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9F" w:rsidRDefault="007B0F49" w:rsidP="005A7C9F">
      <w:r w:rsidRPr="007826C1">
        <w:object w:dxaOrig="10304" w:dyaOrig="13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pt;height:697.4pt" o:ole="">
            <v:imagedata r:id="rId6" o:title=""/>
          </v:shape>
          <o:OLEObject Type="Embed" ProgID="Word.Document.12" ShapeID="_x0000_i1025" DrawAspect="Content" ObjectID="_1588755099" r:id="rId7">
            <o:FieldCodes>\s</o:FieldCodes>
          </o:OLEObject>
        </w:object>
      </w:r>
    </w:p>
    <w:p w:rsidR="005A7C9F" w:rsidRDefault="005A7C9F">
      <w:r>
        <w:br w:type="page"/>
      </w:r>
    </w:p>
    <w:p w:rsidR="007826C1" w:rsidRPr="00D052AA" w:rsidRDefault="007826C1" w:rsidP="005A7C9F">
      <w:pPr>
        <w:rPr>
          <w:rFonts w:ascii="Arial" w:hAnsi="Arial" w:cs="Arial"/>
          <w:b/>
          <w:bCs/>
          <w:sz w:val="32"/>
          <w:szCs w:val="32"/>
          <w:u w:val="single"/>
        </w:rPr>
      </w:pPr>
      <w:proofErr w:type="gramStart"/>
      <w:r w:rsidRPr="00D052AA">
        <w:rPr>
          <w:rFonts w:ascii="Arial" w:hAnsi="Arial" w:cs="Arial"/>
          <w:b/>
          <w:bCs/>
          <w:sz w:val="32"/>
          <w:szCs w:val="32"/>
          <w:u w:val="single"/>
        </w:rPr>
        <w:lastRenderedPageBreak/>
        <w:t>SANT LONGOWAL INSTITUTE OF ENGG.</w:t>
      </w:r>
      <w:proofErr w:type="gramEnd"/>
      <w:r w:rsidRPr="00D052AA">
        <w:rPr>
          <w:rFonts w:ascii="Arial" w:hAnsi="Arial" w:cs="Arial"/>
          <w:b/>
          <w:bCs/>
          <w:sz w:val="32"/>
          <w:szCs w:val="32"/>
          <w:u w:val="single"/>
        </w:rPr>
        <w:t xml:space="preserve"> &amp; TECHNOLOGY,</w:t>
      </w:r>
    </w:p>
    <w:p w:rsidR="007826C1" w:rsidRPr="00D052AA" w:rsidRDefault="007826C1" w:rsidP="007826C1">
      <w:pPr>
        <w:tabs>
          <w:tab w:val="left" w:pos="2310"/>
        </w:tabs>
        <w:spacing w:after="120" w:line="240" w:lineRule="auto"/>
        <w:jc w:val="center"/>
        <w:rPr>
          <w:rFonts w:ascii="Arial" w:hAnsi="Arial" w:cs="Arial"/>
          <w:b/>
          <w:bCs/>
          <w:sz w:val="32"/>
          <w:szCs w:val="32"/>
          <w:u w:val="single"/>
        </w:rPr>
      </w:pPr>
      <w:r w:rsidRPr="00D052AA">
        <w:rPr>
          <w:rFonts w:ascii="Arial" w:hAnsi="Arial" w:cs="Arial"/>
          <w:b/>
          <w:bCs/>
          <w:sz w:val="32"/>
          <w:szCs w:val="32"/>
          <w:u w:val="single"/>
        </w:rPr>
        <w:t>LONGOWAL-148106</w:t>
      </w:r>
    </w:p>
    <w:p w:rsidR="007826C1" w:rsidRPr="00214877" w:rsidRDefault="007826C1" w:rsidP="007826C1">
      <w:pPr>
        <w:tabs>
          <w:tab w:val="left" w:pos="2310"/>
        </w:tabs>
        <w:spacing w:after="120" w:line="240" w:lineRule="auto"/>
        <w:jc w:val="center"/>
        <w:rPr>
          <w:rFonts w:ascii="Arial" w:hAnsi="Arial" w:cs="Arial"/>
          <w:b/>
          <w:bCs/>
          <w:u w:val="single"/>
        </w:rPr>
      </w:pPr>
      <w:r w:rsidRPr="00214877">
        <w:rPr>
          <w:rFonts w:ascii="Arial" w:hAnsi="Arial" w:cs="Arial"/>
          <w:b/>
          <w:bCs/>
          <w:u w:val="single"/>
        </w:rPr>
        <w:t>DEEMED</w:t>
      </w:r>
      <w:r w:rsidR="00D052AA">
        <w:rPr>
          <w:rFonts w:ascii="Arial" w:hAnsi="Arial" w:cs="Arial"/>
          <w:b/>
          <w:bCs/>
          <w:u w:val="single"/>
        </w:rPr>
        <w:t xml:space="preserve"> TO BE</w:t>
      </w:r>
      <w:r w:rsidRPr="00214877">
        <w:rPr>
          <w:rFonts w:ascii="Arial" w:hAnsi="Arial" w:cs="Arial"/>
          <w:b/>
          <w:bCs/>
          <w:u w:val="single"/>
        </w:rPr>
        <w:t xml:space="preserve"> UNIVERSITY</w:t>
      </w:r>
    </w:p>
    <w:p w:rsidR="007826C1" w:rsidRDefault="007826C1" w:rsidP="007826C1">
      <w:pPr>
        <w:tabs>
          <w:tab w:val="left" w:pos="2310"/>
        </w:tabs>
        <w:rPr>
          <w:rFonts w:ascii="Arial" w:hAnsi="Arial" w:cs="Arial"/>
          <w:b/>
          <w:bCs/>
        </w:rPr>
      </w:pPr>
    </w:p>
    <w:p w:rsidR="007826C1" w:rsidRPr="00214877" w:rsidRDefault="007826C1" w:rsidP="007826C1">
      <w:pPr>
        <w:tabs>
          <w:tab w:val="left" w:pos="2310"/>
        </w:tabs>
        <w:rPr>
          <w:rFonts w:ascii="Arial" w:hAnsi="Arial" w:cs="Arial"/>
          <w:b/>
          <w:bCs/>
        </w:rPr>
      </w:pPr>
      <w:r w:rsidRPr="00214877">
        <w:rPr>
          <w:rFonts w:ascii="Arial" w:hAnsi="Arial" w:cs="Arial"/>
          <w:b/>
          <w:bCs/>
        </w:rPr>
        <w:t>T</w:t>
      </w:r>
      <w:r>
        <w:rPr>
          <w:rFonts w:ascii="Arial" w:hAnsi="Arial" w:cs="Arial"/>
          <w:b/>
          <w:bCs/>
        </w:rPr>
        <w:t>ender Notice No.: PUR/e-tender/</w:t>
      </w:r>
      <w:r w:rsidR="00403EE0">
        <w:rPr>
          <w:rFonts w:ascii="Arial" w:hAnsi="Arial" w:cs="Arial"/>
          <w:b/>
          <w:bCs/>
        </w:rPr>
        <w:t>2</w:t>
      </w:r>
      <w:r w:rsidR="008748D4">
        <w:rPr>
          <w:rFonts w:ascii="Arial" w:hAnsi="Arial" w:cs="Arial"/>
          <w:b/>
          <w:bCs/>
        </w:rPr>
        <w:t>2</w:t>
      </w:r>
      <w:r w:rsidR="00D052AA">
        <w:rPr>
          <w:rFonts w:ascii="Arial" w:hAnsi="Arial" w:cs="Arial"/>
          <w:b/>
          <w:bCs/>
        </w:rPr>
        <w:t>/2018-19</w:t>
      </w:r>
    </w:p>
    <w:p w:rsidR="007826C1" w:rsidRPr="00214877" w:rsidRDefault="007826C1" w:rsidP="007826C1">
      <w:pPr>
        <w:tabs>
          <w:tab w:val="left" w:pos="2310"/>
        </w:tabs>
        <w:jc w:val="center"/>
        <w:rPr>
          <w:rFonts w:ascii="Arial" w:hAnsi="Arial" w:cs="Arial"/>
          <w:b/>
          <w:bCs/>
          <w:u w:val="single"/>
        </w:rPr>
      </w:pPr>
      <w:r w:rsidRPr="00214877">
        <w:rPr>
          <w:rFonts w:ascii="Arial" w:hAnsi="Arial" w:cs="Arial"/>
          <w:b/>
          <w:bCs/>
          <w:u w:val="single"/>
        </w:rPr>
        <w:t>IMPORTANT NOTICE</w:t>
      </w:r>
    </w:p>
    <w:p w:rsidR="007826C1" w:rsidRPr="00214877" w:rsidRDefault="007826C1" w:rsidP="007826C1">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tblPr>
      <w:tblGrid>
        <w:gridCol w:w="9360"/>
      </w:tblGrid>
      <w:tr w:rsidR="007826C1" w:rsidRPr="00214877" w:rsidTr="009F1E4F">
        <w:tc>
          <w:tcPr>
            <w:tcW w:w="9360" w:type="dxa"/>
          </w:tcPr>
          <w:p w:rsidR="007826C1" w:rsidRPr="00214877" w:rsidRDefault="007826C1" w:rsidP="009F1E4F">
            <w:pPr>
              <w:tabs>
                <w:tab w:val="left" w:pos="2310"/>
              </w:tabs>
              <w:jc w:val="both"/>
              <w:rPr>
                <w:rFonts w:ascii="Arial" w:hAnsi="Arial" w:cs="Arial"/>
                <w:bCs/>
              </w:rPr>
            </w:pPr>
            <w:proofErr w:type="spellStart"/>
            <w:r w:rsidRPr="00214877">
              <w:rPr>
                <w:rFonts w:ascii="Arial" w:hAnsi="Arial" w:cs="Arial"/>
                <w:bCs/>
              </w:rPr>
              <w:t>Tenderers</w:t>
            </w:r>
            <w:proofErr w:type="spellEnd"/>
            <w:r w:rsidRPr="00214877">
              <w:rPr>
                <w:rFonts w:ascii="Arial" w:hAnsi="Arial" w:cs="Arial"/>
                <w:bCs/>
              </w:rPr>
              <w:t xml:space="preserve"> responding to this enquiry shall be deemed to be agreeable to the terms and conditions herein contained. These terms and conditions shall be binding on the successful </w:t>
            </w:r>
            <w:proofErr w:type="spellStart"/>
            <w:r w:rsidRPr="00214877">
              <w:rPr>
                <w:rFonts w:ascii="Arial" w:hAnsi="Arial" w:cs="Arial"/>
                <w:bCs/>
              </w:rPr>
              <w:t>Tenderer</w:t>
            </w:r>
            <w:proofErr w:type="spellEnd"/>
            <w:r w:rsidRPr="00214877">
              <w:rPr>
                <w:rFonts w:ascii="Arial" w:hAnsi="Arial" w:cs="Arial"/>
                <w:bCs/>
              </w:rPr>
              <w:t xml:space="preserve">. Conditional Tenders are liable to be rejected. SLIET will process the tender as per SLIET standard procedures. The Director of the institute reserve the right to reject any or all or part of tender without assigning any reason and shall also not </w:t>
            </w:r>
            <w:proofErr w:type="gramStart"/>
            <w:r w:rsidRPr="00214877">
              <w:rPr>
                <w:rFonts w:ascii="Arial" w:hAnsi="Arial" w:cs="Arial"/>
                <w:bCs/>
              </w:rPr>
              <w:t>be</w:t>
            </w:r>
            <w:proofErr w:type="gramEnd"/>
            <w:r w:rsidRPr="00214877">
              <w:rPr>
                <w:rFonts w:ascii="Arial" w:hAnsi="Arial" w:cs="Arial"/>
                <w:bCs/>
              </w:rPr>
              <w:t xml:space="preserve"> bound to accept the lowest tender. SLIET could not be under any obligation to give any clarification to the agencies whose bids are rejected. </w:t>
            </w:r>
          </w:p>
          <w:p w:rsidR="007826C1" w:rsidRPr="00E202F5" w:rsidRDefault="007826C1" w:rsidP="009F1E4F">
            <w:pPr>
              <w:jc w:val="both"/>
              <w:rPr>
                <w:rFonts w:ascii="Arial" w:hAnsi="Arial" w:cs="Arial"/>
                <w:bCs/>
                <w:sz w:val="2"/>
              </w:rPr>
            </w:pPr>
          </w:p>
        </w:tc>
      </w:tr>
    </w:tbl>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2"/>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7826C1" w:rsidRPr="00214877" w:rsidRDefault="007826C1" w:rsidP="007826C1">
      <w:pPr>
        <w:overflowPunct w:val="0"/>
        <w:autoSpaceDE w:val="0"/>
        <w:autoSpaceDN w:val="0"/>
        <w:adjustRightInd w:val="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7826C1" w:rsidRPr="00214877" w:rsidRDefault="007826C1" w:rsidP="007826C1">
      <w:pPr>
        <w:overflowPunct w:val="0"/>
        <w:autoSpaceDE w:val="0"/>
        <w:autoSpaceDN w:val="0"/>
        <w:adjustRightInd w:val="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corrupt</w:t>
      </w:r>
      <w:proofErr w:type="gramEnd"/>
      <w:r w:rsidRPr="00214877">
        <w:rPr>
          <w:rFonts w:ascii="Arial" w:hAnsi="Arial" w:cs="Arial"/>
          <w:b/>
          <w:bCs/>
        </w:rPr>
        <w:t xml:space="preserve">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fraudulent</w:t>
      </w:r>
      <w:proofErr w:type="gramEnd"/>
      <w:r w:rsidRPr="00214877">
        <w:rPr>
          <w:rFonts w:ascii="Arial" w:hAnsi="Arial" w:cs="Arial"/>
          <w:b/>
          <w:bCs/>
        </w:rPr>
        <w:t xml:space="preserve"> practice”</w:t>
      </w:r>
      <w:r w:rsidRPr="00214877">
        <w:rPr>
          <w:rFonts w:ascii="Arial" w:hAnsi="Arial" w:cs="Arial"/>
          <w:bCs/>
        </w:rPr>
        <w:t xml:space="preserve"> means a misrepresentation or omission of facts in order to influence a procurement process or the execution of a contract;</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collusive</w:t>
      </w:r>
      <w:proofErr w:type="gramEnd"/>
      <w:r w:rsidRPr="00214877">
        <w:rPr>
          <w:rFonts w:ascii="Arial" w:hAnsi="Arial" w:cs="Arial"/>
          <w:b/>
          <w:bCs/>
        </w:rPr>
        <w:t xml:space="preserve"> practice”</w:t>
      </w:r>
      <w:r w:rsidRPr="00214877">
        <w:rPr>
          <w:rFonts w:ascii="Arial" w:hAnsi="Arial" w:cs="Arial"/>
          <w:bCs/>
        </w:rPr>
        <w:t xml:space="preserve"> means a scheme or arrangement between two or more bidders with or without the knowledge of the purchaser, designed to establish bid prices at artificial, non</w:t>
      </w:r>
      <w:r w:rsidR="00403EE0">
        <w:rPr>
          <w:rFonts w:ascii="Arial" w:hAnsi="Arial" w:cs="Arial"/>
          <w:bCs/>
        </w:rPr>
        <w:t>-</w:t>
      </w:r>
      <w:r w:rsidRPr="00214877">
        <w:rPr>
          <w:rFonts w:ascii="Arial" w:hAnsi="Arial" w:cs="Arial"/>
          <w:bCs/>
        </w:rPr>
        <w:t>competitive level; and</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lastRenderedPageBreak/>
        <w:t>“</w:t>
      </w:r>
      <w:proofErr w:type="gramStart"/>
      <w:r w:rsidRPr="00214877">
        <w:rPr>
          <w:rFonts w:ascii="Arial" w:hAnsi="Arial" w:cs="Arial"/>
          <w:b/>
          <w:bCs/>
        </w:rPr>
        <w:t>coercive</w:t>
      </w:r>
      <w:proofErr w:type="gramEnd"/>
      <w:r w:rsidRPr="00214877">
        <w:rPr>
          <w:rFonts w:ascii="Arial" w:hAnsi="Arial" w:cs="Arial"/>
          <w:b/>
          <w:bCs/>
        </w:rPr>
        <w:t xml:space="preser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Integrity Pact shall be entered into where threshold value of order wi</w:t>
      </w:r>
      <w:r w:rsidR="00403EE0">
        <w:rPr>
          <w:rFonts w:ascii="Arial" w:hAnsi="Arial" w:cs="Arial"/>
          <w:b/>
          <w:bCs/>
        </w:rPr>
        <w:t>ll be                Rs. 25 Lac</w:t>
      </w:r>
      <w:r w:rsidRPr="00214877">
        <w:rPr>
          <w:rFonts w:ascii="Arial" w:hAnsi="Arial" w:cs="Arial"/>
          <w:b/>
          <w:bCs/>
        </w:rPr>
        <w:t xml:space="preserve"> &amp; above.</w:t>
      </w: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7826C1" w:rsidRPr="00214877" w:rsidRDefault="007826C1" w:rsidP="007826C1">
      <w:pPr>
        <w:overflowPunct w:val="0"/>
        <w:autoSpaceDE w:val="0"/>
        <w:autoSpaceDN w:val="0"/>
        <w:adjustRightInd w:val="0"/>
        <w:ind w:left="720"/>
        <w:jc w:val="both"/>
        <w:rPr>
          <w:rFonts w:ascii="Arial" w:hAnsi="Arial" w:cs="Arial"/>
          <w:bCs/>
        </w:rPr>
      </w:pPr>
    </w:p>
    <w:p w:rsidR="00403EE0" w:rsidRDefault="007826C1" w:rsidP="00403EE0">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465AD3">
        <w:rPr>
          <w:rFonts w:ascii="Arial" w:hAnsi="Arial" w:cs="Arial"/>
          <w:b/>
          <w:bCs/>
        </w:rPr>
        <w:t>EMD</w:t>
      </w:r>
      <w:r w:rsidRPr="00465AD3">
        <w:rPr>
          <w:rFonts w:ascii="Arial" w:hAnsi="Arial" w:cs="Arial"/>
          <w:bCs/>
        </w:rPr>
        <w:t xml:space="preserve">: </w:t>
      </w:r>
      <w:r w:rsidRPr="00465AD3">
        <w:rPr>
          <w:rFonts w:ascii="Arial" w:hAnsi="Arial" w:cs="Arial"/>
          <w:b/>
          <w:bCs/>
        </w:rPr>
        <w:t>Tender must accompany with Earnest Money as mentioned against each category</w:t>
      </w:r>
      <w:r w:rsidR="0072278A" w:rsidRPr="00465AD3">
        <w:rPr>
          <w:rFonts w:ascii="Arial" w:hAnsi="Arial" w:cs="Arial"/>
          <w:b/>
          <w:bCs/>
        </w:rPr>
        <w:t>/item</w:t>
      </w:r>
      <w:r w:rsidRPr="00465AD3">
        <w:rPr>
          <w:rFonts w:ascii="Arial" w:hAnsi="Arial" w:cs="Arial"/>
          <w:b/>
          <w:bCs/>
        </w:rPr>
        <w:t xml:space="preserve"> to be paid through e-Payment only {IPG (Debit Card), Net Banking, NEFT/RTGS, OTC}.</w:t>
      </w:r>
      <w:r w:rsidRPr="00465AD3">
        <w:rPr>
          <w:rFonts w:ascii="Arial" w:hAnsi="Arial" w:cs="Arial"/>
          <w:bCs/>
        </w:rPr>
        <w:t xml:space="preserve">   </w:t>
      </w:r>
    </w:p>
    <w:p w:rsidR="00465AD3" w:rsidRPr="00465AD3" w:rsidRDefault="00465AD3" w:rsidP="00465AD3">
      <w:pPr>
        <w:tabs>
          <w:tab w:val="num" w:pos="720"/>
        </w:tabs>
        <w:overflowPunct w:val="0"/>
        <w:autoSpaceDE w:val="0"/>
        <w:autoSpaceDN w:val="0"/>
        <w:adjustRightInd w:val="0"/>
        <w:spacing w:after="0" w:line="240" w:lineRule="auto"/>
        <w:ind w:left="720"/>
        <w:jc w:val="both"/>
        <w:rPr>
          <w:rFonts w:ascii="Arial" w:hAnsi="Arial" w:cs="Arial"/>
          <w:bCs/>
        </w:rPr>
      </w:pPr>
    </w:p>
    <w:p w:rsidR="007826C1" w:rsidRPr="007F5B74"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
          <w:bCs/>
        </w:rPr>
      </w:pPr>
      <w:r w:rsidRPr="007F5B74">
        <w:rPr>
          <w:rFonts w:ascii="Arial" w:hAnsi="Arial" w:cs="Arial"/>
          <w:b/>
          <w:bCs/>
        </w:rPr>
        <w:t xml:space="preserve">Tender documents can be downloaded from </w:t>
      </w:r>
      <w:r w:rsidR="00584D1D">
        <w:rPr>
          <w:rFonts w:ascii="Arial" w:hAnsi="Arial" w:cs="Arial"/>
          <w:b/>
          <w:bCs/>
        </w:rPr>
        <w:t>25</w:t>
      </w:r>
      <w:r w:rsidR="003016E7" w:rsidRPr="007F5B74">
        <w:rPr>
          <w:rFonts w:ascii="Arial" w:hAnsi="Arial" w:cs="Arial"/>
          <w:b/>
          <w:bCs/>
        </w:rPr>
        <w:t xml:space="preserve">-05-2018 </w:t>
      </w:r>
      <w:r w:rsidRPr="007F5B74">
        <w:rPr>
          <w:rFonts w:ascii="Arial" w:hAnsi="Arial" w:cs="Arial"/>
          <w:b/>
          <w:bCs/>
        </w:rPr>
        <w:t xml:space="preserve">to </w:t>
      </w:r>
      <w:r w:rsidR="00584D1D">
        <w:rPr>
          <w:rFonts w:ascii="Arial" w:hAnsi="Arial" w:cs="Arial"/>
          <w:b/>
          <w:bCs/>
        </w:rPr>
        <w:t>15-06</w:t>
      </w:r>
      <w:r w:rsidR="003016E7" w:rsidRPr="007F5B74">
        <w:rPr>
          <w:rFonts w:ascii="Arial" w:hAnsi="Arial" w:cs="Arial"/>
          <w:b/>
          <w:bCs/>
        </w:rPr>
        <w:t>-2018</w:t>
      </w:r>
      <w:r w:rsidRPr="007F5B74">
        <w:rPr>
          <w:rFonts w:ascii="Arial" w:hAnsi="Arial" w:cs="Arial"/>
          <w:b/>
          <w:bCs/>
        </w:rPr>
        <w:t xml:space="preserve"> </w:t>
      </w:r>
      <w:proofErr w:type="spellStart"/>
      <w:r w:rsidRPr="007F5B74">
        <w:rPr>
          <w:rFonts w:ascii="Arial" w:hAnsi="Arial" w:cs="Arial"/>
          <w:b/>
          <w:bCs/>
        </w:rPr>
        <w:t>upto</w:t>
      </w:r>
      <w:proofErr w:type="spellEnd"/>
      <w:r w:rsidRPr="007F5B74">
        <w:rPr>
          <w:rFonts w:ascii="Arial" w:hAnsi="Arial" w:cs="Arial"/>
          <w:b/>
          <w:bCs/>
        </w:rPr>
        <w:t xml:space="preserve"> 02:00 P.M. and to be submitted on or before </w:t>
      </w:r>
      <w:r w:rsidR="00584D1D">
        <w:rPr>
          <w:rFonts w:ascii="Arial" w:hAnsi="Arial" w:cs="Arial"/>
          <w:b/>
          <w:bCs/>
        </w:rPr>
        <w:t>15-06</w:t>
      </w:r>
      <w:r w:rsidR="003016E7" w:rsidRPr="007F5B74">
        <w:rPr>
          <w:rFonts w:ascii="Arial" w:hAnsi="Arial" w:cs="Arial"/>
          <w:b/>
          <w:bCs/>
        </w:rPr>
        <w:t>-2018</w:t>
      </w:r>
      <w:r w:rsidRPr="007F5B74">
        <w:rPr>
          <w:rFonts w:ascii="Arial" w:hAnsi="Arial" w:cs="Arial"/>
          <w:b/>
          <w:bCs/>
        </w:rPr>
        <w:t xml:space="preserve"> </w:t>
      </w:r>
      <w:proofErr w:type="spellStart"/>
      <w:r w:rsidRPr="007F5B74">
        <w:rPr>
          <w:rFonts w:ascii="Arial" w:hAnsi="Arial" w:cs="Arial"/>
          <w:b/>
          <w:bCs/>
        </w:rPr>
        <w:t>upto</w:t>
      </w:r>
      <w:proofErr w:type="spellEnd"/>
      <w:r w:rsidRPr="007F5B74">
        <w:rPr>
          <w:rFonts w:ascii="Arial" w:hAnsi="Arial" w:cs="Arial"/>
          <w:b/>
          <w:bCs/>
        </w:rPr>
        <w:t xml:space="preserve"> 05:00 P.M. Technical Bids will be opened on </w:t>
      </w:r>
      <w:r w:rsidR="00584D1D">
        <w:rPr>
          <w:rFonts w:ascii="Arial" w:hAnsi="Arial" w:cs="Arial"/>
          <w:b/>
          <w:bCs/>
        </w:rPr>
        <w:t>18-06-2018 at 11:3</w:t>
      </w:r>
      <w:r w:rsidRPr="007F5B74">
        <w:rPr>
          <w:rFonts w:ascii="Arial" w:hAnsi="Arial" w:cs="Arial"/>
          <w:b/>
          <w:bCs/>
        </w:rPr>
        <w:t xml:space="preserve">0 A.M. Commercial bids of technically qualified parties will be opened on </w:t>
      </w:r>
      <w:r w:rsidR="00584D1D">
        <w:rPr>
          <w:rFonts w:ascii="Arial" w:hAnsi="Arial" w:cs="Arial"/>
          <w:b/>
          <w:bCs/>
        </w:rPr>
        <w:t>22-06</w:t>
      </w:r>
      <w:r w:rsidR="003016E7" w:rsidRPr="007F5B74">
        <w:rPr>
          <w:rFonts w:ascii="Arial" w:hAnsi="Arial" w:cs="Arial"/>
          <w:b/>
          <w:bCs/>
        </w:rPr>
        <w:t>-2018 at 11:0</w:t>
      </w:r>
      <w:r w:rsidRPr="007F5B74">
        <w:rPr>
          <w:rFonts w:ascii="Arial" w:hAnsi="Arial" w:cs="Arial"/>
          <w:b/>
          <w:bCs/>
        </w:rPr>
        <w:t xml:space="preserve">0 A.M.     </w:t>
      </w:r>
    </w:p>
    <w:p w:rsidR="007826C1" w:rsidRPr="00214877" w:rsidRDefault="007826C1" w:rsidP="007826C1">
      <w:pPr>
        <w:pStyle w:val="ListParagraph"/>
        <w:ind w:left="360"/>
        <w:rPr>
          <w:rFonts w:ascii="Arial" w:hAnsi="Arial" w:cs="Arial"/>
          <w:bCs/>
        </w:rPr>
      </w:pPr>
    </w:p>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While submitting </w:t>
      </w:r>
      <w:r>
        <w:rPr>
          <w:rFonts w:ascii="Arial" w:hAnsi="Arial" w:cs="Arial"/>
          <w:bCs/>
        </w:rPr>
        <w:t>e-</w:t>
      </w:r>
      <w:r w:rsidRPr="00214877">
        <w:rPr>
          <w:rFonts w:ascii="Arial" w:hAnsi="Arial" w:cs="Arial"/>
          <w:bCs/>
        </w:rPr>
        <w:t xml:space="preserve">tender, </w:t>
      </w:r>
      <w:r>
        <w:rPr>
          <w:rFonts w:ascii="Arial" w:hAnsi="Arial" w:cs="Arial"/>
          <w:bCs/>
        </w:rPr>
        <w:t>the bidders</w:t>
      </w:r>
      <w:r w:rsidRPr="00214877">
        <w:rPr>
          <w:rFonts w:ascii="Arial" w:hAnsi="Arial" w:cs="Arial"/>
          <w:bCs/>
        </w:rPr>
        <w:t xml:space="preserve"> must submit, </w:t>
      </w:r>
      <w:r w:rsidRPr="00214877">
        <w:rPr>
          <w:rFonts w:ascii="Arial" w:hAnsi="Arial" w:cs="Arial"/>
          <w:b/>
        </w:rPr>
        <w:t xml:space="preserve">Technical Bid indicating detailed specifications, Literature, Authorization Certificate &amp; Compliance Report </w:t>
      </w:r>
      <w:proofErr w:type="spellStart"/>
      <w:r w:rsidRPr="00214877">
        <w:rPr>
          <w:rFonts w:ascii="Arial" w:hAnsi="Arial" w:cs="Arial"/>
          <w:b/>
        </w:rPr>
        <w:t>alongwith</w:t>
      </w:r>
      <w:proofErr w:type="spellEnd"/>
      <w:r w:rsidRPr="00214877">
        <w:rPr>
          <w:rFonts w:ascii="Arial" w:hAnsi="Arial" w:cs="Arial"/>
          <w:b/>
        </w:rPr>
        <w:t xml:space="preserve"> tender documents duly signed </w:t>
      </w:r>
      <w:r w:rsidRPr="00214877">
        <w:rPr>
          <w:rFonts w:ascii="Arial" w:hAnsi="Arial" w:cs="Arial"/>
        </w:rPr>
        <w:t xml:space="preserve">separately </w:t>
      </w:r>
      <w:r w:rsidRPr="00214877">
        <w:rPr>
          <w:rFonts w:ascii="Arial" w:hAnsi="Arial" w:cs="Arial"/>
          <w:b/>
        </w:rPr>
        <w:t>and Commercial Bid separately</w:t>
      </w:r>
      <w:r w:rsidR="00A20194">
        <w:rPr>
          <w:rFonts w:ascii="Arial" w:hAnsi="Arial" w:cs="Arial"/>
          <w:b/>
        </w:rPr>
        <w:t>.</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
          <w:bCs/>
        </w:rPr>
      </w:pPr>
      <w:r w:rsidRPr="009536D3">
        <w:rPr>
          <w:rFonts w:ascii="Arial" w:hAnsi="Arial" w:cs="Arial"/>
          <w:b/>
        </w:rPr>
        <w:t>Tenders not submitted on-line in th</w:t>
      </w:r>
      <w:r w:rsidR="00403EE0">
        <w:rPr>
          <w:rFonts w:ascii="Arial" w:hAnsi="Arial" w:cs="Arial"/>
          <w:b/>
        </w:rPr>
        <w:t xml:space="preserve">e prescribed format and without/ prescribed </w:t>
      </w:r>
      <w:r w:rsidRPr="009536D3">
        <w:rPr>
          <w:rFonts w:ascii="Arial" w:hAnsi="Arial" w:cs="Arial"/>
          <w:b/>
        </w:rPr>
        <w:t>earnest money will be rejected</w:t>
      </w:r>
      <w:r w:rsidRPr="00214877">
        <w:rPr>
          <w:rFonts w:ascii="Arial" w:hAnsi="Arial" w:cs="Arial"/>
        </w:rPr>
        <w:t xml:space="preserve">. Telegraphic/Fax tenders and conditional tenders will not be entertained. Technical  bid  must  consist compliance statement,  list  of  actual  users,  technical  literature  and catalogues of each equipment. Without tender fee and tender documents tender may be rejected out rightly. </w:t>
      </w:r>
    </w:p>
    <w:p w:rsidR="007826C1" w:rsidRPr="00214877" w:rsidRDefault="007826C1" w:rsidP="007826C1">
      <w:pPr>
        <w:tabs>
          <w:tab w:val="left" w:pos="2310"/>
        </w:tabs>
        <w:jc w:val="both"/>
        <w:rPr>
          <w:rFonts w:ascii="Arial" w:hAnsi="Arial" w:cs="Arial"/>
          <w:b/>
          <w:bCs/>
        </w:rPr>
      </w:pPr>
    </w:p>
    <w:p w:rsidR="007826C1" w:rsidRPr="00214877" w:rsidRDefault="007826C1" w:rsidP="007826C1">
      <w:pPr>
        <w:numPr>
          <w:ilvl w:val="0"/>
          <w:numId w:val="1"/>
        </w:numPr>
        <w:tabs>
          <w:tab w:val="clear" w:pos="108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7826C1" w:rsidRPr="00214877" w:rsidRDefault="007826C1" w:rsidP="007826C1">
      <w:pPr>
        <w:tabs>
          <w:tab w:val="left" w:pos="2310"/>
        </w:tabs>
        <w:jc w:val="both"/>
        <w:rPr>
          <w:rFonts w:ascii="Arial" w:hAnsi="Arial" w:cs="Arial"/>
          <w:bCs/>
        </w:rPr>
      </w:pPr>
    </w:p>
    <w:p w:rsidR="007826C1" w:rsidRPr="00BA1A43" w:rsidRDefault="007826C1" w:rsidP="007826C1">
      <w:pPr>
        <w:numPr>
          <w:ilvl w:val="0"/>
          <w:numId w:val="1"/>
        </w:numPr>
        <w:tabs>
          <w:tab w:val="clear" w:pos="1080"/>
          <w:tab w:val="left" w:pos="2310"/>
        </w:tabs>
        <w:spacing w:after="0" w:line="240" w:lineRule="auto"/>
        <w:ind w:left="709"/>
        <w:jc w:val="both"/>
        <w:rPr>
          <w:rFonts w:ascii="Arial" w:hAnsi="Arial" w:cs="Arial"/>
        </w:rPr>
      </w:pPr>
      <w:r w:rsidRPr="00BA1A43">
        <w:rPr>
          <w:rFonts w:ascii="Arial" w:hAnsi="Arial" w:cs="Arial"/>
          <w:bCs/>
        </w:rPr>
        <w:t xml:space="preserve">Full Technical specifications and pamphlets should be uploaded </w:t>
      </w:r>
      <w:proofErr w:type="spellStart"/>
      <w:r w:rsidRPr="00BA1A43">
        <w:rPr>
          <w:rFonts w:ascii="Arial" w:hAnsi="Arial" w:cs="Arial"/>
          <w:bCs/>
        </w:rPr>
        <w:t>alongwith</w:t>
      </w:r>
      <w:proofErr w:type="spellEnd"/>
      <w:r w:rsidRPr="00BA1A43">
        <w:rPr>
          <w:rFonts w:ascii="Arial" w:hAnsi="Arial" w:cs="Arial"/>
          <w:bCs/>
        </w:rPr>
        <w:t xml:space="preserve"> the tender. Offers without proper Technical Specifications may be rejected. If the items quoted for are proprietary in nature, please enclose a proprietary certificate stating that </w:t>
      </w:r>
      <w:r w:rsidRPr="00BA1A43">
        <w:rPr>
          <w:rFonts w:ascii="Arial" w:hAnsi="Arial" w:cs="Arial"/>
          <w:b/>
          <w:bCs/>
        </w:rPr>
        <w:t xml:space="preserve">“The items quoted for are proprietary in nature and are solely manufactured by us”. </w:t>
      </w:r>
      <w:r w:rsidRPr="00BA1A43">
        <w:rPr>
          <w:rFonts w:ascii="Arial" w:hAnsi="Arial" w:cs="Arial"/>
        </w:rPr>
        <w:t>Rate reasonability certificate from the supplier along with documentary proof in support of rate reasonability is also required. Dealership/Authorisation certificate issued by the manufacturer in favour of supplier is also required to be uploaded. A copy of supply order(s) executed during the last One year and a list of Institutions/organizations where similar type of equipments are supplied is also to be uploaded, in order to establish the reasonability of rates.</w:t>
      </w:r>
    </w:p>
    <w:p w:rsidR="007826C1" w:rsidRPr="00BA1A43" w:rsidRDefault="007826C1" w:rsidP="007826C1">
      <w:pPr>
        <w:pStyle w:val="ListParagraph"/>
        <w:ind w:left="709"/>
        <w:jc w:val="both"/>
        <w:rPr>
          <w:rFonts w:ascii="Arial" w:hAnsi="Arial" w:cs="Arial"/>
          <w:b/>
        </w:rPr>
      </w:pPr>
    </w:p>
    <w:p w:rsidR="007826C1" w:rsidRPr="00C429B9" w:rsidRDefault="007826C1" w:rsidP="007826C1">
      <w:pPr>
        <w:numPr>
          <w:ilvl w:val="0"/>
          <w:numId w:val="1"/>
        </w:numPr>
        <w:tabs>
          <w:tab w:val="clear" w:pos="1080"/>
          <w:tab w:val="left" w:pos="2310"/>
        </w:tabs>
        <w:spacing w:after="0" w:line="240" w:lineRule="auto"/>
        <w:ind w:left="720"/>
        <w:jc w:val="both"/>
        <w:rPr>
          <w:rFonts w:ascii="Arial" w:hAnsi="Arial" w:cs="Arial"/>
        </w:rPr>
      </w:pPr>
      <w:r w:rsidRPr="00214877">
        <w:rPr>
          <w:rFonts w:ascii="Arial" w:hAnsi="Arial" w:cs="Arial"/>
          <w:bCs/>
        </w:rPr>
        <w:t xml:space="preserve">Prices quoted should be FOR </w:t>
      </w:r>
      <w:r w:rsidRPr="00FD271C">
        <w:rPr>
          <w:rFonts w:ascii="Arial" w:hAnsi="Arial" w:cs="Arial"/>
          <w:bCs/>
          <w:sz w:val="20"/>
        </w:rPr>
        <w:t>Destination</w:t>
      </w:r>
      <w:r w:rsidRPr="00214877">
        <w:rPr>
          <w:rFonts w:ascii="Arial" w:hAnsi="Arial" w:cs="Arial"/>
          <w:bCs/>
        </w:rPr>
        <w:t xml:space="preserve"> i.e. SLIET. All commercial offers should indicate the taxes and duties applicable, if any. Additional charges for packing, forwarding, freight </w:t>
      </w:r>
      <w:r w:rsidRPr="00C429B9">
        <w:rPr>
          <w:rFonts w:ascii="Arial" w:hAnsi="Arial" w:cs="Arial"/>
        </w:rPr>
        <w:t>insurance and delivery charges at SLIET, if any, should be clearly mentioned.</w:t>
      </w:r>
    </w:p>
    <w:p w:rsidR="007826C1" w:rsidRPr="00C429B9" w:rsidRDefault="007826C1" w:rsidP="007826C1">
      <w:pPr>
        <w:tabs>
          <w:tab w:val="left" w:pos="2310"/>
        </w:tabs>
        <w:ind w:left="720"/>
        <w:jc w:val="both"/>
        <w:rPr>
          <w:rFonts w:ascii="Arial" w:hAnsi="Arial" w:cs="Arial"/>
        </w:rPr>
      </w:pPr>
    </w:p>
    <w:p w:rsidR="007826C1" w:rsidRPr="00C429B9" w:rsidRDefault="007826C1" w:rsidP="007826C1">
      <w:pPr>
        <w:numPr>
          <w:ilvl w:val="0"/>
          <w:numId w:val="1"/>
        </w:numPr>
        <w:tabs>
          <w:tab w:val="clear" w:pos="1080"/>
          <w:tab w:val="left" w:pos="2310"/>
        </w:tabs>
        <w:spacing w:after="0" w:line="240" w:lineRule="auto"/>
        <w:ind w:left="720"/>
        <w:jc w:val="both"/>
        <w:rPr>
          <w:rFonts w:ascii="Arial" w:hAnsi="Arial" w:cs="Arial"/>
        </w:rPr>
      </w:pPr>
      <w:r w:rsidRPr="00214877">
        <w:rPr>
          <w:rFonts w:ascii="Arial" w:hAnsi="Arial" w:cs="Arial"/>
        </w:rPr>
        <w:t xml:space="preserve">The Institute is registered with the department of Scientific &amp; Industrial </w:t>
      </w:r>
      <w:proofErr w:type="gramStart"/>
      <w:r w:rsidRPr="00214877">
        <w:rPr>
          <w:rFonts w:ascii="Arial" w:hAnsi="Arial" w:cs="Arial"/>
        </w:rPr>
        <w:t>Research(</w:t>
      </w:r>
      <w:proofErr w:type="gramEnd"/>
      <w:r w:rsidRPr="00214877">
        <w:rPr>
          <w:rFonts w:ascii="Arial" w:hAnsi="Arial" w:cs="Arial"/>
        </w:rPr>
        <w:t xml:space="preserve">DSIR) for purposes of availing  customs duty exemption in terms of Govt. notification No. 51/96-customs dated 23.07.1996 and central excise duty exemption in terms of Govt. notification </w:t>
      </w:r>
      <w:r w:rsidRPr="00C429B9">
        <w:rPr>
          <w:rFonts w:ascii="Arial" w:hAnsi="Arial" w:cs="Arial"/>
        </w:rPr>
        <w:t xml:space="preserve">No. 10/97-central excise dated 01.03.1997 </w:t>
      </w:r>
      <w:r w:rsidR="0043746F" w:rsidRPr="00C429B9">
        <w:rPr>
          <w:rFonts w:ascii="Arial" w:hAnsi="Arial" w:cs="Arial"/>
        </w:rPr>
        <w:t>and 45/2017 dated 14/11/2017 regarding GS</w:t>
      </w:r>
      <w:r w:rsidR="00A20194" w:rsidRPr="00C429B9">
        <w:rPr>
          <w:rFonts w:ascii="Arial" w:hAnsi="Arial" w:cs="Arial"/>
        </w:rPr>
        <w:t>T,</w:t>
      </w:r>
      <w:r w:rsidR="0043746F" w:rsidRPr="00C429B9">
        <w:rPr>
          <w:rFonts w:ascii="Arial" w:hAnsi="Arial" w:cs="Arial"/>
        </w:rPr>
        <w:t xml:space="preserve"> </w:t>
      </w:r>
      <w:r w:rsidRPr="00C429B9">
        <w:rPr>
          <w:rFonts w:ascii="Arial" w:hAnsi="Arial" w:cs="Arial"/>
        </w:rPr>
        <w:t xml:space="preserve">as amended from time to time. The relevant exemption certificate will be issued to the </w:t>
      </w:r>
      <w:r w:rsidRPr="00C429B9">
        <w:rPr>
          <w:rFonts w:ascii="Arial" w:hAnsi="Arial" w:cs="Arial"/>
        </w:rPr>
        <w:lastRenderedPageBreak/>
        <w:t>successful bidder only if the excise duty/customs duty is exclusively mentioned in the commercial bid of e-Tender.</w:t>
      </w:r>
    </w:p>
    <w:p w:rsidR="007826C1" w:rsidRPr="00214877" w:rsidRDefault="007826C1" w:rsidP="007826C1">
      <w:pPr>
        <w:tabs>
          <w:tab w:val="left" w:pos="2310"/>
        </w:tabs>
        <w:jc w:val="both"/>
        <w:rPr>
          <w:rFonts w:ascii="Arial" w:hAnsi="Arial" w:cs="Arial"/>
          <w:bCs/>
        </w:rPr>
      </w:pPr>
    </w:p>
    <w:p w:rsidR="007826C1" w:rsidRPr="00F037DD" w:rsidRDefault="007826C1" w:rsidP="007826C1">
      <w:pPr>
        <w:numPr>
          <w:ilvl w:val="0"/>
          <w:numId w:val="1"/>
        </w:numPr>
        <w:tabs>
          <w:tab w:val="clear" w:pos="1080"/>
          <w:tab w:val="left" w:pos="2310"/>
        </w:tabs>
        <w:spacing w:after="0" w:line="240" w:lineRule="auto"/>
        <w:ind w:left="720"/>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w:t>
      </w:r>
      <w:r w:rsidR="00403EE0">
        <w:rPr>
          <w:rFonts w:ascii="Arial" w:hAnsi="Arial" w:cs="Arial"/>
          <w:bCs/>
        </w:rPr>
        <w:t>FCA</w:t>
      </w:r>
      <w:r w:rsidRPr="00F037DD">
        <w:rPr>
          <w:rFonts w:ascii="Arial" w:hAnsi="Arial" w:cs="Arial"/>
          <w:bCs/>
        </w:rPr>
        <w:t xml:space="preserve"> basis. Basic duty as applicable under notification No. 51/96 customs dated 23.07.1996 as applicable shall be borne by the institute. </w:t>
      </w:r>
      <w:r w:rsidRPr="002966E3">
        <w:rPr>
          <w:rFonts w:ascii="Arial" w:hAnsi="Arial" w:cs="Arial"/>
          <w:b/>
          <w:bCs/>
        </w:rPr>
        <w:t xml:space="preserve">If the price quoted is in foreign currency then payment shall be made </w:t>
      </w:r>
      <w:r>
        <w:rPr>
          <w:rFonts w:ascii="Arial" w:hAnsi="Arial" w:cs="Arial"/>
          <w:b/>
          <w:bCs/>
        </w:rPr>
        <w:t xml:space="preserve">either </w:t>
      </w:r>
      <w:r w:rsidRPr="002966E3">
        <w:rPr>
          <w:rFonts w:ascii="Arial" w:hAnsi="Arial" w:cs="Arial"/>
          <w:b/>
          <w:bCs/>
        </w:rPr>
        <w:t xml:space="preserve">through letter of credit </w:t>
      </w:r>
      <w:r>
        <w:rPr>
          <w:rFonts w:ascii="Arial" w:hAnsi="Arial" w:cs="Arial"/>
          <w:b/>
          <w:bCs/>
        </w:rPr>
        <w:t>(</w:t>
      </w:r>
      <w:r w:rsidRPr="002966E3">
        <w:rPr>
          <w:rFonts w:ascii="Arial" w:hAnsi="Arial" w:cs="Arial"/>
          <w:b/>
          <w:bCs/>
        </w:rPr>
        <w:t>order value more than US$ 10,000</w:t>
      </w:r>
      <w:r>
        <w:rPr>
          <w:rFonts w:ascii="Arial" w:hAnsi="Arial" w:cs="Arial"/>
          <w:b/>
          <w:bCs/>
        </w:rPr>
        <w:t>)</w:t>
      </w:r>
      <w:r w:rsidRPr="002966E3">
        <w:rPr>
          <w:rFonts w:ascii="Arial" w:hAnsi="Arial" w:cs="Arial"/>
          <w:b/>
          <w:bCs/>
        </w:rPr>
        <w:t xml:space="preserve"> or </w:t>
      </w:r>
      <w:r>
        <w:rPr>
          <w:rFonts w:ascii="Arial" w:hAnsi="Arial" w:cs="Arial"/>
          <w:b/>
          <w:bCs/>
        </w:rPr>
        <w:t xml:space="preserve">Foreign </w:t>
      </w:r>
      <w:r w:rsidRPr="002966E3">
        <w:rPr>
          <w:rFonts w:ascii="Arial" w:hAnsi="Arial" w:cs="Arial"/>
          <w:b/>
          <w:bCs/>
        </w:rPr>
        <w:t>Telegraphic Transfer (</w:t>
      </w:r>
      <w:r>
        <w:rPr>
          <w:rFonts w:ascii="Arial" w:hAnsi="Arial" w:cs="Arial"/>
          <w:b/>
          <w:bCs/>
        </w:rPr>
        <w:t>F</w:t>
      </w:r>
      <w:r w:rsidRPr="002966E3">
        <w:rPr>
          <w:rFonts w:ascii="Arial" w:hAnsi="Arial" w:cs="Arial"/>
          <w:b/>
          <w:bCs/>
        </w:rPr>
        <w:t xml:space="preserve">TT)  </w:t>
      </w:r>
      <w:r>
        <w:rPr>
          <w:rFonts w:ascii="Arial" w:hAnsi="Arial" w:cs="Arial"/>
          <w:b/>
          <w:bCs/>
        </w:rPr>
        <w:t>(</w:t>
      </w:r>
      <w:r w:rsidRPr="002966E3">
        <w:rPr>
          <w:rFonts w:ascii="Arial" w:hAnsi="Arial" w:cs="Arial"/>
          <w:b/>
          <w:bCs/>
        </w:rPr>
        <w:t>order value  less than US$ 10,000</w:t>
      </w:r>
      <w:r>
        <w:rPr>
          <w:rFonts w:ascii="Arial" w:hAnsi="Arial" w:cs="Arial"/>
          <w:b/>
          <w:bCs/>
        </w:rPr>
        <w:t>)</w:t>
      </w:r>
      <w:r w:rsidRPr="002966E3">
        <w:rPr>
          <w:rFonts w:ascii="Arial" w:hAnsi="Arial" w:cs="Arial"/>
          <w:b/>
          <w:bCs/>
        </w:rPr>
        <w:t>, though Nationalized banks against submission of B.G. of  25% value of LOI/supply order in Indian Rupee.</w:t>
      </w:r>
      <w:r w:rsidRPr="00F037DD">
        <w:rPr>
          <w:rFonts w:ascii="Arial" w:hAnsi="Arial" w:cs="Arial"/>
          <w:bCs/>
        </w:rPr>
        <w:t xml:space="preserve"> </w:t>
      </w:r>
      <w:r w:rsidRPr="002832FF">
        <w:rPr>
          <w:rFonts w:ascii="Arial" w:hAnsi="Arial" w:cs="Arial"/>
          <w:b/>
          <w:bCs/>
        </w:rPr>
        <w:t>The bank charges outside India should be borne by the Beneficiary</w:t>
      </w:r>
      <w:r w:rsidRPr="00F037DD">
        <w:rPr>
          <w:rFonts w:ascii="Arial" w:hAnsi="Arial" w:cs="Arial"/>
          <w:bCs/>
        </w:rPr>
        <w:t xml:space="preserve">. Clearance at customs will be arranged by us but you will assist our </w:t>
      </w:r>
      <w:r w:rsidRPr="0009608C">
        <w:rPr>
          <w:rFonts w:ascii="Arial" w:hAnsi="Arial" w:cs="Arial"/>
          <w:bCs/>
        </w:rPr>
        <w:t>clearance</w:t>
      </w:r>
      <w:r w:rsidRPr="00F037DD">
        <w:rPr>
          <w:rFonts w:ascii="Arial" w:hAnsi="Arial" w:cs="Arial"/>
          <w:bCs/>
        </w:rPr>
        <w:t xml:space="preserve"> agent. In case of indigenous goods the price is to be quoted in Indian Rupees and 100% payment will be made only after supply, successful installation and commissioning of equipment. </w:t>
      </w:r>
      <w:r w:rsidRPr="00F037DD">
        <w:rPr>
          <w:rFonts w:ascii="Arial" w:hAnsi="Arial" w:cs="Arial"/>
          <w:b/>
          <w:bCs/>
        </w:rPr>
        <w:t xml:space="preserve">No advance payment will be made. </w:t>
      </w:r>
    </w:p>
    <w:p w:rsidR="007826C1" w:rsidRPr="00F037DD" w:rsidRDefault="007826C1" w:rsidP="007826C1">
      <w:pPr>
        <w:pStyle w:val="ListParagraph"/>
        <w:rPr>
          <w:rFonts w:ascii="Arial" w:hAnsi="Arial" w:cs="Arial"/>
        </w:rPr>
      </w:pPr>
    </w:p>
    <w:p w:rsidR="007826C1" w:rsidRPr="00D6664D" w:rsidRDefault="007826C1" w:rsidP="007826C1">
      <w:pPr>
        <w:pStyle w:val="ListParagraph"/>
        <w:numPr>
          <w:ilvl w:val="0"/>
          <w:numId w:val="1"/>
        </w:numPr>
        <w:tabs>
          <w:tab w:val="clear" w:pos="1080"/>
        </w:tabs>
        <w:spacing w:after="0" w:line="240" w:lineRule="auto"/>
        <w:ind w:left="709"/>
        <w:contextualSpacing w:val="0"/>
        <w:jc w:val="both"/>
        <w:rPr>
          <w:rFonts w:ascii="Arial" w:hAnsi="Arial" w:cs="Arial"/>
          <w:b/>
        </w:rPr>
      </w:pPr>
      <w:r w:rsidRPr="00D6664D">
        <w:rPr>
          <w:rFonts w:ascii="Arial" w:hAnsi="Arial" w:cs="Arial"/>
          <w:b/>
        </w:rPr>
        <w:t>In case the rate is quoted in foreign currency, the country of Origin and Port of Shipment must be declared at the time of submitting e-tender. No change in the Country of Origin and Port of Shipment will be accepted</w:t>
      </w:r>
      <w:r>
        <w:rPr>
          <w:rFonts w:ascii="Arial" w:hAnsi="Arial" w:cs="Arial"/>
          <w:b/>
        </w:rPr>
        <w:t xml:space="preserve"> </w:t>
      </w:r>
      <w:r w:rsidRPr="00D6664D">
        <w:rPr>
          <w:rFonts w:ascii="Arial" w:hAnsi="Arial" w:cs="Arial"/>
          <w:b/>
        </w:rPr>
        <w:t>/</w:t>
      </w:r>
      <w:r>
        <w:rPr>
          <w:rFonts w:ascii="Arial" w:hAnsi="Arial" w:cs="Arial"/>
          <w:b/>
        </w:rPr>
        <w:t xml:space="preserve"> </w:t>
      </w:r>
      <w:r w:rsidRPr="00D6664D">
        <w:rPr>
          <w:rFonts w:ascii="Arial" w:hAnsi="Arial" w:cs="Arial"/>
          <w:b/>
        </w:rPr>
        <w:t>considere</w:t>
      </w:r>
      <w:r>
        <w:rPr>
          <w:rFonts w:ascii="Arial" w:hAnsi="Arial" w:cs="Arial"/>
          <w:b/>
        </w:rPr>
        <w:t>d</w:t>
      </w:r>
      <w:r w:rsidRPr="00D6664D">
        <w:rPr>
          <w:rFonts w:ascii="Arial" w:hAnsi="Arial" w:cs="Arial"/>
          <w:b/>
        </w:rPr>
        <w:t xml:space="preserve"> at any later stage.</w:t>
      </w:r>
    </w:p>
    <w:p w:rsidR="007826C1" w:rsidRPr="000B5E66" w:rsidRDefault="007826C1" w:rsidP="007826C1">
      <w:pPr>
        <w:tabs>
          <w:tab w:val="left" w:pos="2310"/>
        </w:tabs>
        <w:spacing w:after="0" w:line="240" w:lineRule="auto"/>
        <w:ind w:left="720"/>
        <w:contextualSpacing/>
        <w:jc w:val="both"/>
        <w:rPr>
          <w:rFonts w:ascii="Times New Roman" w:hAnsi="Times New Roman"/>
          <w:b/>
        </w:rPr>
      </w:pPr>
    </w:p>
    <w:p w:rsidR="007826C1" w:rsidRPr="00214877" w:rsidRDefault="007826C1" w:rsidP="007826C1">
      <w:pPr>
        <w:numPr>
          <w:ilvl w:val="0"/>
          <w:numId w:val="1"/>
        </w:numPr>
        <w:tabs>
          <w:tab w:val="clear" w:pos="1080"/>
          <w:tab w:val="left" w:pos="2310"/>
        </w:tabs>
        <w:spacing w:after="0" w:line="240" w:lineRule="auto"/>
        <w:ind w:left="720"/>
        <w:jc w:val="both"/>
        <w:rPr>
          <w:rFonts w:ascii="Arial" w:hAnsi="Arial" w:cs="Arial"/>
          <w:bCs/>
        </w:rPr>
      </w:pPr>
      <w:r w:rsidRPr="00214877">
        <w:rPr>
          <w:rFonts w:ascii="Arial" w:hAnsi="Arial" w:cs="Arial"/>
          <w:bCs/>
        </w:rPr>
        <w:t>The validity</w:t>
      </w:r>
      <w:r w:rsidR="00EF45D6">
        <w:rPr>
          <w:rFonts w:ascii="Arial" w:hAnsi="Arial" w:cs="Arial"/>
          <w:bCs/>
        </w:rPr>
        <w:t xml:space="preserve"> of Bid shall remain valid for 12</w:t>
      </w:r>
      <w:r w:rsidRPr="00214877">
        <w:rPr>
          <w:rFonts w:ascii="Arial" w:hAnsi="Arial" w:cs="Arial"/>
          <w:bCs/>
        </w:rPr>
        <w:t>0 days after the date of opening. No revision of the price bid will be allowed once the price bids are opened.</w:t>
      </w:r>
    </w:p>
    <w:p w:rsidR="007826C1" w:rsidRPr="00214877" w:rsidRDefault="007826C1" w:rsidP="007826C1">
      <w:pPr>
        <w:tabs>
          <w:tab w:val="left" w:pos="2310"/>
        </w:tabs>
        <w:jc w:val="both"/>
        <w:rPr>
          <w:rFonts w:ascii="Arial" w:hAnsi="Arial" w:cs="Arial"/>
          <w:bCs/>
        </w:rPr>
      </w:pPr>
    </w:p>
    <w:p w:rsidR="007826C1" w:rsidRPr="00214877" w:rsidRDefault="007826C1" w:rsidP="007826C1">
      <w:pPr>
        <w:numPr>
          <w:ilvl w:val="0"/>
          <w:numId w:val="1"/>
        </w:numPr>
        <w:shd w:val="clear" w:color="auto" w:fill="FFFFFF"/>
        <w:tabs>
          <w:tab w:val="clear" w:pos="1080"/>
        </w:tabs>
        <w:spacing w:before="106" w:after="0" w:line="269" w:lineRule="exact"/>
        <w:ind w:left="720"/>
        <w:jc w:val="both"/>
        <w:rPr>
          <w:rFonts w:ascii="Arial" w:hAnsi="Arial" w:cs="Arial"/>
        </w:rPr>
      </w:pPr>
      <w:r w:rsidRPr="00214877">
        <w:rPr>
          <w:rFonts w:ascii="Arial" w:hAnsi="Arial" w:cs="Arial"/>
          <w:color w:val="000000"/>
          <w:w w:val="88"/>
        </w:rPr>
        <w:t>The time for</w:t>
      </w:r>
      <w:r w:rsidR="00A01D1D">
        <w:rPr>
          <w:rFonts w:ascii="Arial" w:hAnsi="Arial" w:cs="Arial"/>
          <w:color w:val="000000"/>
          <w:w w:val="88"/>
        </w:rPr>
        <w:t xml:space="preserve"> completion of ERP project as mentioned in the DNIT-ERP document </w:t>
      </w:r>
      <w:r w:rsidRPr="00214877">
        <w:rPr>
          <w:rFonts w:ascii="Arial" w:hAnsi="Arial" w:cs="Arial"/>
          <w:color w:val="000000"/>
          <w:w w:val="88"/>
        </w:rPr>
        <w:t>shall be deemed to be the essence of the contract an</w:t>
      </w:r>
      <w:r w:rsidR="003404CE">
        <w:rPr>
          <w:rFonts w:ascii="Arial" w:hAnsi="Arial" w:cs="Arial"/>
          <w:color w:val="000000"/>
          <w:w w:val="88"/>
        </w:rPr>
        <w:t xml:space="preserve">d should the contractor fail to </w:t>
      </w:r>
      <w:r w:rsidRPr="00214877">
        <w:rPr>
          <w:rFonts w:ascii="Arial" w:hAnsi="Arial" w:cs="Arial"/>
          <w:color w:val="000000"/>
          <w:w w:val="88"/>
        </w:rPr>
        <w:t>dispatch</w:t>
      </w:r>
      <w:r w:rsidR="003404CE">
        <w:rPr>
          <w:rFonts w:ascii="Arial" w:hAnsi="Arial" w:cs="Arial"/>
          <w:color w:val="000000"/>
          <w:w w:val="88"/>
        </w:rPr>
        <w:t xml:space="preserve"> and implement web based ERP project</w:t>
      </w:r>
      <w:r w:rsidRPr="00214877">
        <w:rPr>
          <w:rFonts w:ascii="Arial" w:hAnsi="Arial" w:cs="Arial"/>
          <w:color w:val="000000"/>
          <w:w w:val="88"/>
        </w:rPr>
        <w:t xml:space="preserve"> within the period prescribed </w:t>
      </w:r>
      <w:r w:rsidRPr="00214877">
        <w:rPr>
          <w:rFonts w:ascii="Arial" w:hAnsi="Arial" w:cs="Arial"/>
          <w:color w:val="000000"/>
          <w:w w:val="91"/>
        </w:rPr>
        <w:t>for such dispatch</w:t>
      </w:r>
      <w:r w:rsidR="003404CE">
        <w:rPr>
          <w:rFonts w:ascii="Arial" w:hAnsi="Arial" w:cs="Arial"/>
          <w:color w:val="000000"/>
          <w:w w:val="91"/>
        </w:rPr>
        <w:t xml:space="preserve"> and implementation</w:t>
      </w:r>
      <w:r w:rsidRPr="00214877">
        <w:rPr>
          <w:rFonts w:ascii="Arial" w:hAnsi="Arial" w:cs="Arial"/>
          <w:color w:val="000000"/>
          <w:w w:val="91"/>
        </w:rPr>
        <w:t xml:space="preserve">, stipulated in the supply order, the delayed 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7826C1" w:rsidRPr="00214877" w:rsidRDefault="007826C1" w:rsidP="00297F82">
      <w:pPr>
        <w:shd w:val="clear" w:color="auto" w:fill="FFFFFF"/>
        <w:spacing w:before="106" w:line="269" w:lineRule="exact"/>
        <w:ind w:left="993" w:right="29" w:hanging="273"/>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7826C1" w:rsidRPr="00214877" w:rsidRDefault="007826C1" w:rsidP="00297F82">
      <w:pPr>
        <w:shd w:val="clear" w:color="auto" w:fill="FFFFFF"/>
        <w:spacing w:before="115" w:line="269" w:lineRule="exact"/>
        <w:ind w:left="993" w:right="38" w:hanging="273"/>
        <w:jc w:val="both"/>
        <w:rPr>
          <w:rFonts w:ascii="Arial" w:hAnsi="Arial" w:cs="Arial"/>
        </w:rPr>
      </w:pPr>
      <w:r w:rsidRPr="00214877">
        <w:rPr>
          <w:rFonts w:ascii="Arial" w:hAnsi="Arial" w:cs="Arial"/>
          <w:color w:val="000000"/>
          <w:spacing w:val="-1"/>
          <w:w w:val="91"/>
        </w:rPr>
        <w:t>(b) The Director, S.L.I.E.T. will allow extension up</w:t>
      </w:r>
      <w:r w:rsidR="00752D8A">
        <w:rPr>
          <w:rFonts w:ascii="Arial" w:hAnsi="Arial" w:cs="Arial"/>
          <w:color w:val="000000"/>
          <w:spacing w:val="-1"/>
          <w:w w:val="91"/>
        </w:rPr>
        <w:t xml:space="preserve"> </w:t>
      </w:r>
      <w:r w:rsidRPr="00214877">
        <w:rPr>
          <w:rFonts w:ascii="Arial" w:hAnsi="Arial" w:cs="Arial"/>
          <w:color w:val="000000"/>
          <w:spacing w:val="-1"/>
          <w:w w:val="91"/>
        </w:rPr>
        <w:t xml:space="preserve">to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 xml:space="preserve">for delay on the part of the supplier and that no loss will result to the Institute in case extension in delivery period is allowed in each individual purchase case exceeding two weeks but </w:t>
      </w:r>
      <w:proofErr w:type="spellStart"/>
      <w:r w:rsidRPr="00214877">
        <w:rPr>
          <w:rFonts w:ascii="Arial" w:hAnsi="Arial" w:cs="Arial"/>
          <w:color w:val="000000"/>
          <w:w w:val="88"/>
        </w:rPr>
        <w:t>upto</w:t>
      </w:r>
      <w:proofErr w:type="spellEnd"/>
      <w:r w:rsidRPr="00214877">
        <w:rPr>
          <w:rFonts w:ascii="Arial" w:hAnsi="Arial" w:cs="Arial"/>
          <w:color w:val="000000"/>
          <w:w w:val="88"/>
        </w:rPr>
        <w:t xml:space="preserve"> eight weeks. No further extension will be allowed.</w:t>
      </w:r>
    </w:p>
    <w:p w:rsidR="007826C1" w:rsidRDefault="007826C1" w:rsidP="00297F82">
      <w:pPr>
        <w:shd w:val="clear" w:color="auto" w:fill="FFFFFF"/>
        <w:spacing w:before="106" w:line="278" w:lineRule="exact"/>
        <w:ind w:left="993" w:right="48" w:hanging="284"/>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7826C1" w:rsidRPr="00214877" w:rsidRDefault="007826C1" w:rsidP="003D5051">
      <w:pPr>
        <w:shd w:val="clear" w:color="auto" w:fill="FFFFFF"/>
        <w:spacing w:before="106" w:line="278" w:lineRule="exact"/>
        <w:ind w:left="720" w:right="48" w:hanging="567"/>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authorised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contractor shall not charge or be paid for supplies rejected as above and such </w:t>
      </w:r>
      <w:r w:rsidRPr="00214877">
        <w:rPr>
          <w:rFonts w:ascii="Arial" w:hAnsi="Arial" w:cs="Arial"/>
          <w:color w:val="000000"/>
          <w:w w:val="93"/>
        </w:rPr>
        <w:t xml:space="preserve">supplies shall be </w:t>
      </w:r>
      <w:r w:rsidRPr="00214877">
        <w:rPr>
          <w:rFonts w:ascii="Arial" w:hAnsi="Arial" w:cs="Arial"/>
          <w:color w:val="000000"/>
          <w:w w:val="93"/>
        </w:rPr>
        <w:lastRenderedPageBreak/>
        <w:t xml:space="preserve">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7826C1" w:rsidRPr="00214877" w:rsidRDefault="007826C1" w:rsidP="007826C1">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labour and assistance of every kind which the aforesaid officer may consider necessary for any test 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7826C1" w:rsidRPr="00214877" w:rsidRDefault="007826C1" w:rsidP="007826C1">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7826C1" w:rsidRPr="00463B98" w:rsidRDefault="007826C1" w:rsidP="003D5051">
      <w:pPr>
        <w:pStyle w:val="ListParagraph"/>
        <w:widowControl w:val="0"/>
        <w:shd w:val="clear" w:color="auto" w:fill="FFFFFF"/>
        <w:autoSpaceDE w:val="0"/>
        <w:autoSpaceDN w:val="0"/>
        <w:adjustRightInd w:val="0"/>
        <w:spacing w:before="106" w:line="278" w:lineRule="exact"/>
        <w:ind w:left="709" w:right="48" w:hanging="529"/>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The contractor acknowledges that he has made himself fully acquainted with all the 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7826C1" w:rsidRPr="00214877" w:rsidRDefault="007826C1" w:rsidP="003D5051">
      <w:pPr>
        <w:shd w:val="clear" w:color="auto" w:fill="FFFFFF"/>
        <w:spacing w:before="86" w:line="278" w:lineRule="exact"/>
        <w:ind w:left="567" w:hanging="567"/>
        <w:jc w:val="both"/>
        <w:rPr>
          <w:rFonts w:ascii="Arial" w:hAnsi="Arial" w:cs="Arial"/>
          <w:color w:val="000000"/>
          <w:spacing w:val="-2"/>
          <w:w w:val="94"/>
        </w:rPr>
      </w:pPr>
      <w:r w:rsidRPr="00214877">
        <w:rPr>
          <w:rFonts w:ascii="Arial" w:hAnsi="Arial" w:cs="Arial"/>
          <w:color w:val="000000"/>
          <w:w w:val="95"/>
        </w:rPr>
        <w:t>1</w:t>
      </w:r>
      <w:r>
        <w:rPr>
          <w:rFonts w:ascii="Arial" w:hAnsi="Arial" w:cs="Arial"/>
          <w:color w:val="000000"/>
          <w:w w:val="95"/>
        </w:rPr>
        <w:t>8</w:t>
      </w:r>
      <w:r w:rsidRPr="00214877">
        <w:rPr>
          <w:rFonts w:ascii="Arial" w:hAnsi="Arial" w:cs="Arial"/>
          <w:color w:val="000000"/>
          <w:w w:val="95"/>
        </w:rPr>
        <w:t xml:space="preserve">.    </w:t>
      </w:r>
      <w:r w:rsidR="00297F82">
        <w:rPr>
          <w:rFonts w:ascii="Arial" w:hAnsi="Arial" w:cs="Arial"/>
          <w:color w:val="000000"/>
          <w:w w:val="95"/>
        </w:rPr>
        <w:t xml:space="preserve">  </w:t>
      </w:r>
      <w:r w:rsidRPr="00214877">
        <w:rPr>
          <w:rFonts w:ascii="Arial" w:hAnsi="Arial" w:cs="Arial"/>
          <w:color w:val="000000"/>
          <w:w w:val="95"/>
        </w:rPr>
        <w:t xml:space="preserve">In the event of the contractor failing duly and properly to fulfil or committing breach of any of the terms and conditions of this contract or repeatedly supplying goods liable to rejection hereunder or failing, declining, neglecting or delaying to comply with any demand or 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been rejected under this agreement or are required subsequently </w:t>
      </w:r>
      <w:r w:rsidRPr="00214877">
        <w:rPr>
          <w:rFonts w:ascii="Arial" w:hAnsi="Arial" w:cs="Arial"/>
          <w:color w:val="000000"/>
          <w:w w:val="96"/>
        </w:rPr>
        <w:t xml:space="preserve">by the Director, S.L.I.E.T., there </w:t>
      </w:r>
      <w:r w:rsidRPr="00214877">
        <w:rPr>
          <w:rFonts w:ascii="Arial" w:hAnsi="Arial" w:cs="Arial"/>
          <w:color w:val="000000"/>
          <w:w w:val="96"/>
        </w:rPr>
        <w:lastRenderedPageBreak/>
        <w:t xml:space="preserve">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p>
    <w:p w:rsidR="007826C1" w:rsidRPr="00214877" w:rsidRDefault="007826C1" w:rsidP="003D5051">
      <w:pPr>
        <w:shd w:val="clear" w:color="auto" w:fill="FFFFFF"/>
        <w:spacing w:before="96" w:line="278" w:lineRule="exact"/>
        <w:ind w:left="567" w:right="19" w:hanging="840"/>
        <w:jc w:val="both"/>
        <w:rPr>
          <w:rFonts w:ascii="Arial" w:hAnsi="Arial" w:cs="Arial"/>
          <w:color w:val="000000"/>
          <w:spacing w:val="-2"/>
          <w:w w:val="97"/>
        </w:rPr>
      </w:pPr>
      <w:r w:rsidRPr="00214877">
        <w:rPr>
          <w:rFonts w:ascii="Arial" w:hAnsi="Arial" w:cs="Arial"/>
          <w:color w:val="000000"/>
          <w:spacing w:val="-1"/>
          <w:w w:val="94"/>
        </w:rPr>
        <w:t xml:space="preserve">    1</w:t>
      </w:r>
      <w:r>
        <w:rPr>
          <w:rFonts w:ascii="Arial" w:hAnsi="Arial" w:cs="Arial"/>
          <w:color w:val="000000"/>
          <w:spacing w:val="-1"/>
          <w:w w:val="94"/>
        </w:rPr>
        <w:t>9</w:t>
      </w:r>
      <w:r w:rsidRPr="00214877">
        <w:rPr>
          <w:rFonts w:ascii="Arial" w:hAnsi="Arial" w:cs="Arial"/>
          <w:color w:val="000000"/>
          <w:spacing w:val="-1"/>
          <w:w w:val="94"/>
        </w:rPr>
        <w:t xml:space="preserve">.    </w:t>
      </w:r>
      <w:r>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7826C1" w:rsidRDefault="007826C1" w:rsidP="007826C1">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7826C1" w:rsidRPr="004C6A5C" w:rsidRDefault="007826C1" w:rsidP="007826C1">
      <w:pPr>
        <w:shd w:val="clear" w:color="auto" w:fill="FFFFFF"/>
        <w:spacing w:before="96" w:line="278" w:lineRule="exact"/>
        <w:ind w:left="633" w:right="19" w:hanging="993"/>
        <w:jc w:val="both"/>
        <w:rPr>
          <w:rFonts w:ascii="Arial" w:hAnsi="Arial" w:cs="Arial"/>
          <w:bCs/>
        </w:rPr>
      </w:pPr>
      <w:r>
        <w:rPr>
          <w:rFonts w:ascii="Arial" w:hAnsi="Arial" w:cs="Arial"/>
          <w:color w:val="000000"/>
          <w:spacing w:val="-1"/>
          <w:w w:val="87"/>
        </w:rPr>
        <w:t xml:space="preserve">     21.          </w:t>
      </w:r>
      <w:r w:rsidRPr="00214877">
        <w:rPr>
          <w:rFonts w:ascii="Arial" w:hAnsi="Arial" w:cs="Arial"/>
          <w:color w:val="000000"/>
          <w:spacing w:val="-1"/>
          <w:w w:val="87"/>
        </w:rPr>
        <w:t>No payment will be made in advance for any supplies under this contract.</w:t>
      </w:r>
    </w:p>
    <w:p w:rsidR="007826C1" w:rsidRPr="008D0122" w:rsidRDefault="007826C1" w:rsidP="007826C1">
      <w:pPr>
        <w:tabs>
          <w:tab w:val="left" w:pos="2310"/>
        </w:tabs>
        <w:ind w:left="633" w:hanging="993"/>
        <w:jc w:val="both"/>
        <w:rPr>
          <w:rFonts w:ascii="Arial" w:hAnsi="Arial" w:cs="Arial"/>
          <w:b/>
          <w:bCs/>
        </w:rPr>
      </w:pPr>
      <w:r>
        <w:rPr>
          <w:rFonts w:ascii="Arial" w:hAnsi="Arial" w:cs="Arial"/>
          <w:bCs/>
        </w:rPr>
        <w:t xml:space="preserve">    22</w:t>
      </w:r>
      <w:r w:rsidRPr="00214877">
        <w:rPr>
          <w:rFonts w:ascii="Arial" w:hAnsi="Arial" w:cs="Arial"/>
          <w:bCs/>
        </w:rPr>
        <w:t xml:space="preserve">.     </w:t>
      </w:r>
      <w:r>
        <w:rPr>
          <w:rFonts w:ascii="Arial" w:hAnsi="Arial" w:cs="Arial"/>
          <w:bCs/>
        </w:rPr>
        <w:t xml:space="preserve"> </w:t>
      </w:r>
      <w:r w:rsidRPr="008D0122">
        <w:rPr>
          <w:rFonts w:ascii="Arial" w:hAnsi="Arial" w:cs="Arial"/>
          <w:b/>
          <w:bCs/>
        </w:rPr>
        <w:t>The EMD is liable to be forfeited in case the supplier fails to execute the order. This is required to protect the purchaser against the risk of bidder’s conduct.</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23</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 The warranty period should be clearly mentioned.</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24</w:t>
      </w:r>
      <w:r w:rsidRPr="00214877">
        <w:rPr>
          <w:rFonts w:ascii="Arial" w:hAnsi="Arial" w:cs="Arial"/>
          <w:bCs/>
        </w:rPr>
        <w:t xml:space="preserve">.  </w:t>
      </w:r>
      <w:r>
        <w:rPr>
          <w:rFonts w:ascii="Arial" w:hAnsi="Arial" w:cs="Arial"/>
          <w:bCs/>
        </w:rPr>
        <w:t xml:space="preserve">   </w:t>
      </w:r>
      <w:r w:rsidRPr="00214877">
        <w:rPr>
          <w:rFonts w:ascii="Arial" w:hAnsi="Arial" w:cs="Arial"/>
          <w:bCs/>
        </w:rPr>
        <w:t>Authorized signatory should sign &amp; seal in all the pages of tender document. Bids   without signatures of authorized signatory will be rejected.</w:t>
      </w:r>
    </w:p>
    <w:p w:rsidR="007826C1" w:rsidRPr="00214877" w:rsidRDefault="007826C1" w:rsidP="007826C1">
      <w:pPr>
        <w:tabs>
          <w:tab w:val="left" w:pos="2310"/>
        </w:tabs>
        <w:ind w:left="633" w:hanging="1134"/>
        <w:jc w:val="both"/>
        <w:rPr>
          <w:rFonts w:ascii="Arial" w:hAnsi="Arial" w:cs="Arial"/>
          <w:bCs/>
        </w:rPr>
      </w:pPr>
      <w:r>
        <w:rPr>
          <w:rFonts w:ascii="Arial" w:hAnsi="Arial" w:cs="Arial"/>
          <w:bCs/>
        </w:rPr>
        <w:t xml:space="preserve">      25</w:t>
      </w:r>
      <w:r w:rsidRPr="00214877">
        <w:rPr>
          <w:rFonts w:ascii="Arial" w:hAnsi="Arial" w:cs="Arial"/>
          <w:bCs/>
        </w:rPr>
        <w:t>.</w:t>
      </w:r>
      <w:r>
        <w:rPr>
          <w:rFonts w:ascii="Arial" w:hAnsi="Arial" w:cs="Arial"/>
          <w:bCs/>
        </w:rPr>
        <w:t xml:space="preserve">      </w:t>
      </w:r>
      <w:r w:rsidRPr="00214877">
        <w:rPr>
          <w:rFonts w:ascii="Arial" w:hAnsi="Arial" w:cs="Arial"/>
          <w:bCs/>
        </w:rPr>
        <w:t>Failure to comply with all the terms &amp; conditions mentioned herein would result in the tender being summarily rejected.</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26</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Vendors are informed that once the companies are short listed on the technical specifications, only then the price bids of the firms that meet SLIET specifications/requirements would be opened.  </w:t>
      </w:r>
    </w:p>
    <w:p w:rsidR="007826C1" w:rsidRDefault="007826C1" w:rsidP="007826C1">
      <w:pPr>
        <w:spacing w:after="0" w:line="240" w:lineRule="auto"/>
        <w:ind w:left="630" w:hanging="630"/>
        <w:jc w:val="both"/>
        <w:rPr>
          <w:rFonts w:ascii="Arial" w:hAnsi="Arial" w:cs="Arial"/>
        </w:rPr>
      </w:pPr>
      <w:r>
        <w:rPr>
          <w:rFonts w:ascii="Arial" w:hAnsi="Arial" w:cs="Arial"/>
        </w:rPr>
        <w:t xml:space="preserve">27.   </w:t>
      </w:r>
      <w:r w:rsidRPr="00AF4C36">
        <w:rPr>
          <w:rFonts w:ascii="Arial" w:hAnsi="Arial" w:cs="Arial"/>
        </w:rPr>
        <w:t xml:space="preserve">Payment </w:t>
      </w:r>
      <w:proofErr w:type="gramStart"/>
      <w:r w:rsidRPr="00AF4C36">
        <w:rPr>
          <w:rFonts w:ascii="Arial" w:hAnsi="Arial" w:cs="Arial"/>
        </w:rPr>
        <w:t>Terms</w:t>
      </w:r>
      <w:r w:rsidRPr="00214877">
        <w:rPr>
          <w:rFonts w:ascii="Arial" w:hAnsi="Arial" w:cs="Arial"/>
          <w:b/>
        </w:rPr>
        <w:t xml:space="preserve"> :</w:t>
      </w:r>
      <w:proofErr w:type="gramEnd"/>
      <w:r w:rsidRPr="00214877">
        <w:rPr>
          <w:rFonts w:ascii="Arial" w:hAnsi="Arial" w:cs="Arial"/>
        </w:rPr>
        <w:t xml:space="preserve"> </w:t>
      </w:r>
      <w:r w:rsidR="00461C44">
        <w:rPr>
          <w:rFonts w:ascii="Arial" w:hAnsi="Arial" w:cs="Arial"/>
        </w:rPr>
        <w:t>As mentioned in the DNIT-ERP document.</w:t>
      </w:r>
    </w:p>
    <w:p w:rsidR="007826C1" w:rsidRPr="00AF4C36" w:rsidRDefault="007826C1" w:rsidP="007826C1">
      <w:pPr>
        <w:spacing w:after="0" w:line="240" w:lineRule="auto"/>
        <w:ind w:left="630" w:hanging="630"/>
        <w:jc w:val="both"/>
        <w:rPr>
          <w:rFonts w:ascii="Arial" w:hAnsi="Arial" w:cs="Arial"/>
        </w:rPr>
      </w:pPr>
    </w:p>
    <w:p w:rsidR="007826C1" w:rsidRPr="00AF4C36" w:rsidRDefault="007826C1" w:rsidP="007826C1">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00461C44">
        <w:rPr>
          <w:rFonts w:ascii="Arial" w:hAnsi="Arial" w:cs="Arial"/>
        </w:rPr>
        <w:t>As mentioned in the DNIT-ERP document.</w:t>
      </w:r>
      <w:r w:rsidRPr="00AF4C36">
        <w:rPr>
          <w:rFonts w:ascii="Arial" w:hAnsi="Arial" w:cs="Arial"/>
        </w:rPr>
        <w:t xml:space="preserve"> </w:t>
      </w:r>
    </w:p>
    <w:p w:rsidR="007826C1" w:rsidRDefault="007826C1" w:rsidP="007826C1">
      <w:pPr>
        <w:tabs>
          <w:tab w:val="left" w:pos="540"/>
        </w:tabs>
        <w:spacing w:after="0" w:line="240" w:lineRule="auto"/>
        <w:ind w:left="540" w:hanging="540"/>
        <w:jc w:val="both"/>
        <w:rPr>
          <w:rFonts w:ascii="Arial" w:hAnsi="Arial" w:cs="Arial"/>
        </w:rPr>
      </w:pPr>
    </w:p>
    <w:p w:rsidR="007826C1" w:rsidRDefault="007826C1" w:rsidP="007826C1">
      <w:pPr>
        <w:spacing w:after="120" w:line="240" w:lineRule="auto"/>
        <w:ind w:left="630" w:hanging="630"/>
        <w:contextualSpacing/>
        <w:jc w:val="both"/>
        <w:rPr>
          <w:rFonts w:ascii="Arial" w:hAnsi="Arial" w:cs="Arial"/>
          <w:b/>
          <w:color w:val="000000"/>
        </w:rPr>
      </w:pPr>
      <w:r w:rsidRPr="00E63E28">
        <w:rPr>
          <w:rFonts w:ascii="Arial" w:hAnsi="Arial" w:cs="Arial"/>
        </w:rPr>
        <w:t xml:space="preserve">29.  </w:t>
      </w:r>
      <w:r>
        <w:rPr>
          <w:rFonts w:ascii="Arial" w:hAnsi="Arial" w:cs="Arial"/>
        </w:rPr>
        <w:t xml:space="preserve"> </w:t>
      </w:r>
      <w:r w:rsidRPr="008D0122">
        <w:rPr>
          <w:rFonts w:ascii="Arial" w:hAnsi="Arial" w:cs="Arial"/>
          <w:b/>
          <w:color w:val="000000"/>
        </w:rPr>
        <w:t>A certificate on the letterhead that the firm/company is not blacklisted or debarred by any Government Organisation/Department.</w:t>
      </w:r>
    </w:p>
    <w:p w:rsidR="007826C1" w:rsidRDefault="007826C1" w:rsidP="007826C1">
      <w:pPr>
        <w:spacing w:after="120" w:line="240" w:lineRule="auto"/>
        <w:ind w:left="630" w:hanging="630"/>
        <w:contextualSpacing/>
        <w:jc w:val="both"/>
        <w:rPr>
          <w:rFonts w:ascii="Arial" w:hAnsi="Arial" w:cs="Arial"/>
          <w:b/>
          <w:color w:val="000000"/>
        </w:rPr>
      </w:pPr>
    </w:p>
    <w:p w:rsidR="007826C1" w:rsidRPr="00095B48" w:rsidRDefault="007826C1" w:rsidP="007826C1">
      <w:pPr>
        <w:spacing w:after="0" w:line="240" w:lineRule="auto"/>
        <w:jc w:val="both"/>
        <w:rPr>
          <w:rFonts w:ascii="Arial" w:hAnsi="Arial" w:cs="Arial"/>
          <w:b/>
        </w:rPr>
      </w:pPr>
      <w:r>
        <w:rPr>
          <w:rFonts w:ascii="Arial" w:hAnsi="Arial" w:cs="Arial"/>
        </w:rPr>
        <w:t>30</w:t>
      </w:r>
      <w:r w:rsidRPr="00463B98">
        <w:rPr>
          <w:rFonts w:ascii="Arial" w:hAnsi="Arial" w:cs="Arial"/>
        </w:rPr>
        <w:t>.</w:t>
      </w:r>
      <w:r>
        <w:rPr>
          <w:rFonts w:ascii="Arial" w:hAnsi="Arial" w:cs="Arial"/>
        </w:rPr>
        <w:t xml:space="preserve">    </w:t>
      </w:r>
      <w:r w:rsidRPr="00095B48">
        <w:rPr>
          <w:rFonts w:ascii="Arial" w:hAnsi="Arial" w:cs="Arial"/>
          <w:b/>
        </w:rPr>
        <w:t>Specific terms and conditions:</w:t>
      </w:r>
      <w:bookmarkStart w:id="0" w:name="_GoBack"/>
      <w:bookmarkEnd w:id="0"/>
      <w:r w:rsidR="00C25371" w:rsidRPr="00C25371">
        <w:rPr>
          <w:rFonts w:ascii="Arial" w:hAnsi="Arial" w:cs="Arial"/>
        </w:rPr>
        <w:t xml:space="preserve"> </w:t>
      </w:r>
      <w:r w:rsidR="00C25371">
        <w:rPr>
          <w:rFonts w:ascii="Arial" w:hAnsi="Arial" w:cs="Arial"/>
        </w:rPr>
        <w:t>As mentioned in the DNIT-ERP document.</w:t>
      </w:r>
    </w:p>
    <w:p w:rsidR="007826C1" w:rsidRPr="00095B48" w:rsidRDefault="007826C1" w:rsidP="007826C1">
      <w:pPr>
        <w:rPr>
          <w:rFonts w:ascii="Arial" w:hAnsi="Arial" w:cs="Arial"/>
        </w:rPr>
      </w:pPr>
    </w:p>
    <w:p w:rsidR="007826C1" w:rsidRDefault="007826C1" w:rsidP="007826C1">
      <w:pPr>
        <w:spacing w:after="0" w:line="240" w:lineRule="auto"/>
        <w:ind w:left="540" w:hanging="540"/>
        <w:jc w:val="both"/>
        <w:rPr>
          <w:rFonts w:ascii="Arial" w:hAnsi="Arial" w:cs="Arial"/>
        </w:rPr>
      </w:pPr>
      <w:r>
        <w:rPr>
          <w:rFonts w:ascii="Arial" w:hAnsi="Arial" w:cs="Arial"/>
        </w:rPr>
        <w:t xml:space="preserve">31.   </w:t>
      </w:r>
      <w:r w:rsidRPr="00214877">
        <w:rPr>
          <w:rFonts w:ascii="Arial" w:hAnsi="Arial" w:cs="Arial"/>
        </w:rPr>
        <w:t xml:space="preserve">Director, SLIET reserves the right to reject all or any of tender without assigning </w:t>
      </w:r>
      <w:proofErr w:type="gramStart"/>
      <w:r w:rsidRPr="00214877">
        <w:rPr>
          <w:rFonts w:ascii="Arial" w:hAnsi="Arial" w:cs="Arial"/>
        </w:rPr>
        <w:t xml:space="preserve">any </w:t>
      </w:r>
      <w:r>
        <w:rPr>
          <w:rFonts w:ascii="Arial" w:hAnsi="Arial" w:cs="Arial"/>
        </w:rPr>
        <w:t xml:space="preserve"> </w:t>
      </w:r>
      <w:r w:rsidRPr="00214877">
        <w:rPr>
          <w:rFonts w:ascii="Arial" w:hAnsi="Arial" w:cs="Arial"/>
        </w:rPr>
        <w:t>reason</w:t>
      </w:r>
      <w:proofErr w:type="gramEnd"/>
      <w:r w:rsidRPr="00214877">
        <w:rPr>
          <w:rFonts w:ascii="Arial" w:hAnsi="Arial" w:cs="Arial"/>
        </w:rPr>
        <w:t xml:space="preserve"> what-so-ever.  He may also increase or decrease the quantity.</w:t>
      </w:r>
    </w:p>
    <w:p w:rsidR="007826C1" w:rsidRDefault="007826C1" w:rsidP="007826C1">
      <w:pPr>
        <w:spacing w:after="0" w:line="240" w:lineRule="auto"/>
        <w:ind w:left="720"/>
        <w:jc w:val="both"/>
        <w:rPr>
          <w:rFonts w:ascii="Arial" w:hAnsi="Arial" w:cs="Arial"/>
        </w:rPr>
      </w:pPr>
    </w:p>
    <w:p w:rsidR="007826C1" w:rsidRPr="00463B98" w:rsidRDefault="007826C1" w:rsidP="007826C1">
      <w:pPr>
        <w:jc w:val="both"/>
        <w:rPr>
          <w:rFonts w:ascii="Arial" w:hAnsi="Arial" w:cs="Arial"/>
        </w:rPr>
      </w:pPr>
      <w:r>
        <w:rPr>
          <w:rFonts w:ascii="Arial" w:hAnsi="Arial" w:cs="Arial"/>
        </w:rPr>
        <w:t xml:space="preserve">32.    </w:t>
      </w:r>
      <w:r w:rsidRPr="00463B98">
        <w:rPr>
          <w:rFonts w:ascii="Arial" w:hAnsi="Arial" w:cs="Arial"/>
        </w:rPr>
        <w:t>All disputes will be settled within the jurisdiction of the Head Quarter of Director, SLIET.</w:t>
      </w:r>
    </w:p>
    <w:p w:rsidR="007826C1" w:rsidRPr="00463B98" w:rsidRDefault="007826C1" w:rsidP="007826C1">
      <w:pPr>
        <w:jc w:val="both"/>
        <w:rPr>
          <w:rFonts w:ascii="Arial" w:hAnsi="Arial" w:cs="Arial"/>
        </w:rPr>
      </w:pPr>
      <w:r>
        <w:rPr>
          <w:rFonts w:ascii="Arial" w:hAnsi="Arial" w:cs="Arial"/>
        </w:rPr>
        <w:t xml:space="preserve">33.    </w:t>
      </w:r>
      <w:r w:rsidRPr="00463B98">
        <w:rPr>
          <w:rFonts w:ascii="Arial" w:hAnsi="Arial" w:cs="Arial"/>
        </w:rPr>
        <w:t xml:space="preserve">Pre-dispatch Inspection is not allowed. </w:t>
      </w:r>
    </w:p>
    <w:p w:rsidR="007826C1" w:rsidRPr="00E531B2" w:rsidRDefault="007826C1" w:rsidP="007826C1">
      <w:pPr>
        <w:ind w:left="540" w:hanging="540"/>
        <w:jc w:val="both"/>
        <w:rPr>
          <w:rFonts w:ascii="Arial" w:hAnsi="Arial" w:cs="Arial"/>
          <w:b/>
        </w:rPr>
      </w:pPr>
      <w:r>
        <w:rPr>
          <w:rFonts w:ascii="Arial" w:hAnsi="Arial" w:cs="Arial"/>
        </w:rPr>
        <w:t xml:space="preserve">34.    </w:t>
      </w:r>
      <w:r w:rsidRPr="00E531B2">
        <w:rPr>
          <w:rFonts w:ascii="Arial" w:hAnsi="Arial" w:cs="Arial"/>
          <w:b/>
        </w:rPr>
        <w:t xml:space="preserve">In addition to above, all the provisions, rules &amp; regulations contained in </w:t>
      </w:r>
      <w:r w:rsidRPr="00095B48">
        <w:rPr>
          <w:rFonts w:ascii="Arial" w:hAnsi="Arial" w:cs="Arial"/>
          <w:b/>
        </w:rPr>
        <w:t xml:space="preserve">GFR-2017 </w:t>
      </w:r>
      <w:r w:rsidRPr="00E531B2">
        <w:rPr>
          <w:rFonts w:ascii="Arial" w:hAnsi="Arial" w:cs="Arial"/>
          <w:b/>
        </w:rPr>
        <w:t>of Govt. of India, as amended from time to time, for procurement of goods and services shall also be applicable.</w:t>
      </w:r>
    </w:p>
    <w:p w:rsidR="007826C1" w:rsidRPr="00DA2B2D" w:rsidRDefault="007826C1" w:rsidP="007826C1">
      <w:pPr>
        <w:rPr>
          <w:rFonts w:ascii="Arial" w:hAnsi="Arial" w:cs="Arial"/>
        </w:rPr>
      </w:pPr>
      <w:r>
        <w:rPr>
          <w:rFonts w:ascii="Arial" w:hAnsi="Arial" w:cs="Arial"/>
        </w:rPr>
        <w:t>35.</w:t>
      </w:r>
      <w:r w:rsidRPr="00DA2B2D">
        <w:rPr>
          <w:rFonts w:ascii="Arial" w:hAnsi="Arial" w:cs="Arial"/>
        </w:rPr>
        <w:t xml:space="preserve">    Stern action may be taken against the defaulter bidders at any stage.</w:t>
      </w:r>
    </w:p>
    <w:p w:rsidR="007826C1" w:rsidRDefault="007826C1" w:rsidP="007826C1">
      <w:pPr>
        <w:spacing w:after="0" w:line="240" w:lineRule="auto"/>
        <w:jc w:val="right"/>
        <w:rPr>
          <w:rFonts w:ascii="Arial" w:hAnsi="Arial" w:cs="Arial"/>
          <w:b/>
          <w:bCs/>
          <w:color w:val="000000"/>
        </w:rPr>
      </w:pPr>
    </w:p>
    <w:p w:rsidR="007826C1" w:rsidRDefault="007826C1" w:rsidP="007826C1">
      <w:pPr>
        <w:spacing w:after="0" w:line="240" w:lineRule="auto"/>
        <w:jc w:val="right"/>
        <w:rPr>
          <w:rFonts w:ascii="Arial" w:hAnsi="Arial" w:cs="Arial"/>
          <w:b/>
          <w:bCs/>
          <w:color w:val="000000"/>
        </w:rPr>
      </w:pPr>
    </w:p>
    <w:p w:rsidR="007826C1" w:rsidRDefault="00905FBB" w:rsidP="007826C1">
      <w:pPr>
        <w:spacing w:after="0" w:line="240" w:lineRule="auto"/>
        <w:jc w:val="right"/>
        <w:rPr>
          <w:rFonts w:ascii="Arial" w:hAnsi="Arial" w:cs="Arial"/>
          <w:b/>
          <w:bCs/>
          <w:color w:val="000000"/>
        </w:rPr>
      </w:pPr>
      <w:r>
        <w:rPr>
          <w:rFonts w:ascii="Arial" w:hAnsi="Arial" w:cs="Arial"/>
          <w:b/>
          <w:bCs/>
          <w:color w:val="000000"/>
        </w:rPr>
        <w:t>Dy. Registrar,</w:t>
      </w:r>
    </w:p>
    <w:p w:rsidR="007826C1" w:rsidRDefault="007826C1" w:rsidP="007826C1">
      <w:pPr>
        <w:spacing w:after="0" w:line="240" w:lineRule="auto"/>
        <w:jc w:val="right"/>
        <w:rPr>
          <w:rFonts w:ascii="Arial" w:hAnsi="Arial" w:cs="Arial"/>
          <w:b/>
          <w:bCs/>
          <w:color w:val="000000"/>
        </w:rPr>
      </w:pPr>
      <w:r>
        <w:rPr>
          <w:rFonts w:ascii="Arial" w:hAnsi="Arial" w:cs="Arial"/>
          <w:b/>
          <w:bCs/>
          <w:color w:val="000000"/>
        </w:rPr>
        <w:t xml:space="preserve">Store &amp; </w:t>
      </w:r>
      <w:r w:rsidR="00905FBB">
        <w:rPr>
          <w:rFonts w:ascii="Arial" w:hAnsi="Arial" w:cs="Arial"/>
          <w:b/>
          <w:bCs/>
          <w:color w:val="000000"/>
        </w:rPr>
        <w:t>Purchase</w:t>
      </w:r>
    </w:p>
    <w:p w:rsidR="007826C1" w:rsidRDefault="007826C1" w:rsidP="007826C1">
      <w:pPr>
        <w:tabs>
          <w:tab w:val="left" w:pos="2310"/>
        </w:tabs>
        <w:ind w:left="360"/>
        <w:jc w:val="center"/>
        <w:rPr>
          <w:rFonts w:ascii="Arial" w:hAnsi="Arial" w:cs="Arial"/>
          <w:b/>
          <w:bCs/>
          <w:u w:val="single"/>
        </w:rPr>
      </w:pPr>
    </w:p>
    <w:p w:rsidR="007826C1" w:rsidRDefault="007826C1" w:rsidP="007826C1">
      <w:pPr>
        <w:tabs>
          <w:tab w:val="left" w:pos="2310"/>
        </w:tabs>
        <w:ind w:left="360"/>
        <w:jc w:val="center"/>
        <w:rPr>
          <w:rFonts w:ascii="Arial" w:hAnsi="Arial" w:cs="Arial"/>
          <w:b/>
          <w:bCs/>
          <w:u w:val="single"/>
        </w:rPr>
      </w:pPr>
    </w:p>
    <w:p w:rsidR="00905FBB" w:rsidRDefault="00905FBB" w:rsidP="007826C1">
      <w:pPr>
        <w:tabs>
          <w:tab w:val="left" w:pos="2310"/>
        </w:tabs>
        <w:ind w:left="360"/>
        <w:jc w:val="center"/>
        <w:rPr>
          <w:rFonts w:ascii="Arial" w:hAnsi="Arial" w:cs="Arial"/>
          <w:b/>
          <w:bCs/>
          <w:u w:val="single"/>
        </w:rPr>
      </w:pPr>
    </w:p>
    <w:p w:rsidR="007826C1" w:rsidRPr="00214877" w:rsidRDefault="007826C1" w:rsidP="007826C1">
      <w:pPr>
        <w:tabs>
          <w:tab w:val="left" w:pos="2310"/>
        </w:tabs>
        <w:ind w:left="360"/>
        <w:jc w:val="center"/>
        <w:rPr>
          <w:rFonts w:ascii="Arial" w:hAnsi="Arial" w:cs="Arial"/>
          <w:b/>
          <w:bCs/>
          <w:u w:val="single"/>
        </w:rPr>
      </w:pPr>
      <w:r w:rsidRPr="00214877">
        <w:rPr>
          <w:rFonts w:ascii="Arial" w:hAnsi="Arial" w:cs="Arial"/>
          <w:b/>
          <w:bCs/>
          <w:u w:val="single"/>
        </w:rPr>
        <w:t>Acceptance</w:t>
      </w:r>
    </w:p>
    <w:p w:rsidR="007826C1" w:rsidRDefault="007826C1" w:rsidP="00D23452">
      <w:pPr>
        <w:pStyle w:val="ListParagraph"/>
        <w:numPr>
          <w:ilvl w:val="0"/>
          <w:numId w:val="3"/>
        </w:numPr>
        <w:tabs>
          <w:tab w:val="left" w:pos="2310"/>
        </w:tabs>
        <w:jc w:val="both"/>
        <w:rPr>
          <w:rFonts w:ascii="Arial" w:hAnsi="Arial" w:cs="Arial"/>
          <w:bCs/>
        </w:rPr>
      </w:pPr>
      <w:r w:rsidRPr="00D23452">
        <w:rPr>
          <w:rFonts w:ascii="Arial" w:hAnsi="Arial" w:cs="Arial"/>
          <w:bCs/>
        </w:rPr>
        <w:t>We accept all the terms &amp; conditions of e-tender document as detailed above and shall comply with them strictly.</w:t>
      </w:r>
    </w:p>
    <w:p w:rsidR="00D23452" w:rsidRPr="00D23452" w:rsidRDefault="00D23452" w:rsidP="00D23452">
      <w:pPr>
        <w:pStyle w:val="ListParagraph"/>
        <w:numPr>
          <w:ilvl w:val="0"/>
          <w:numId w:val="3"/>
        </w:numPr>
        <w:tabs>
          <w:tab w:val="left" w:pos="2310"/>
        </w:tabs>
        <w:jc w:val="both"/>
        <w:rPr>
          <w:rFonts w:ascii="Arial" w:hAnsi="Arial" w:cs="Arial"/>
          <w:bCs/>
        </w:rPr>
      </w:pPr>
      <w:r>
        <w:rPr>
          <w:rFonts w:ascii="Arial" w:hAnsi="Arial" w:cs="Arial"/>
          <w:bCs/>
        </w:rPr>
        <w:t xml:space="preserve">Certified that the detail/document required as per check </w:t>
      </w:r>
      <w:proofErr w:type="gramStart"/>
      <w:r>
        <w:rPr>
          <w:rFonts w:ascii="Arial" w:hAnsi="Arial" w:cs="Arial"/>
          <w:bCs/>
        </w:rPr>
        <w:t xml:space="preserve">list </w:t>
      </w:r>
      <w:r w:rsidR="0076131B">
        <w:rPr>
          <w:rFonts w:ascii="Arial" w:hAnsi="Arial" w:cs="Arial"/>
          <w:bCs/>
        </w:rPr>
        <w:t xml:space="preserve"> has</w:t>
      </w:r>
      <w:proofErr w:type="gramEnd"/>
      <w:r w:rsidR="0076131B">
        <w:rPr>
          <w:rFonts w:ascii="Arial" w:hAnsi="Arial" w:cs="Arial"/>
          <w:bCs/>
        </w:rPr>
        <w:t xml:space="preserve"> been provided/upload.</w:t>
      </w:r>
    </w:p>
    <w:tbl>
      <w:tblPr>
        <w:tblStyle w:val="TableGrid"/>
        <w:tblW w:w="0" w:type="auto"/>
        <w:tblInd w:w="360" w:type="dxa"/>
        <w:tblLook w:val="04A0"/>
      </w:tblPr>
      <w:tblGrid>
        <w:gridCol w:w="5328"/>
        <w:gridCol w:w="3557"/>
      </w:tblGrid>
      <w:tr w:rsidR="007826C1" w:rsidTr="009F1E4F">
        <w:tc>
          <w:tcPr>
            <w:tcW w:w="5328" w:type="dxa"/>
          </w:tcPr>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r>
          </w:p>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w:t>
            </w:r>
          </w:p>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7826C1" w:rsidRPr="00214877" w:rsidRDefault="007826C1" w:rsidP="009F1E4F">
            <w:pPr>
              <w:tabs>
                <w:tab w:val="left" w:pos="2310"/>
              </w:tabs>
              <w:spacing w:line="360" w:lineRule="auto"/>
              <w:ind w:left="360"/>
              <w:jc w:val="both"/>
              <w:rPr>
                <w:b/>
                <w:bCs/>
              </w:rPr>
            </w:pPr>
            <w:r w:rsidRPr="00214877">
              <w:rPr>
                <w:rFonts w:ascii="Arial" w:hAnsi="Arial" w:cs="Arial"/>
                <w:bCs/>
              </w:rPr>
              <w:t>__________________________________</w:t>
            </w:r>
            <w:r>
              <w:rPr>
                <w:rFonts w:ascii="Arial" w:hAnsi="Arial" w:cs="Arial"/>
                <w:bCs/>
              </w:rPr>
              <w:t>_</w:t>
            </w:r>
            <w:r w:rsidRPr="00214877">
              <w:rPr>
                <w:rFonts w:ascii="Arial" w:hAnsi="Arial" w:cs="Arial"/>
                <w:bCs/>
              </w:rPr>
              <w:tab/>
              <w:t xml:space="preserve">            </w:t>
            </w:r>
          </w:p>
          <w:p w:rsidR="007826C1" w:rsidRPr="00CC0739" w:rsidRDefault="007826C1" w:rsidP="009F1E4F">
            <w:pPr>
              <w:rPr>
                <w:rFonts w:ascii="Arial" w:hAnsi="Arial" w:cs="Arial"/>
              </w:rPr>
            </w:pPr>
            <w:r>
              <w:t xml:space="preserve">        </w:t>
            </w:r>
            <w:r w:rsidRPr="00CC0739">
              <w:rPr>
                <w:rFonts w:ascii="Arial" w:hAnsi="Arial" w:cs="Arial"/>
              </w:rPr>
              <w:t>Contact No.:</w:t>
            </w:r>
            <w:r>
              <w:rPr>
                <w:rFonts w:ascii="Arial" w:hAnsi="Arial" w:cs="Arial"/>
              </w:rPr>
              <w:t xml:space="preserve"> ________________________</w:t>
            </w:r>
          </w:p>
          <w:p w:rsidR="007826C1" w:rsidRDefault="007826C1" w:rsidP="009F1E4F">
            <w:r w:rsidRPr="00CC0739">
              <w:rPr>
                <w:rFonts w:ascii="Arial" w:hAnsi="Arial" w:cs="Arial"/>
              </w:rPr>
              <w:t xml:space="preserve">       E-mail ID:</w:t>
            </w:r>
            <w:r>
              <w:rPr>
                <w:rFonts w:ascii="Arial" w:hAnsi="Arial" w:cs="Arial"/>
              </w:rPr>
              <w:t xml:space="preserve">     ________________________</w:t>
            </w:r>
          </w:p>
          <w:p w:rsidR="007826C1" w:rsidRDefault="007826C1" w:rsidP="009F1E4F">
            <w:pPr>
              <w:tabs>
                <w:tab w:val="left" w:pos="2310"/>
              </w:tabs>
              <w:jc w:val="both"/>
              <w:rPr>
                <w:rFonts w:ascii="Arial" w:hAnsi="Arial" w:cs="Arial"/>
                <w:bCs/>
              </w:rPr>
            </w:pPr>
          </w:p>
        </w:tc>
        <w:tc>
          <w:tcPr>
            <w:tcW w:w="3557" w:type="dxa"/>
          </w:tcPr>
          <w:p w:rsidR="007826C1" w:rsidRPr="00095B48" w:rsidRDefault="007826C1" w:rsidP="009F1E4F">
            <w:pPr>
              <w:tabs>
                <w:tab w:val="left" w:pos="2310"/>
              </w:tabs>
              <w:jc w:val="both"/>
              <w:rPr>
                <w:rFonts w:ascii="Arial" w:hAnsi="Arial" w:cs="Arial"/>
                <w:b/>
                <w:bCs/>
                <w:u w:val="single"/>
              </w:rPr>
            </w:pPr>
            <w:r w:rsidRPr="00095B48">
              <w:rPr>
                <w:rFonts w:ascii="Arial" w:hAnsi="Arial" w:cs="Arial"/>
                <w:b/>
                <w:bCs/>
                <w:u w:val="single"/>
              </w:rPr>
              <w:t>Complete RTGS detail</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tc>
      </w:tr>
    </w:tbl>
    <w:p w:rsidR="007826C1" w:rsidRPr="00214877" w:rsidRDefault="007826C1" w:rsidP="007826C1">
      <w:pPr>
        <w:tabs>
          <w:tab w:val="left" w:pos="2310"/>
        </w:tabs>
        <w:ind w:left="360"/>
        <w:jc w:val="both"/>
        <w:rPr>
          <w:rFonts w:ascii="Arial" w:hAnsi="Arial" w:cs="Arial"/>
          <w:bCs/>
        </w:rPr>
      </w:pPr>
    </w:p>
    <w:p w:rsidR="007826C1" w:rsidRPr="00095B48" w:rsidRDefault="007826C1" w:rsidP="007826C1">
      <w:pPr>
        <w:pStyle w:val="NoSpacing"/>
        <w:spacing w:line="360" w:lineRule="auto"/>
        <w:jc w:val="right"/>
        <w:rPr>
          <w:rFonts w:ascii="Arial" w:hAnsi="Arial" w:cs="Arial"/>
          <w:b/>
        </w:rPr>
      </w:pPr>
      <w:r w:rsidRPr="00095B48">
        <w:rPr>
          <w:rFonts w:ascii="Arial" w:hAnsi="Arial" w:cs="Arial"/>
          <w:b/>
        </w:rPr>
        <w:t>Signature</w:t>
      </w:r>
      <w:r>
        <w:rPr>
          <w:rFonts w:ascii="Arial" w:hAnsi="Arial" w:cs="Arial"/>
          <w:b/>
        </w:rPr>
        <w:t xml:space="preserve">    : ______________</w:t>
      </w:r>
    </w:p>
    <w:p w:rsidR="007826C1" w:rsidRDefault="007826C1" w:rsidP="007826C1">
      <w:pPr>
        <w:pStyle w:val="NoSpacing"/>
        <w:spacing w:line="360" w:lineRule="auto"/>
        <w:jc w:val="right"/>
        <w:rPr>
          <w:rFonts w:ascii="Arial" w:hAnsi="Arial" w:cs="Arial"/>
          <w:b/>
        </w:rPr>
      </w:pPr>
    </w:p>
    <w:p w:rsidR="007826C1" w:rsidRDefault="007826C1" w:rsidP="007826C1">
      <w:pPr>
        <w:pStyle w:val="NoSpacing"/>
        <w:spacing w:line="360" w:lineRule="auto"/>
        <w:jc w:val="right"/>
        <w:rPr>
          <w:rFonts w:ascii="Arial" w:hAnsi="Arial" w:cs="Arial"/>
          <w:b/>
        </w:rPr>
      </w:pPr>
      <w:r w:rsidRPr="00095B48">
        <w:rPr>
          <w:rFonts w:ascii="Arial" w:hAnsi="Arial" w:cs="Arial"/>
          <w:b/>
        </w:rPr>
        <w:t xml:space="preserve">Seal of </w:t>
      </w:r>
      <w:proofErr w:type="gramStart"/>
      <w:r w:rsidRPr="00095B48">
        <w:rPr>
          <w:rFonts w:ascii="Arial" w:hAnsi="Arial" w:cs="Arial"/>
          <w:b/>
        </w:rPr>
        <w:t>firm :</w:t>
      </w:r>
      <w:proofErr w:type="gramEnd"/>
      <w:r w:rsidRPr="00095B48">
        <w:rPr>
          <w:rFonts w:ascii="Arial" w:hAnsi="Arial" w:cs="Arial"/>
          <w:b/>
        </w:rPr>
        <w:t xml:space="preserve"> </w:t>
      </w:r>
      <w:r>
        <w:rPr>
          <w:rFonts w:ascii="Arial" w:hAnsi="Arial" w:cs="Arial"/>
          <w:b/>
        </w:rPr>
        <w:t xml:space="preserve">  _____________  </w:t>
      </w:r>
    </w:p>
    <w:p w:rsidR="005E5B2E" w:rsidRDefault="005E5B2E"/>
    <w:p w:rsidR="00403EE0" w:rsidRDefault="00403EE0"/>
    <w:p w:rsidR="00403EE0" w:rsidRDefault="00403EE0"/>
    <w:p w:rsidR="00403EE0" w:rsidRDefault="00403EE0"/>
    <w:p w:rsidR="00D23452" w:rsidRDefault="00D23452">
      <w:pPr>
        <w:rPr>
          <w:rFonts w:ascii="Arial" w:hAnsi="Arial" w:cs="Arial"/>
          <w:bCs/>
        </w:rPr>
      </w:pPr>
    </w:p>
    <w:sectPr w:rsidR="00D23452" w:rsidSect="005A7C9F">
      <w:pgSz w:w="11907" w:h="16840" w:code="9"/>
      <w:pgMar w:top="1077" w:right="851"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5EB6034"/>
    <w:multiLevelType w:val="hybridMultilevel"/>
    <w:tmpl w:val="2D0EBD56"/>
    <w:lvl w:ilvl="0" w:tplc="2F2E428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56EFD"/>
    <w:multiLevelType w:val="hybridMultilevel"/>
    <w:tmpl w:val="4F54A8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27D63"/>
    <w:multiLevelType w:val="hybridMultilevel"/>
    <w:tmpl w:val="E21AB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26C1"/>
    <w:rsid w:val="000B54B2"/>
    <w:rsid w:val="000C0380"/>
    <w:rsid w:val="001307C6"/>
    <w:rsid w:val="00132869"/>
    <w:rsid w:val="0013566F"/>
    <w:rsid w:val="00144BE9"/>
    <w:rsid w:val="00234D7A"/>
    <w:rsid w:val="00297F82"/>
    <w:rsid w:val="003016E7"/>
    <w:rsid w:val="003404CE"/>
    <w:rsid w:val="003D5051"/>
    <w:rsid w:val="00403EE0"/>
    <w:rsid w:val="004057EF"/>
    <w:rsid w:val="0043746F"/>
    <w:rsid w:val="00461C44"/>
    <w:rsid w:val="00465AD3"/>
    <w:rsid w:val="00584D1D"/>
    <w:rsid w:val="005A7C9F"/>
    <w:rsid w:val="005C3CF6"/>
    <w:rsid w:val="005C3D7D"/>
    <w:rsid w:val="005E5B2E"/>
    <w:rsid w:val="005F4CD0"/>
    <w:rsid w:val="00671E79"/>
    <w:rsid w:val="00673B2B"/>
    <w:rsid w:val="007072F7"/>
    <w:rsid w:val="0072278A"/>
    <w:rsid w:val="00747CCF"/>
    <w:rsid w:val="00752D8A"/>
    <w:rsid w:val="0076131B"/>
    <w:rsid w:val="00764CB5"/>
    <w:rsid w:val="0077653B"/>
    <w:rsid w:val="007826C1"/>
    <w:rsid w:val="007B0F49"/>
    <w:rsid w:val="007B5E4A"/>
    <w:rsid w:val="007F5B74"/>
    <w:rsid w:val="008105CA"/>
    <w:rsid w:val="00843FF3"/>
    <w:rsid w:val="008748D4"/>
    <w:rsid w:val="008B154C"/>
    <w:rsid w:val="008C0EAA"/>
    <w:rsid w:val="00905FBB"/>
    <w:rsid w:val="00953BC7"/>
    <w:rsid w:val="009560DE"/>
    <w:rsid w:val="009B1EAC"/>
    <w:rsid w:val="009C6B22"/>
    <w:rsid w:val="00A01D1D"/>
    <w:rsid w:val="00A20194"/>
    <w:rsid w:val="00AD4FF7"/>
    <w:rsid w:val="00B7019A"/>
    <w:rsid w:val="00BC6F55"/>
    <w:rsid w:val="00C25371"/>
    <w:rsid w:val="00C2652F"/>
    <w:rsid w:val="00C429B9"/>
    <w:rsid w:val="00CE48A8"/>
    <w:rsid w:val="00D052AA"/>
    <w:rsid w:val="00D23452"/>
    <w:rsid w:val="00E34DB2"/>
    <w:rsid w:val="00E44FF1"/>
    <w:rsid w:val="00E545FF"/>
    <w:rsid w:val="00E759A6"/>
    <w:rsid w:val="00E85FA3"/>
    <w:rsid w:val="00E967AF"/>
    <w:rsid w:val="00EF45D6"/>
    <w:rsid w:val="00F23D51"/>
    <w:rsid w:val="00F71A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6C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26C1"/>
    <w:pPr>
      <w:ind w:left="720"/>
      <w:contextualSpacing/>
    </w:pPr>
    <w:rPr>
      <w:lang w:val="en-US" w:eastAsia="en-US"/>
    </w:rPr>
  </w:style>
  <w:style w:type="paragraph" w:styleId="NoSpacing">
    <w:name w:val="No Spacing"/>
    <w:link w:val="NoSpacingChar"/>
    <w:uiPriority w:val="1"/>
    <w:qFormat/>
    <w:rsid w:val="007826C1"/>
    <w:pPr>
      <w:spacing w:after="0" w:line="240" w:lineRule="auto"/>
    </w:pPr>
    <w:rPr>
      <w:lang w:val="en-US" w:eastAsia="en-US"/>
    </w:rPr>
  </w:style>
  <w:style w:type="character" w:customStyle="1" w:styleId="NoSpacingChar">
    <w:name w:val="No Spacing Char"/>
    <w:basedOn w:val="DefaultParagraphFont"/>
    <w:link w:val="NoSpacing"/>
    <w:uiPriority w:val="1"/>
    <w:rsid w:val="007826C1"/>
    <w:rPr>
      <w:lang w:val="en-US" w:eastAsia="en-US"/>
    </w:rPr>
  </w:style>
  <w:style w:type="paragraph" w:customStyle="1" w:styleId="Default">
    <w:name w:val="Default"/>
    <w:rsid w:val="000B54B2"/>
    <w:pPr>
      <w:autoSpaceDE w:val="0"/>
      <w:autoSpaceDN w:val="0"/>
      <w:adjustRightInd w:val="0"/>
      <w:spacing w:after="0" w:line="240" w:lineRule="auto"/>
    </w:pPr>
    <w:rPr>
      <w:rFonts w:ascii="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ED41C-F525-4ED5-B5E9-B5843D6C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Admin2</cp:lastModifiedBy>
  <cp:revision>2</cp:revision>
  <cp:lastPrinted>2018-05-25T06:26:00Z</cp:lastPrinted>
  <dcterms:created xsi:type="dcterms:W3CDTF">2018-05-25T06:33:00Z</dcterms:created>
  <dcterms:modified xsi:type="dcterms:W3CDTF">2018-05-25T06:33:00Z</dcterms:modified>
</cp:coreProperties>
</file>