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A" w:rsidRDefault="00E8301A"/>
    <w:p w:rsidR="00E8301A" w:rsidRDefault="00E8301A"/>
    <w:tbl>
      <w:tblPr>
        <w:tblW w:w="10192" w:type="dxa"/>
        <w:jc w:val="center"/>
        <w:tblLook w:val="04A0"/>
      </w:tblPr>
      <w:tblGrid>
        <w:gridCol w:w="2418"/>
        <w:gridCol w:w="6637"/>
        <w:gridCol w:w="1137"/>
      </w:tblGrid>
      <w:tr w:rsidR="00E8301A" w:rsidRPr="00AD308E" w:rsidTr="0064706B">
        <w:trPr>
          <w:jc w:val="center"/>
        </w:trPr>
        <w:tc>
          <w:tcPr>
            <w:tcW w:w="2418" w:type="dxa"/>
            <w:tcMar>
              <w:left w:w="0" w:type="dxa"/>
              <w:right w:w="0" w:type="dxa"/>
            </w:tcMar>
          </w:tcPr>
          <w:p w:rsidR="00E8301A" w:rsidRDefault="00E8301A" w:rsidP="0064706B">
            <w:pPr>
              <w:ind w:left="-270" w:right="-159" w:firstLine="270"/>
            </w:pPr>
            <w:r>
              <w:br w:type="page"/>
            </w:r>
          </w:p>
          <w:p w:rsidR="00E8301A" w:rsidRPr="00D246E6" w:rsidRDefault="00E8301A" w:rsidP="0064706B">
            <w:r>
              <w:rPr>
                <w:noProof/>
                <w:lang w:eastAsia="en-US"/>
              </w:rPr>
              <w:drawing>
                <wp:inline distT="0" distB="0" distL="0" distR="0">
                  <wp:extent cx="1019175" cy="723900"/>
                  <wp:effectExtent l="19050" t="0" r="9525" b="0"/>
                  <wp:docPr id="1" name="Picture 1" descr="C:\Users\GURBAX SINGH\Desktop\slie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RBAX SINGH\Desktop\sliet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Mar>
              <w:left w:w="0" w:type="dxa"/>
              <w:right w:w="0" w:type="dxa"/>
            </w:tcMar>
          </w:tcPr>
          <w:p w:rsidR="00E8301A" w:rsidRDefault="00E8301A" w:rsidP="0064706B">
            <w:pPr>
              <w:tabs>
                <w:tab w:val="left" w:pos="-90"/>
              </w:tabs>
              <w:ind w:hanging="720"/>
              <w:jc w:val="center"/>
              <w:rPr>
                <w:rFonts w:ascii="GurbaniHindi" w:hAnsi="GurbaniHindi"/>
                <w:b/>
                <w:bCs/>
                <w:sz w:val="28"/>
                <w:szCs w:val="30"/>
                <w:lang w:val="fr-FR"/>
              </w:rPr>
            </w:pPr>
            <w:r w:rsidRPr="00AD308E">
              <w:rPr>
                <w:rFonts w:ascii="GurbaniHindi" w:hAnsi="GurbaniHindi"/>
                <w:b/>
                <w:bCs/>
                <w:sz w:val="28"/>
                <w:szCs w:val="30"/>
                <w:lang w:val="fr-FR"/>
              </w:rPr>
              <w:t xml:space="preserve">    </w:t>
            </w:r>
          </w:p>
          <w:p w:rsidR="00E8301A" w:rsidRDefault="00E8301A" w:rsidP="0064706B">
            <w:pPr>
              <w:pStyle w:val="NoSpacing"/>
              <w:jc w:val="center"/>
              <w:rPr>
                <w:rFonts w:ascii="GurbaniHindi" w:hAnsi="GurbaniHindi"/>
                <w:b/>
                <w:lang w:val="fr-FR"/>
              </w:rPr>
            </w:pPr>
          </w:p>
          <w:p w:rsidR="00E8301A" w:rsidRDefault="00E8301A" w:rsidP="0064706B">
            <w:pPr>
              <w:pStyle w:val="NoSpacing"/>
              <w:jc w:val="center"/>
              <w:rPr>
                <w:rFonts w:ascii="GurbaniHindi" w:hAnsi="GurbaniHindi"/>
                <w:b/>
                <w:lang w:val="fr-FR"/>
              </w:rPr>
            </w:pPr>
          </w:p>
          <w:p w:rsidR="00E8301A" w:rsidRPr="004A6371" w:rsidRDefault="00E8301A" w:rsidP="0064706B">
            <w:pPr>
              <w:pStyle w:val="NormalWeb"/>
              <w:spacing w:before="0" w:beforeAutospacing="0" w:after="0" w:afterAutospacing="0"/>
              <w:ind w:hanging="90"/>
              <w:contextualSpacing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C13AE">
              <w:rPr>
                <w:rFonts w:ascii="Arial Black" w:hAnsi="Arial Black"/>
                <w:b/>
                <w:sz w:val="22"/>
                <w:szCs w:val="22"/>
              </w:rPr>
              <w:t>S</w:t>
            </w:r>
            <w:r w:rsidRPr="004A6371">
              <w:rPr>
                <w:rFonts w:ascii="Arial Black" w:hAnsi="Arial Black"/>
                <w:b/>
                <w:sz w:val="20"/>
                <w:szCs w:val="20"/>
              </w:rPr>
              <w:t>ant Longowal Institute of Engineering and Technology</w:t>
            </w:r>
          </w:p>
          <w:p w:rsidR="00E8301A" w:rsidRPr="00CC13AE" w:rsidRDefault="00E8301A" w:rsidP="0064706B">
            <w:pPr>
              <w:pStyle w:val="NormalWeb"/>
              <w:spacing w:before="0" w:beforeAutospacing="0" w:after="0" w:afterAutospacing="0"/>
              <w:ind w:hanging="90"/>
              <w:contextualSpacing/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4A6371">
              <w:rPr>
                <w:rFonts w:ascii="Arial Black" w:hAnsi="Arial Black"/>
                <w:b/>
                <w:sz w:val="20"/>
                <w:szCs w:val="20"/>
              </w:rPr>
              <w:t>Longowal, Dist. Sangrur, Punjab – 148106</w:t>
            </w:r>
          </w:p>
          <w:p w:rsidR="00E8301A" w:rsidRPr="00AD308E" w:rsidRDefault="00E8301A" w:rsidP="0064706B">
            <w:pPr>
              <w:pStyle w:val="NormalWeb"/>
              <w:spacing w:before="0" w:beforeAutospacing="0" w:after="0" w:afterAutospacing="0"/>
              <w:ind w:hanging="450"/>
              <w:contextualSpacing/>
              <w:jc w:val="center"/>
              <w:rPr>
                <w:sz w:val="2"/>
              </w:rPr>
            </w:pPr>
            <w:r w:rsidRPr="00AD308E">
              <w:rPr>
                <w:rFonts w:ascii="Calibri" w:hAnsi="Calibri"/>
                <w:b/>
                <w:sz w:val="22"/>
                <w:szCs w:val="28"/>
              </w:rPr>
              <w:t>(Deemed University under MHRD)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</w:tcPr>
          <w:p w:rsidR="00E8301A" w:rsidRPr="00AD308E" w:rsidRDefault="00E8301A" w:rsidP="0064706B"/>
        </w:tc>
      </w:tr>
    </w:tbl>
    <w:p w:rsidR="00E8301A" w:rsidRDefault="00E8301A" w:rsidP="00E8301A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E8301A" w:rsidRDefault="00E8301A" w:rsidP="00E8301A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E8301A" w:rsidRDefault="00E8301A" w:rsidP="00E8301A">
      <w:pPr>
        <w:pStyle w:val="Header"/>
        <w:ind w:left="-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A741F">
        <w:rPr>
          <w:rFonts w:ascii="Arial" w:hAnsi="Arial" w:cs="Arial"/>
        </w:rPr>
        <w:t xml:space="preserve">ef. No. </w:t>
      </w:r>
      <w:r>
        <w:rPr>
          <w:rFonts w:ascii="Arial" w:hAnsi="Arial" w:cs="Arial"/>
        </w:rPr>
        <w:t xml:space="preserve"> PUR/09/17/ </w:t>
      </w:r>
      <w:r w:rsidRPr="009A741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</w:t>
      </w:r>
      <w:r w:rsidRPr="009A7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Pr="009A741F">
        <w:rPr>
          <w:rFonts w:ascii="Arial" w:hAnsi="Arial" w:cs="Arial"/>
        </w:rPr>
        <w:t xml:space="preserve">Date:   </w:t>
      </w:r>
      <w:r>
        <w:rPr>
          <w:rFonts w:ascii="Arial" w:hAnsi="Arial" w:cs="Arial"/>
        </w:rPr>
        <w:t xml:space="preserve"> </w:t>
      </w:r>
    </w:p>
    <w:p w:rsidR="00E8301A" w:rsidRDefault="00E8301A" w:rsidP="00E8301A">
      <w:pPr>
        <w:jc w:val="center"/>
        <w:rPr>
          <w:b/>
          <w:sz w:val="32"/>
          <w:szCs w:val="32"/>
          <w:u w:val="single"/>
        </w:rPr>
      </w:pPr>
    </w:p>
    <w:p w:rsidR="00E8301A" w:rsidRDefault="00E8301A" w:rsidP="00E8301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</w:t>
      </w:r>
    </w:p>
    <w:p w:rsidR="00E8301A" w:rsidRPr="00CA6CA3" w:rsidRDefault="00E8301A" w:rsidP="00E8301A">
      <w:pPr>
        <w:jc w:val="center"/>
        <w:rPr>
          <w:b/>
          <w:sz w:val="32"/>
          <w:szCs w:val="32"/>
          <w:u w:val="single"/>
        </w:rPr>
      </w:pPr>
    </w:p>
    <w:p w:rsidR="00E8301A" w:rsidRDefault="00E8301A" w:rsidP="00E8301A"/>
    <w:p w:rsidR="00E8301A" w:rsidRPr="00001F7E" w:rsidRDefault="00E8301A" w:rsidP="00E8301A">
      <w:pPr>
        <w:spacing w:line="360" w:lineRule="auto"/>
        <w:rPr>
          <w:rFonts w:ascii="Arial" w:hAnsi="Arial" w:cs="Arial"/>
          <w:sz w:val="24"/>
          <w:szCs w:val="24"/>
        </w:rPr>
      </w:pPr>
      <w:r w:rsidRPr="00001F7E">
        <w:rPr>
          <w:rFonts w:ascii="Arial" w:hAnsi="Arial" w:cs="Arial"/>
          <w:sz w:val="24"/>
          <w:szCs w:val="24"/>
        </w:rPr>
        <w:t xml:space="preserve">The last date for submission of bids for AMC of Office Automation Software </w:t>
      </w:r>
      <w:r>
        <w:rPr>
          <w:rFonts w:ascii="Arial" w:hAnsi="Arial" w:cs="Arial"/>
          <w:sz w:val="24"/>
          <w:szCs w:val="24"/>
        </w:rPr>
        <w:t xml:space="preserve">installed in Accounts &amp; Store &amp; Purchase Section </w:t>
      </w:r>
      <w:r w:rsidRPr="00001F7E">
        <w:rPr>
          <w:rFonts w:ascii="Arial" w:hAnsi="Arial" w:cs="Arial"/>
          <w:sz w:val="24"/>
          <w:szCs w:val="24"/>
        </w:rPr>
        <w:t>through NIQ  No. PUR/64/08/664   dated 04-08-2017 has been extended upto 04-09-2017.</w:t>
      </w:r>
    </w:p>
    <w:p w:rsidR="00E8301A" w:rsidRPr="00D330B0" w:rsidRDefault="00E8301A" w:rsidP="00E8301A">
      <w:pPr>
        <w:rPr>
          <w:rFonts w:ascii="Arial" w:hAnsi="Arial" w:cs="Arial"/>
          <w:sz w:val="24"/>
          <w:szCs w:val="24"/>
        </w:rPr>
      </w:pPr>
    </w:p>
    <w:p w:rsidR="00E8301A" w:rsidRDefault="00E8301A" w:rsidP="00E8301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E8301A" w:rsidRPr="00D330B0" w:rsidRDefault="00E8301A" w:rsidP="00E8301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330B0">
        <w:rPr>
          <w:rFonts w:ascii="Arial" w:hAnsi="Arial" w:cs="Arial"/>
          <w:b/>
          <w:sz w:val="24"/>
          <w:szCs w:val="24"/>
        </w:rPr>
        <w:t>Faculty In-charge</w:t>
      </w:r>
    </w:p>
    <w:p w:rsidR="00E8301A" w:rsidRDefault="00E8301A" w:rsidP="00E8301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330B0">
        <w:rPr>
          <w:rFonts w:ascii="Arial" w:hAnsi="Arial" w:cs="Arial"/>
          <w:b/>
          <w:sz w:val="24"/>
          <w:szCs w:val="24"/>
        </w:rPr>
        <w:t xml:space="preserve">    (Store &amp; Purchase)</w:t>
      </w:r>
    </w:p>
    <w:p w:rsidR="00E8301A" w:rsidRDefault="00E8301A" w:rsidP="00E8301A">
      <w:r>
        <w:rPr>
          <w:rFonts w:ascii="Arial" w:hAnsi="Arial" w:cs="Arial"/>
          <w:b/>
          <w:sz w:val="24"/>
          <w:szCs w:val="24"/>
        </w:rPr>
        <w:br w:type="page"/>
      </w:r>
    </w:p>
    <w:sectPr w:rsidR="00E8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rbaniHind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01A"/>
    <w:rsid w:val="00E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01A"/>
    <w:pPr>
      <w:widowControl/>
      <w:tabs>
        <w:tab w:val="center" w:pos="4680"/>
        <w:tab w:val="right" w:pos="9360"/>
      </w:tabs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301A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E8301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8301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01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1A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1</cp:revision>
  <dcterms:created xsi:type="dcterms:W3CDTF">2017-08-24T10:03:00Z</dcterms:created>
  <dcterms:modified xsi:type="dcterms:W3CDTF">2017-08-24T10:03:00Z</dcterms:modified>
</cp:coreProperties>
</file>