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86E" w:rsidRPr="00D6219D" w:rsidRDefault="002D286E" w:rsidP="002D286E">
      <w:pPr>
        <w:pStyle w:val="NoSpacing"/>
        <w:rPr>
          <w:rFonts w:ascii="Arial" w:hAnsi="Arial" w:cs="Arial"/>
          <w:sz w:val="24"/>
          <w:szCs w:val="24"/>
        </w:rPr>
      </w:pPr>
      <w:r w:rsidRPr="00D6219D">
        <w:rPr>
          <w:rFonts w:ascii="Arial" w:hAnsi="Arial" w:cs="Arial"/>
          <w:sz w:val="24"/>
          <w:szCs w:val="24"/>
        </w:rPr>
        <w:t>SANT LONGOWAL INSTITUTE OF ENGINEERING &amp; TECHNOLOGY,</w:t>
      </w:r>
    </w:p>
    <w:p w:rsidR="002D286E" w:rsidRPr="00D6219D" w:rsidRDefault="002D286E" w:rsidP="002D286E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gramStart"/>
      <w:r w:rsidRPr="00D6219D">
        <w:rPr>
          <w:rFonts w:ascii="Arial" w:hAnsi="Arial" w:cs="Arial"/>
          <w:sz w:val="24"/>
          <w:szCs w:val="24"/>
        </w:rPr>
        <w:t>LONGOWAL.</w:t>
      </w:r>
      <w:proofErr w:type="gramEnd"/>
    </w:p>
    <w:p w:rsidR="002D286E" w:rsidRPr="00D6219D" w:rsidRDefault="002D286E" w:rsidP="002D286E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D6219D">
        <w:rPr>
          <w:rFonts w:ascii="Arial" w:hAnsi="Arial" w:cs="Arial"/>
          <w:sz w:val="24"/>
          <w:szCs w:val="24"/>
        </w:rPr>
        <w:t>DEEMDED UNIVERSITY</w:t>
      </w:r>
    </w:p>
    <w:p w:rsidR="002D286E" w:rsidRPr="00D6219D" w:rsidRDefault="002D286E" w:rsidP="002D286E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D6219D">
        <w:rPr>
          <w:rFonts w:ascii="Arial" w:hAnsi="Arial" w:cs="Arial"/>
          <w:sz w:val="24"/>
          <w:szCs w:val="24"/>
        </w:rPr>
        <w:t>PURCHASE SECTION</w:t>
      </w:r>
    </w:p>
    <w:p w:rsidR="002D286E" w:rsidRPr="00D6219D" w:rsidRDefault="002D286E" w:rsidP="002D286E">
      <w:pPr>
        <w:pStyle w:val="NoSpacing"/>
        <w:rPr>
          <w:rFonts w:ascii="Arial" w:hAnsi="Arial" w:cs="Arial"/>
          <w:sz w:val="24"/>
          <w:szCs w:val="24"/>
        </w:rPr>
      </w:pPr>
    </w:p>
    <w:p w:rsidR="002D286E" w:rsidRPr="00D6219D" w:rsidRDefault="002D286E" w:rsidP="002D286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Ref. No.</w:t>
      </w:r>
      <w:proofErr w:type="gramEnd"/>
      <w:r>
        <w:rPr>
          <w:rFonts w:ascii="Arial" w:hAnsi="Arial" w:cs="Arial"/>
          <w:sz w:val="24"/>
          <w:szCs w:val="24"/>
        </w:rPr>
        <w:t xml:space="preserve"> : PUR</w:t>
      </w:r>
      <w:r w:rsidRPr="00D6219D">
        <w:rPr>
          <w:rFonts w:ascii="Arial" w:hAnsi="Arial" w:cs="Arial"/>
          <w:sz w:val="24"/>
          <w:szCs w:val="24"/>
        </w:rPr>
        <w:t>/</w:t>
      </w:r>
      <w:r w:rsidRPr="00D6219D">
        <w:rPr>
          <w:rFonts w:ascii="Arial" w:hAnsi="Arial" w:cs="Arial"/>
          <w:sz w:val="24"/>
          <w:szCs w:val="24"/>
        </w:rPr>
        <w:tab/>
      </w:r>
      <w:r w:rsidRPr="00D6219D">
        <w:rPr>
          <w:rFonts w:ascii="Arial" w:hAnsi="Arial" w:cs="Arial"/>
          <w:sz w:val="24"/>
          <w:szCs w:val="24"/>
        </w:rPr>
        <w:tab/>
      </w:r>
      <w:r w:rsidRPr="00D6219D">
        <w:rPr>
          <w:rFonts w:ascii="Arial" w:hAnsi="Arial" w:cs="Arial"/>
          <w:sz w:val="24"/>
          <w:szCs w:val="24"/>
        </w:rPr>
        <w:tab/>
      </w:r>
      <w:r w:rsidRPr="00D6219D">
        <w:rPr>
          <w:rFonts w:ascii="Arial" w:hAnsi="Arial" w:cs="Arial"/>
          <w:sz w:val="24"/>
          <w:szCs w:val="24"/>
        </w:rPr>
        <w:tab/>
      </w:r>
      <w:r w:rsidRPr="00D6219D">
        <w:rPr>
          <w:rFonts w:ascii="Arial" w:hAnsi="Arial" w:cs="Arial"/>
          <w:sz w:val="24"/>
          <w:szCs w:val="24"/>
        </w:rPr>
        <w:tab/>
      </w:r>
      <w:r w:rsidRPr="00D6219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</w:t>
      </w:r>
      <w:r w:rsidRPr="00D621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D6219D">
        <w:rPr>
          <w:rFonts w:ascii="Arial" w:hAnsi="Arial" w:cs="Arial"/>
          <w:sz w:val="24"/>
          <w:szCs w:val="24"/>
        </w:rPr>
        <w:t>Dated :</w:t>
      </w:r>
      <w:proofErr w:type="gramEnd"/>
    </w:p>
    <w:p w:rsidR="002D286E" w:rsidRPr="00D6219D" w:rsidRDefault="002D286E" w:rsidP="002D286E">
      <w:pPr>
        <w:pStyle w:val="NoSpacing"/>
        <w:rPr>
          <w:rFonts w:ascii="Arial" w:hAnsi="Arial" w:cs="Arial"/>
          <w:sz w:val="24"/>
          <w:szCs w:val="24"/>
        </w:rPr>
      </w:pPr>
      <w:r w:rsidRPr="00D6219D">
        <w:rPr>
          <w:rFonts w:ascii="Arial" w:hAnsi="Arial" w:cs="Arial"/>
          <w:sz w:val="24"/>
          <w:szCs w:val="24"/>
        </w:rPr>
        <w:t xml:space="preserve"> </w:t>
      </w:r>
    </w:p>
    <w:p w:rsidR="002D286E" w:rsidRPr="001E425B" w:rsidRDefault="002D286E" w:rsidP="002D286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NOTICE</w:t>
      </w:r>
    </w:p>
    <w:p w:rsidR="002D286E" w:rsidRDefault="002D286E" w:rsidP="002D28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last date for submission of bids for procurement of </w:t>
      </w:r>
      <w:proofErr w:type="spellStart"/>
      <w:r>
        <w:rPr>
          <w:rFonts w:ascii="Arial" w:hAnsi="Arial" w:cs="Arial"/>
          <w:sz w:val="24"/>
          <w:szCs w:val="24"/>
        </w:rPr>
        <w:t>Cyberoam</w:t>
      </w:r>
      <w:proofErr w:type="spellEnd"/>
      <w:r>
        <w:rPr>
          <w:rFonts w:ascii="Arial" w:hAnsi="Arial" w:cs="Arial"/>
          <w:sz w:val="24"/>
          <w:szCs w:val="24"/>
        </w:rPr>
        <w:t xml:space="preserve"> subscription for three years earlier called through NIQ no. PUR/64/08/397-400 dated 21.06.2017 has been extended from 11.07.2017 to 21.07.2017. </w:t>
      </w:r>
    </w:p>
    <w:p w:rsidR="002D286E" w:rsidRDefault="002D286E" w:rsidP="002D286E">
      <w:pPr>
        <w:jc w:val="both"/>
        <w:rPr>
          <w:rFonts w:ascii="Arial" w:hAnsi="Arial" w:cs="Arial"/>
          <w:sz w:val="24"/>
          <w:szCs w:val="24"/>
        </w:rPr>
      </w:pPr>
    </w:p>
    <w:p w:rsidR="002D286E" w:rsidRDefault="002D286E" w:rsidP="002D286E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Faculty </w:t>
      </w:r>
      <w:proofErr w:type="spellStart"/>
      <w:r>
        <w:rPr>
          <w:rFonts w:ascii="Arial" w:hAnsi="Arial" w:cs="Arial"/>
          <w:sz w:val="24"/>
          <w:szCs w:val="24"/>
        </w:rPr>
        <w:t>I/c</w:t>
      </w:r>
      <w:proofErr w:type="spellEnd"/>
      <w:r>
        <w:rPr>
          <w:rFonts w:ascii="Arial" w:hAnsi="Arial" w:cs="Arial"/>
          <w:sz w:val="24"/>
          <w:szCs w:val="24"/>
        </w:rPr>
        <w:t xml:space="preserve"> (Store &amp; Purchase)</w:t>
      </w:r>
    </w:p>
    <w:p w:rsidR="002D286E" w:rsidRDefault="002D286E" w:rsidP="002D286E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2D286E" w:rsidRDefault="002D286E" w:rsidP="002D286E">
      <w:pPr>
        <w:rPr>
          <w:rFonts w:ascii="Arial" w:hAnsi="Arial" w:cs="Arial"/>
          <w:sz w:val="24"/>
          <w:szCs w:val="24"/>
        </w:rPr>
      </w:pPr>
    </w:p>
    <w:p w:rsidR="00407622" w:rsidRDefault="00407622"/>
    <w:sectPr w:rsidR="004076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>
    <w:useFELayout/>
  </w:compat>
  <w:rsids>
    <w:rsidRoot w:val="002D286E"/>
    <w:rsid w:val="002D286E"/>
    <w:rsid w:val="00407622"/>
    <w:rsid w:val="00461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286E"/>
    <w:pPr>
      <w:spacing w:after="0" w:line="240" w:lineRule="auto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2017-07-12T10:00:00Z</dcterms:created>
  <dcterms:modified xsi:type="dcterms:W3CDTF">2017-07-12T10:26:00Z</dcterms:modified>
</cp:coreProperties>
</file>