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AC" w:rsidRDefault="00805981" w:rsidP="0045173D">
      <w:pPr>
        <w:spacing w:after="0" w:line="240" w:lineRule="auto"/>
        <w:jc w:val="center"/>
        <w:rPr>
          <w:rFonts w:ascii="Arial" w:hAnsi="Arial" w:cs="Arial"/>
          <w:sz w:val="32"/>
          <w:szCs w:val="32"/>
        </w:rPr>
      </w:pPr>
      <w:r>
        <w:rPr>
          <w:rFonts w:ascii="Arial" w:hAnsi="Arial" w:cs="Arial"/>
          <w:sz w:val="32"/>
          <w:szCs w:val="32"/>
        </w:rPr>
        <w:t xml:space="preserve">                                                                                                                        </w:t>
      </w:r>
    </w:p>
    <w:p w:rsidR="00F92050" w:rsidRDefault="00F92050"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A37DFE" w:rsidRDefault="00A37DFE"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394C95" w:rsidRDefault="00394C95" w:rsidP="0045173D">
      <w:pPr>
        <w:spacing w:after="0" w:line="240" w:lineRule="auto"/>
        <w:jc w:val="center"/>
        <w:rPr>
          <w:rFonts w:ascii="Arial" w:hAnsi="Arial" w:cs="Arial"/>
          <w:sz w:val="32"/>
          <w:szCs w:val="32"/>
        </w:rPr>
      </w:pPr>
    </w:p>
    <w:p w:rsidR="00394C95" w:rsidRDefault="00394C95" w:rsidP="0045173D">
      <w:pPr>
        <w:spacing w:after="0" w:line="240" w:lineRule="auto"/>
        <w:jc w:val="center"/>
        <w:rPr>
          <w:rFonts w:ascii="Arial" w:hAnsi="Arial" w:cs="Arial"/>
          <w:sz w:val="32"/>
          <w:szCs w:val="32"/>
        </w:rPr>
      </w:pPr>
    </w:p>
    <w:p w:rsidR="00394C95" w:rsidRDefault="00394C95"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394C95" w:rsidRDefault="00394C95" w:rsidP="0045173D">
      <w:pPr>
        <w:spacing w:after="0" w:line="240" w:lineRule="auto"/>
        <w:jc w:val="center"/>
        <w:rPr>
          <w:rFonts w:ascii="Arial" w:hAnsi="Arial" w:cs="Arial"/>
          <w:sz w:val="32"/>
          <w:szCs w:val="32"/>
        </w:rPr>
      </w:pPr>
    </w:p>
    <w:p w:rsidR="00394C95" w:rsidRDefault="00394C95"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Pr="00F9749C" w:rsidRDefault="00A37DFE" w:rsidP="00394C95">
      <w:pPr>
        <w:rPr>
          <w:rFonts w:ascii="Arial" w:hAnsi="Arial" w:cs="Arial"/>
          <w:b/>
          <w:bCs/>
          <w:sz w:val="28"/>
          <w:szCs w:val="28"/>
        </w:rPr>
      </w:pPr>
      <w:proofErr w:type="gramStart"/>
      <w:r>
        <w:rPr>
          <w:rFonts w:ascii="Arial" w:hAnsi="Arial" w:cs="Arial"/>
          <w:b/>
          <w:bCs/>
          <w:sz w:val="28"/>
          <w:szCs w:val="28"/>
        </w:rPr>
        <w:t>Sub :-</w:t>
      </w:r>
      <w:proofErr w:type="gramEnd"/>
      <w:r>
        <w:rPr>
          <w:rFonts w:ascii="Arial" w:hAnsi="Arial" w:cs="Arial"/>
          <w:b/>
          <w:bCs/>
          <w:sz w:val="28"/>
          <w:szCs w:val="28"/>
        </w:rPr>
        <w:t xml:space="preserve"> Disposal of </w:t>
      </w:r>
      <w:r w:rsidR="00ED792A" w:rsidRPr="00F9749C">
        <w:rPr>
          <w:rFonts w:ascii="Arial" w:hAnsi="Arial" w:cs="Arial"/>
          <w:b/>
          <w:bCs/>
          <w:sz w:val="28"/>
          <w:szCs w:val="28"/>
        </w:rPr>
        <w:t xml:space="preserve"> </w:t>
      </w:r>
      <w:r w:rsidR="00ED792A">
        <w:rPr>
          <w:rFonts w:ascii="Arial" w:hAnsi="Arial" w:cs="Arial"/>
          <w:b/>
          <w:bCs/>
          <w:sz w:val="28"/>
          <w:szCs w:val="28"/>
        </w:rPr>
        <w:t xml:space="preserve">E-Waste </w:t>
      </w:r>
      <w:r>
        <w:rPr>
          <w:rFonts w:ascii="Arial" w:hAnsi="Arial" w:cs="Arial"/>
          <w:b/>
          <w:bCs/>
          <w:sz w:val="28"/>
          <w:szCs w:val="28"/>
        </w:rPr>
        <w:t>Material</w:t>
      </w:r>
      <w:r w:rsidR="00ED792A" w:rsidRPr="00F9749C">
        <w:rPr>
          <w:rFonts w:ascii="Arial" w:hAnsi="Arial" w:cs="Arial"/>
          <w:b/>
          <w:bCs/>
          <w:sz w:val="28"/>
          <w:szCs w:val="28"/>
        </w:rPr>
        <w:t xml:space="preserve"> on ‘as is where is’ basis.</w:t>
      </w:r>
    </w:p>
    <w:p w:rsidR="00ED792A" w:rsidRDefault="00ED792A" w:rsidP="00ED792A">
      <w:pPr>
        <w:jc w:val="center"/>
        <w:rPr>
          <w:rFonts w:ascii="Arial" w:hAnsi="Arial" w:cs="Arial"/>
          <w:b/>
          <w:bCs/>
        </w:rPr>
      </w:pPr>
    </w:p>
    <w:p w:rsidR="00ED792A" w:rsidRPr="00394C95" w:rsidRDefault="00A37DFE" w:rsidP="00ED792A">
      <w:pPr>
        <w:spacing w:line="360" w:lineRule="auto"/>
        <w:jc w:val="both"/>
        <w:rPr>
          <w:rFonts w:ascii="Arial" w:hAnsi="Arial" w:cs="Arial"/>
          <w:sz w:val="24"/>
          <w:szCs w:val="24"/>
        </w:rPr>
      </w:pPr>
      <w:r w:rsidRPr="00394C95">
        <w:rPr>
          <w:rFonts w:ascii="Arial" w:hAnsi="Arial" w:cs="Arial"/>
          <w:sz w:val="24"/>
          <w:szCs w:val="24"/>
        </w:rPr>
        <w:t>Bids</w:t>
      </w:r>
      <w:r w:rsidR="00ED792A" w:rsidRPr="00394C95">
        <w:rPr>
          <w:rFonts w:ascii="Arial" w:hAnsi="Arial" w:cs="Arial"/>
          <w:sz w:val="24"/>
          <w:szCs w:val="24"/>
        </w:rPr>
        <w:t xml:space="preserve"> for sale of E-waste are invited under sealed cover super scribed </w:t>
      </w:r>
      <w:proofErr w:type="gramStart"/>
      <w:r w:rsidR="00ED792A" w:rsidRPr="00394C95">
        <w:rPr>
          <w:rFonts w:ascii="Arial" w:hAnsi="Arial" w:cs="Arial"/>
          <w:sz w:val="24"/>
          <w:szCs w:val="24"/>
        </w:rPr>
        <w:t xml:space="preserve">“ </w:t>
      </w:r>
      <w:r w:rsidRPr="00394C95">
        <w:rPr>
          <w:rFonts w:ascii="Arial" w:hAnsi="Arial" w:cs="Arial"/>
          <w:sz w:val="24"/>
          <w:szCs w:val="24"/>
        </w:rPr>
        <w:t>BIDS</w:t>
      </w:r>
      <w:proofErr w:type="gramEnd"/>
      <w:r w:rsidR="00ED792A" w:rsidRPr="00394C95">
        <w:rPr>
          <w:rFonts w:ascii="Arial" w:hAnsi="Arial" w:cs="Arial"/>
          <w:sz w:val="24"/>
          <w:szCs w:val="24"/>
        </w:rPr>
        <w:t xml:space="preserve"> FOR SALE OF E-WASTE” on as</w:t>
      </w:r>
      <w:r w:rsidRPr="00394C95">
        <w:rPr>
          <w:rFonts w:ascii="Arial" w:hAnsi="Arial" w:cs="Arial"/>
          <w:sz w:val="24"/>
          <w:szCs w:val="24"/>
        </w:rPr>
        <w:t xml:space="preserve"> is</w:t>
      </w:r>
      <w:r w:rsidR="00ED792A" w:rsidRPr="00394C95">
        <w:rPr>
          <w:rFonts w:ascii="Arial" w:hAnsi="Arial" w:cs="Arial"/>
          <w:sz w:val="24"/>
          <w:szCs w:val="24"/>
        </w:rPr>
        <w:t xml:space="preserve"> where is basis</w:t>
      </w:r>
      <w:r w:rsidR="00394C95" w:rsidRPr="00394C95">
        <w:rPr>
          <w:rFonts w:ascii="Arial" w:hAnsi="Arial" w:cs="Arial"/>
          <w:sz w:val="24"/>
          <w:szCs w:val="24"/>
        </w:rPr>
        <w:t xml:space="preserve"> so as </w:t>
      </w:r>
      <w:r w:rsidR="00ED792A" w:rsidRPr="00394C95">
        <w:rPr>
          <w:rFonts w:ascii="Arial" w:hAnsi="Arial" w:cs="Arial"/>
          <w:sz w:val="24"/>
          <w:szCs w:val="24"/>
        </w:rPr>
        <w:t xml:space="preserve">  to reach on or before  28.06.17. The </w:t>
      </w:r>
      <w:r w:rsidR="00394C95" w:rsidRPr="00394C95">
        <w:rPr>
          <w:rFonts w:ascii="Arial" w:hAnsi="Arial" w:cs="Arial"/>
          <w:sz w:val="24"/>
          <w:szCs w:val="24"/>
        </w:rPr>
        <w:t>bids</w:t>
      </w:r>
      <w:r w:rsidR="00ED792A" w:rsidRPr="00394C95">
        <w:rPr>
          <w:rFonts w:ascii="Arial" w:hAnsi="Arial" w:cs="Arial"/>
          <w:sz w:val="24"/>
          <w:szCs w:val="24"/>
        </w:rPr>
        <w:t xml:space="preserve"> will be opened on 29.06.2017at 11.30AM in the presence of representatives of</w:t>
      </w:r>
      <w:r w:rsidR="00394C95" w:rsidRPr="00394C95">
        <w:rPr>
          <w:rFonts w:ascii="Arial" w:hAnsi="Arial" w:cs="Arial"/>
          <w:sz w:val="24"/>
          <w:szCs w:val="24"/>
        </w:rPr>
        <w:t xml:space="preserve"> the</w:t>
      </w:r>
      <w:r w:rsidR="00ED792A" w:rsidRPr="00394C95">
        <w:rPr>
          <w:rFonts w:ascii="Arial" w:hAnsi="Arial" w:cs="Arial"/>
          <w:sz w:val="24"/>
          <w:szCs w:val="24"/>
        </w:rPr>
        <w:t xml:space="preserve"> bidders who opt to be present.  You are hereby requested to provide best rates as are offered </w:t>
      </w:r>
      <w:proofErr w:type="gramStart"/>
      <w:r w:rsidR="00ED792A" w:rsidRPr="00394C95">
        <w:rPr>
          <w:rFonts w:ascii="Arial" w:hAnsi="Arial" w:cs="Arial"/>
          <w:sz w:val="24"/>
          <w:szCs w:val="24"/>
        </w:rPr>
        <w:t xml:space="preserve">to </w:t>
      </w:r>
      <w:r w:rsidR="00394C95" w:rsidRPr="00394C95">
        <w:rPr>
          <w:rFonts w:ascii="Arial" w:hAnsi="Arial" w:cs="Arial"/>
          <w:sz w:val="24"/>
          <w:szCs w:val="24"/>
        </w:rPr>
        <w:t xml:space="preserve"> other</w:t>
      </w:r>
      <w:proofErr w:type="gramEnd"/>
      <w:r w:rsidR="00394C95" w:rsidRPr="00394C95">
        <w:rPr>
          <w:rFonts w:ascii="Arial" w:hAnsi="Arial" w:cs="Arial"/>
          <w:sz w:val="24"/>
          <w:szCs w:val="24"/>
        </w:rPr>
        <w:t xml:space="preserve"> </w:t>
      </w:r>
      <w:r w:rsidR="00ED792A" w:rsidRPr="00394C95">
        <w:rPr>
          <w:rFonts w:ascii="Arial" w:hAnsi="Arial" w:cs="Arial"/>
          <w:sz w:val="24"/>
          <w:szCs w:val="24"/>
        </w:rPr>
        <w:t>Govt. Organization</w:t>
      </w:r>
      <w:r w:rsidR="00394C95" w:rsidRPr="00394C95">
        <w:rPr>
          <w:rFonts w:ascii="Arial" w:hAnsi="Arial" w:cs="Arial"/>
          <w:sz w:val="24"/>
          <w:szCs w:val="24"/>
        </w:rPr>
        <w:t>s, as per schedule and other terms &amp; conditions enclosed here with.</w:t>
      </w:r>
    </w:p>
    <w:p w:rsidR="00394C95" w:rsidRDefault="00394C95" w:rsidP="00394C95">
      <w:pPr>
        <w:spacing w:after="120" w:line="240" w:lineRule="auto"/>
        <w:rPr>
          <w:rFonts w:ascii="Arial" w:hAnsi="Arial" w:cs="Arial"/>
          <w:sz w:val="24"/>
          <w:szCs w:val="24"/>
        </w:rPr>
      </w:pPr>
    </w:p>
    <w:p w:rsidR="00394C95" w:rsidRDefault="00394C95" w:rsidP="00394C95">
      <w:pPr>
        <w:spacing w:after="120" w:line="240" w:lineRule="auto"/>
        <w:rPr>
          <w:rFonts w:ascii="Arial" w:hAnsi="Arial" w:cs="Arial"/>
          <w:sz w:val="24"/>
          <w:szCs w:val="24"/>
        </w:rPr>
      </w:pPr>
    </w:p>
    <w:p w:rsidR="00ED792A" w:rsidRPr="00394C95" w:rsidRDefault="00394C95" w:rsidP="00394C95">
      <w:pPr>
        <w:spacing w:after="120" w:line="240" w:lineRule="auto"/>
        <w:ind w:left="6480"/>
        <w:rPr>
          <w:rFonts w:ascii="Arial" w:hAnsi="Arial" w:cs="Arial"/>
          <w:sz w:val="24"/>
          <w:szCs w:val="24"/>
        </w:rPr>
      </w:pPr>
      <w:r>
        <w:rPr>
          <w:rFonts w:ascii="Arial" w:hAnsi="Arial" w:cs="Arial"/>
          <w:sz w:val="24"/>
          <w:szCs w:val="24"/>
        </w:rPr>
        <w:t xml:space="preserve">  </w:t>
      </w:r>
      <w:r w:rsidR="008A694B">
        <w:rPr>
          <w:rFonts w:ascii="Arial" w:hAnsi="Arial" w:cs="Arial"/>
          <w:sz w:val="24"/>
          <w:szCs w:val="24"/>
        </w:rPr>
        <w:t xml:space="preserve">  </w:t>
      </w:r>
      <w:r>
        <w:rPr>
          <w:rFonts w:ascii="Arial" w:hAnsi="Arial" w:cs="Arial"/>
          <w:sz w:val="24"/>
          <w:szCs w:val="24"/>
        </w:rPr>
        <w:t xml:space="preserve">  </w:t>
      </w:r>
      <w:r w:rsidR="00ED792A" w:rsidRPr="00394C95">
        <w:rPr>
          <w:rFonts w:ascii="Arial" w:hAnsi="Arial" w:cs="Arial"/>
          <w:sz w:val="24"/>
          <w:szCs w:val="24"/>
        </w:rPr>
        <w:t xml:space="preserve">Prof. V K </w:t>
      </w:r>
      <w:proofErr w:type="spellStart"/>
      <w:r w:rsidR="00ED792A" w:rsidRPr="00394C95">
        <w:rPr>
          <w:rFonts w:ascii="Arial" w:hAnsi="Arial" w:cs="Arial"/>
          <w:sz w:val="24"/>
          <w:szCs w:val="24"/>
        </w:rPr>
        <w:t>kukreja</w:t>
      </w:r>
      <w:proofErr w:type="spellEnd"/>
    </w:p>
    <w:p w:rsidR="00ED792A" w:rsidRPr="00394C95" w:rsidRDefault="00ED792A" w:rsidP="00ED792A">
      <w:pPr>
        <w:spacing w:after="120" w:line="240" w:lineRule="auto"/>
        <w:ind w:left="4896" w:firstLine="432"/>
        <w:jc w:val="right"/>
        <w:rPr>
          <w:rFonts w:ascii="Arial" w:hAnsi="Arial" w:cs="Arial"/>
          <w:sz w:val="24"/>
          <w:szCs w:val="24"/>
        </w:rPr>
      </w:pPr>
      <w:r w:rsidRPr="00394C95">
        <w:rPr>
          <w:rFonts w:ascii="Arial" w:hAnsi="Arial" w:cs="Arial"/>
          <w:sz w:val="24"/>
          <w:szCs w:val="24"/>
        </w:rPr>
        <w:t xml:space="preserve">            Faculty </w:t>
      </w:r>
      <w:proofErr w:type="spellStart"/>
      <w:r w:rsidRPr="00394C95">
        <w:rPr>
          <w:rFonts w:ascii="Arial" w:hAnsi="Arial" w:cs="Arial"/>
          <w:sz w:val="24"/>
          <w:szCs w:val="24"/>
        </w:rPr>
        <w:t>Incharge</w:t>
      </w:r>
      <w:proofErr w:type="spellEnd"/>
      <w:r w:rsidRPr="00394C95">
        <w:rPr>
          <w:rFonts w:ascii="Arial" w:hAnsi="Arial" w:cs="Arial"/>
          <w:sz w:val="24"/>
          <w:szCs w:val="24"/>
        </w:rPr>
        <w:t xml:space="preserve"> (S&amp;P)</w:t>
      </w:r>
    </w:p>
    <w:p w:rsidR="00ED792A" w:rsidRPr="00394C95" w:rsidRDefault="00ED792A" w:rsidP="0045173D">
      <w:pPr>
        <w:spacing w:after="0" w:line="240" w:lineRule="auto"/>
        <w:jc w:val="center"/>
        <w:rPr>
          <w:rFonts w:ascii="Arial" w:hAnsi="Arial" w:cs="Arial"/>
          <w:sz w:val="24"/>
          <w:szCs w:val="24"/>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ED792A" w:rsidRDefault="00ED792A" w:rsidP="0045173D">
      <w:pPr>
        <w:spacing w:after="0" w:line="240" w:lineRule="auto"/>
        <w:jc w:val="center"/>
        <w:rPr>
          <w:rFonts w:ascii="Arial" w:hAnsi="Arial" w:cs="Arial"/>
          <w:sz w:val="32"/>
          <w:szCs w:val="32"/>
        </w:rPr>
      </w:pPr>
    </w:p>
    <w:p w:rsidR="00C53FAC" w:rsidRDefault="00C53FAC" w:rsidP="0045173D">
      <w:pPr>
        <w:spacing w:after="0" w:line="240" w:lineRule="auto"/>
        <w:jc w:val="center"/>
        <w:rPr>
          <w:rFonts w:ascii="Arial" w:hAnsi="Arial" w:cs="Arial"/>
          <w:sz w:val="32"/>
          <w:szCs w:val="32"/>
        </w:rPr>
      </w:pPr>
    </w:p>
    <w:p w:rsidR="001228E0" w:rsidRDefault="00F92050" w:rsidP="0045173D">
      <w:pPr>
        <w:spacing w:after="0" w:line="240" w:lineRule="auto"/>
        <w:jc w:val="center"/>
        <w:rPr>
          <w:rFonts w:ascii="Arial" w:hAnsi="Arial" w:cs="Arial"/>
          <w:sz w:val="30"/>
          <w:szCs w:val="30"/>
        </w:rPr>
      </w:pPr>
      <w:r>
        <w:rPr>
          <w:rFonts w:ascii="Arial" w:hAnsi="Arial" w:cs="Arial"/>
          <w:sz w:val="30"/>
          <w:szCs w:val="30"/>
        </w:rPr>
        <w:t>BID</w:t>
      </w:r>
      <w:r w:rsidR="001228E0" w:rsidRPr="00F92050">
        <w:rPr>
          <w:rFonts w:ascii="Arial" w:hAnsi="Arial" w:cs="Arial"/>
          <w:sz w:val="30"/>
          <w:szCs w:val="30"/>
        </w:rPr>
        <w:t xml:space="preserve"> FOR DISPOSAL OF OLD &amp; OBSELETE </w:t>
      </w:r>
      <w:r w:rsidR="004E00A0" w:rsidRPr="00F92050">
        <w:rPr>
          <w:rFonts w:ascii="Arial" w:hAnsi="Arial" w:cs="Arial"/>
          <w:sz w:val="30"/>
          <w:szCs w:val="30"/>
        </w:rPr>
        <w:t>ITEMS</w:t>
      </w:r>
    </w:p>
    <w:p w:rsidR="00F92050" w:rsidRPr="00F92050" w:rsidRDefault="00F92050" w:rsidP="0045173D">
      <w:pPr>
        <w:spacing w:after="0" w:line="240" w:lineRule="auto"/>
        <w:jc w:val="center"/>
        <w:rPr>
          <w:rFonts w:ascii="Arial" w:hAnsi="Arial" w:cs="Arial"/>
          <w:sz w:val="30"/>
          <w:szCs w:val="30"/>
        </w:rPr>
      </w:pPr>
    </w:p>
    <w:p w:rsidR="001228E0" w:rsidRPr="00F92050" w:rsidRDefault="001228E0" w:rsidP="001228E0">
      <w:pPr>
        <w:spacing w:after="0" w:line="240" w:lineRule="auto"/>
        <w:jc w:val="center"/>
        <w:rPr>
          <w:rFonts w:ascii="Arial" w:hAnsi="Arial" w:cs="Arial"/>
          <w:sz w:val="30"/>
          <w:szCs w:val="30"/>
        </w:rPr>
      </w:pPr>
    </w:p>
    <w:p w:rsidR="00CF35D4" w:rsidRDefault="001228E0" w:rsidP="001228E0">
      <w:pPr>
        <w:spacing w:after="0" w:line="240" w:lineRule="auto"/>
        <w:jc w:val="center"/>
        <w:rPr>
          <w:rFonts w:ascii="Arial" w:hAnsi="Arial" w:cs="Arial"/>
          <w:sz w:val="30"/>
          <w:szCs w:val="30"/>
          <w:u w:val="single"/>
        </w:rPr>
      </w:pPr>
      <w:r w:rsidRPr="00F92050">
        <w:rPr>
          <w:rFonts w:ascii="Arial" w:hAnsi="Arial" w:cs="Arial"/>
          <w:sz w:val="30"/>
          <w:szCs w:val="30"/>
          <w:u w:val="single"/>
        </w:rPr>
        <w:t>Only through Recyclers/Re-Processors</w:t>
      </w:r>
      <w:r w:rsidR="00F44384" w:rsidRPr="00F92050">
        <w:rPr>
          <w:rFonts w:ascii="Arial" w:hAnsi="Arial" w:cs="Arial"/>
          <w:sz w:val="30"/>
          <w:szCs w:val="30"/>
          <w:u w:val="single"/>
        </w:rPr>
        <w:t>/ Parties</w:t>
      </w:r>
      <w:r w:rsidRPr="00F92050">
        <w:rPr>
          <w:rFonts w:ascii="Arial" w:hAnsi="Arial" w:cs="Arial"/>
          <w:sz w:val="30"/>
          <w:szCs w:val="30"/>
          <w:u w:val="single"/>
        </w:rPr>
        <w:t xml:space="preserve"> registered </w:t>
      </w:r>
      <w:proofErr w:type="gramStart"/>
      <w:r w:rsidRPr="00F92050">
        <w:rPr>
          <w:rFonts w:ascii="Arial" w:hAnsi="Arial" w:cs="Arial"/>
          <w:sz w:val="30"/>
          <w:szCs w:val="30"/>
          <w:u w:val="single"/>
        </w:rPr>
        <w:t xml:space="preserve">under </w:t>
      </w:r>
      <w:r w:rsidR="0045173D" w:rsidRPr="00F92050">
        <w:rPr>
          <w:rFonts w:ascii="Arial" w:hAnsi="Arial" w:cs="Arial"/>
          <w:sz w:val="30"/>
          <w:szCs w:val="30"/>
          <w:u w:val="single"/>
        </w:rPr>
        <w:t xml:space="preserve"> State</w:t>
      </w:r>
      <w:proofErr w:type="gramEnd"/>
      <w:r w:rsidR="0045173D" w:rsidRPr="00F92050">
        <w:rPr>
          <w:rFonts w:ascii="Arial" w:hAnsi="Arial" w:cs="Arial"/>
          <w:sz w:val="30"/>
          <w:szCs w:val="30"/>
          <w:u w:val="single"/>
        </w:rPr>
        <w:t xml:space="preserve"> </w:t>
      </w:r>
      <w:r w:rsidRPr="00F92050">
        <w:rPr>
          <w:rFonts w:ascii="Arial" w:hAnsi="Arial" w:cs="Arial"/>
          <w:sz w:val="30"/>
          <w:szCs w:val="30"/>
          <w:u w:val="single"/>
        </w:rPr>
        <w:t xml:space="preserve">Pollution Control Board, Govt. of </w:t>
      </w:r>
      <w:r w:rsidR="0045173D" w:rsidRPr="00F92050">
        <w:rPr>
          <w:rFonts w:ascii="Arial" w:hAnsi="Arial" w:cs="Arial"/>
          <w:sz w:val="30"/>
          <w:szCs w:val="30"/>
          <w:u w:val="single"/>
        </w:rPr>
        <w:t xml:space="preserve">Punjab </w:t>
      </w:r>
      <w:r w:rsidRPr="00F92050">
        <w:rPr>
          <w:rFonts w:ascii="Arial" w:hAnsi="Arial" w:cs="Arial"/>
          <w:sz w:val="30"/>
          <w:szCs w:val="30"/>
          <w:u w:val="single"/>
        </w:rPr>
        <w:t>for Electronic waste</w:t>
      </w:r>
    </w:p>
    <w:p w:rsidR="00F92050" w:rsidRDefault="00F92050" w:rsidP="001228E0">
      <w:pPr>
        <w:spacing w:after="0" w:line="240" w:lineRule="auto"/>
        <w:jc w:val="center"/>
        <w:rPr>
          <w:rFonts w:ascii="Arial" w:hAnsi="Arial" w:cs="Arial"/>
          <w:sz w:val="30"/>
          <w:szCs w:val="30"/>
          <w:u w:val="single"/>
        </w:rPr>
      </w:pPr>
    </w:p>
    <w:p w:rsidR="00F92050" w:rsidRDefault="00F92050" w:rsidP="001228E0">
      <w:pPr>
        <w:spacing w:after="0" w:line="240" w:lineRule="auto"/>
        <w:jc w:val="center"/>
        <w:rPr>
          <w:rFonts w:ascii="Arial" w:hAnsi="Arial" w:cs="Arial"/>
          <w:sz w:val="30"/>
          <w:szCs w:val="30"/>
          <w:u w:val="single"/>
        </w:rPr>
      </w:pPr>
    </w:p>
    <w:p w:rsidR="00F92050" w:rsidRPr="00F92050" w:rsidRDefault="00F92050" w:rsidP="001228E0">
      <w:pPr>
        <w:spacing w:after="0" w:line="240" w:lineRule="auto"/>
        <w:jc w:val="center"/>
        <w:rPr>
          <w:rFonts w:ascii="Arial" w:hAnsi="Arial" w:cs="Arial"/>
          <w:sz w:val="30"/>
          <w:szCs w:val="30"/>
          <w:u w:val="single"/>
        </w:rPr>
      </w:pPr>
    </w:p>
    <w:p w:rsidR="001228E0" w:rsidRPr="00C46368" w:rsidRDefault="001228E0" w:rsidP="001228E0">
      <w:pPr>
        <w:spacing w:after="0" w:line="240" w:lineRule="auto"/>
        <w:rPr>
          <w:rFonts w:ascii="Arial" w:hAnsi="Arial" w:cs="Arial"/>
          <w:sz w:val="24"/>
          <w:szCs w:val="24"/>
        </w:rPr>
      </w:pPr>
    </w:p>
    <w:p w:rsidR="001228E0" w:rsidRPr="00C46368" w:rsidRDefault="001228E0" w:rsidP="001228E0">
      <w:pPr>
        <w:spacing w:after="0" w:line="240" w:lineRule="auto"/>
        <w:rPr>
          <w:rFonts w:ascii="Arial" w:hAnsi="Arial" w:cs="Arial"/>
          <w:sz w:val="24"/>
          <w:szCs w:val="24"/>
        </w:rPr>
      </w:pPr>
      <w:r w:rsidRPr="00C46368">
        <w:rPr>
          <w:rFonts w:ascii="Arial" w:hAnsi="Arial" w:cs="Arial"/>
          <w:sz w:val="24"/>
          <w:szCs w:val="24"/>
        </w:rPr>
        <w:t xml:space="preserve"> </w:t>
      </w:r>
      <w:r w:rsidR="00F44384">
        <w:rPr>
          <w:rFonts w:ascii="Arial" w:hAnsi="Arial" w:cs="Arial"/>
          <w:sz w:val="24"/>
          <w:szCs w:val="24"/>
        </w:rPr>
        <w:t xml:space="preserve">Date of Issue                 </w:t>
      </w:r>
      <w:r w:rsidR="00F44384">
        <w:rPr>
          <w:rFonts w:ascii="Arial" w:hAnsi="Arial" w:cs="Arial"/>
          <w:sz w:val="24"/>
          <w:szCs w:val="24"/>
        </w:rPr>
        <w:tab/>
      </w:r>
      <w:r w:rsidR="00F44384">
        <w:rPr>
          <w:rFonts w:ascii="Arial" w:hAnsi="Arial" w:cs="Arial"/>
          <w:sz w:val="24"/>
          <w:szCs w:val="24"/>
        </w:rPr>
        <w:tab/>
      </w:r>
      <w:r w:rsidR="00F44384">
        <w:rPr>
          <w:rFonts w:ascii="Arial" w:hAnsi="Arial" w:cs="Arial"/>
          <w:sz w:val="24"/>
          <w:szCs w:val="24"/>
        </w:rPr>
        <w:tab/>
      </w:r>
      <w:r w:rsidR="00F44384">
        <w:rPr>
          <w:rFonts w:ascii="Arial" w:hAnsi="Arial" w:cs="Arial"/>
          <w:sz w:val="24"/>
          <w:szCs w:val="24"/>
        </w:rPr>
        <w:tab/>
      </w:r>
      <w:r w:rsidR="00F44384">
        <w:rPr>
          <w:rFonts w:ascii="Arial" w:hAnsi="Arial" w:cs="Arial"/>
          <w:sz w:val="24"/>
          <w:szCs w:val="24"/>
        </w:rPr>
        <w:tab/>
      </w:r>
      <w:r w:rsidR="00F44384">
        <w:rPr>
          <w:rFonts w:ascii="Arial" w:hAnsi="Arial" w:cs="Arial"/>
          <w:sz w:val="24"/>
          <w:szCs w:val="24"/>
        </w:rPr>
        <w:tab/>
        <w:t xml:space="preserve">      </w:t>
      </w:r>
      <w:r w:rsidR="00033524">
        <w:rPr>
          <w:rFonts w:ascii="Arial" w:hAnsi="Arial" w:cs="Arial"/>
          <w:sz w:val="24"/>
          <w:szCs w:val="24"/>
        </w:rPr>
        <w:t xml:space="preserve"> </w:t>
      </w:r>
      <w:r w:rsidR="00F44384">
        <w:rPr>
          <w:rFonts w:ascii="Arial" w:hAnsi="Arial" w:cs="Arial"/>
          <w:sz w:val="24"/>
          <w:szCs w:val="24"/>
        </w:rPr>
        <w:t xml:space="preserve">  0</w:t>
      </w:r>
      <w:r w:rsidR="00E324ED">
        <w:rPr>
          <w:rFonts w:ascii="Arial" w:hAnsi="Arial" w:cs="Arial"/>
          <w:sz w:val="24"/>
          <w:szCs w:val="24"/>
        </w:rPr>
        <w:t>8</w:t>
      </w:r>
      <w:r w:rsidR="00F44384">
        <w:rPr>
          <w:rFonts w:ascii="Arial" w:hAnsi="Arial" w:cs="Arial"/>
          <w:sz w:val="24"/>
          <w:szCs w:val="24"/>
        </w:rPr>
        <w:t xml:space="preserve">.06.2017                      </w:t>
      </w:r>
    </w:p>
    <w:p w:rsidR="0045173D" w:rsidRPr="00C46368" w:rsidRDefault="0045173D" w:rsidP="001228E0">
      <w:pPr>
        <w:spacing w:after="0" w:line="240" w:lineRule="auto"/>
        <w:rPr>
          <w:rFonts w:ascii="Arial" w:hAnsi="Arial" w:cs="Arial"/>
          <w:sz w:val="24"/>
          <w:szCs w:val="24"/>
        </w:rPr>
      </w:pPr>
    </w:p>
    <w:p w:rsidR="001228E0" w:rsidRPr="00C46368" w:rsidRDefault="001228E0" w:rsidP="001228E0">
      <w:pPr>
        <w:spacing w:after="0" w:line="240" w:lineRule="auto"/>
        <w:rPr>
          <w:rFonts w:ascii="Arial" w:hAnsi="Arial" w:cs="Arial"/>
          <w:sz w:val="24"/>
          <w:szCs w:val="24"/>
        </w:rPr>
      </w:pPr>
      <w:r w:rsidRPr="00C46368">
        <w:rPr>
          <w:rFonts w:ascii="Arial" w:hAnsi="Arial" w:cs="Arial"/>
          <w:sz w:val="24"/>
          <w:szCs w:val="24"/>
        </w:rPr>
        <w:t xml:space="preserve">Date &amp; Time for inspection of equipments : </w:t>
      </w:r>
      <w:r w:rsidR="0045173D" w:rsidRPr="00C46368">
        <w:rPr>
          <w:rFonts w:ascii="Arial" w:hAnsi="Arial" w:cs="Arial"/>
          <w:sz w:val="24"/>
          <w:szCs w:val="24"/>
        </w:rPr>
        <w:t xml:space="preserve">    </w:t>
      </w:r>
      <w:r w:rsidR="00F92050">
        <w:rPr>
          <w:rFonts w:ascii="Arial" w:hAnsi="Arial" w:cs="Arial"/>
          <w:sz w:val="24"/>
          <w:szCs w:val="24"/>
        </w:rPr>
        <w:t xml:space="preserve">                               </w:t>
      </w:r>
      <w:r w:rsidR="0045173D" w:rsidRPr="00C46368">
        <w:rPr>
          <w:rFonts w:ascii="Arial" w:hAnsi="Arial" w:cs="Arial"/>
          <w:sz w:val="24"/>
          <w:szCs w:val="24"/>
        </w:rPr>
        <w:t xml:space="preserve"> </w:t>
      </w:r>
      <w:r w:rsidR="00F44384">
        <w:rPr>
          <w:rFonts w:ascii="Arial" w:hAnsi="Arial" w:cs="Arial"/>
          <w:sz w:val="24"/>
          <w:szCs w:val="24"/>
        </w:rPr>
        <w:t>0</w:t>
      </w:r>
      <w:r w:rsidR="00E324ED">
        <w:rPr>
          <w:rFonts w:ascii="Arial" w:hAnsi="Arial" w:cs="Arial"/>
          <w:sz w:val="24"/>
          <w:szCs w:val="24"/>
        </w:rPr>
        <w:t>9</w:t>
      </w:r>
      <w:r w:rsidR="004E00A0" w:rsidRPr="00C46368">
        <w:rPr>
          <w:rFonts w:ascii="Arial" w:hAnsi="Arial" w:cs="Arial"/>
          <w:sz w:val="24"/>
          <w:szCs w:val="24"/>
        </w:rPr>
        <w:t xml:space="preserve">.06.17 to </w:t>
      </w:r>
      <w:r w:rsidR="00852F5A" w:rsidRPr="00C46368">
        <w:rPr>
          <w:rFonts w:ascii="Arial" w:hAnsi="Arial" w:cs="Arial"/>
          <w:sz w:val="24"/>
          <w:szCs w:val="24"/>
        </w:rPr>
        <w:t>2</w:t>
      </w:r>
      <w:r w:rsidR="00F44384">
        <w:rPr>
          <w:rFonts w:ascii="Arial" w:hAnsi="Arial" w:cs="Arial"/>
          <w:sz w:val="24"/>
          <w:szCs w:val="24"/>
        </w:rPr>
        <w:t>2</w:t>
      </w:r>
      <w:r w:rsidR="004E00A0" w:rsidRPr="00C46368">
        <w:rPr>
          <w:rFonts w:ascii="Arial" w:hAnsi="Arial" w:cs="Arial"/>
          <w:sz w:val="24"/>
          <w:szCs w:val="24"/>
        </w:rPr>
        <w:t>.06.17</w:t>
      </w:r>
    </w:p>
    <w:p w:rsidR="0045173D" w:rsidRPr="00C46368" w:rsidRDefault="0045173D" w:rsidP="001228E0">
      <w:pPr>
        <w:spacing w:after="0" w:line="240" w:lineRule="auto"/>
        <w:rPr>
          <w:rFonts w:ascii="Arial" w:hAnsi="Arial" w:cs="Arial"/>
          <w:sz w:val="24"/>
          <w:szCs w:val="24"/>
        </w:rPr>
      </w:pPr>
      <w:r w:rsidRPr="00C46368">
        <w:rPr>
          <w:rFonts w:ascii="Arial" w:hAnsi="Arial" w:cs="Arial"/>
          <w:sz w:val="24"/>
          <w:szCs w:val="24"/>
        </w:rPr>
        <w:tab/>
      </w:r>
      <w:r w:rsidRPr="00C46368">
        <w:rPr>
          <w:rFonts w:ascii="Arial" w:hAnsi="Arial" w:cs="Arial"/>
          <w:sz w:val="24"/>
          <w:szCs w:val="24"/>
        </w:rPr>
        <w:tab/>
      </w:r>
      <w:r w:rsidRPr="00C46368">
        <w:rPr>
          <w:rFonts w:ascii="Arial" w:hAnsi="Arial" w:cs="Arial"/>
          <w:sz w:val="24"/>
          <w:szCs w:val="24"/>
        </w:rPr>
        <w:tab/>
      </w:r>
      <w:r w:rsidRPr="00C46368">
        <w:rPr>
          <w:rFonts w:ascii="Arial" w:hAnsi="Arial" w:cs="Arial"/>
          <w:sz w:val="24"/>
          <w:szCs w:val="24"/>
        </w:rPr>
        <w:tab/>
      </w:r>
      <w:r w:rsidRPr="00C46368">
        <w:rPr>
          <w:rFonts w:ascii="Arial" w:hAnsi="Arial" w:cs="Arial"/>
          <w:sz w:val="24"/>
          <w:szCs w:val="24"/>
        </w:rPr>
        <w:tab/>
      </w:r>
      <w:r w:rsidRPr="00C46368">
        <w:rPr>
          <w:rFonts w:ascii="Arial" w:hAnsi="Arial" w:cs="Arial"/>
          <w:sz w:val="24"/>
          <w:szCs w:val="24"/>
        </w:rPr>
        <w:tab/>
      </w:r>
      <w:r w:rsidRPr="00C46368">
        <w:rPr>
          <w:rFonts w:ascii="Arial" w:hAnsi="Arial" w:cs="Arial"/>
          <w:sz w:val="24"/>
          <w:szCs w:val="24"/>
        </w:rPr>
        <w:tab/>
      </w:r>
      <w:r w:rsidRPr="00C46368">
        <w:rPr>
          <w:rFonts w:ascii="Arial" w:hAnsi="Arial" w:cs="Arial"/>
          <w:sz w:val="24"/>
          <w:szCs w:val="24"/>
        </w:rPr>
        <w:tab/>
        <w:t xml:space="preserve">       </w:t>
      </w:r>
      <w:r w:rsidR="00C46368">
        <w:rPr>
          <w:rFonts w:ascii="Arial" w:hAnsi="Arial" w:cs="Arial"/>
          <w:sz w:val="24"/>
          <w:szCs w:val="24"/>
        </w:rPr>
        <w:t xml:space="preserve">       </w:t>
      </w:r>
      <w:r w:rsidRPr="00C46368">
        <w:rPr>
          <w:rFonts w:ascii="Arial" w:hAnsi="Arial" w:cs="Arial"/>
          <w:sz w:val="24"/>
          <w:szCs w:val="24"/>
        </w:rPr>
        <w:t xml:space="preserve"> </w:t>
      </w:r>
      <w:r w:rsidR="00F44384">
        <w:rPr>
          <w:rFonts w:ascii="Arial" w:hAnsi="Arial" w:cs="Arial"/>
          <w:sz w:val="24"/>
          <w:szCs w:val="24"/>
        </w:rPr>
        <w:t xml:space="preserve"> </w:t>
      </w:r>
      <w:r w:rsidR="00F92050">
        <w:rPr>
          <w:rFonts w:ascii="Arial" w:hAnsi="Arial" w:cs="Arial"/>
          <w:sz w:val="24"/>
          <w:szCs w:val="24"/>
        </w:rPr>
        <w:t xml:space="preserve"> </w:t>
      </w:r>
      <w:r w:rsidR="00F44384">
        <w:rPr>
          <w:rFonts w:ascii="Arial" w:hAnsi="Arial" w:cs="Arial"/>
          <w:sz w:val="24"/>
          <w:szCs w:val="24"/>
        </w:rPr>
        <w:t xml:space="preserve"> </w:t>
      </w:r>
      <w:r w:rsidRPr="00C46368">
        <w:rPr>
          <w:rFonts w:ascii="Arial" w:hAnsi="Arial" w:cs="Arial"/>
          <w:sz w:val="24"/>
          <w:szCs w:val="24"/>
        </w:rPr>
        <w:t>(</w:t>
      </w:r>
      <w:r w:rsidR="00852F5A" w:rsidRPr="00C46368">
        <w:rPr>
          <w:rFonts w:ascii="Arial" w:hAnsi="Arial" w:cs="Arial"/>
          <w:sz w:val="24"/>
          <w:szCs w:val="24"/>
        </w:rPr>
        <w:t>9</w:t>
      </w:r>
      <w:r w:rsidRPr="00C46368">
        <w:rPr>
          <w:rFonts w:ascii="Arial" w:hAnsi="Arial" w:cs="Arial"/>
          <w:sz w:val="24"/>
          <w:szCs w:val="24"/>
        </w:rPr>
        <w:t xml:space="preserve">:00 </w:t>
      </w:r>
      <w:r w:rsidR="00852F5A" w:rsidRPr="00C46368">
        <w:rPr>
          <w:rFonts w:ascii="Arial" w:hAnsi="Arial" w:cs="Arial"/>
          <w:sz w:val="24"/>
          <w:szCs w:val="24"/>
        </w:rPr>
        <w:t>AM</w:t>
      </w:r>
      <w:r w:rsidRPr="00C46368">
        <w:rPr>
          <w:rFonts w:ascii="Arial" w:hAnsi="Arial" w:cs="Arial"/>
          <w:sz w:val="24"/>
          <w:szCs w:val="24"/>
        </w:rPr>
        <w:t>. to</w:t>
      </w:r>
      <w:r w:rsidR="00F44384">
        <w:rPr>
          <w:rFonts w:ascii="Arial" w:hAnsi="Arial" w:cs="Arial"/>
          <w:sz w:val="24"/>
          <w:szCs w:val="24"/>
        </w:rPr>
        <w:t xml:space="preserve"> 4:</w:t>
      </w:r>
      <w:r w:rsidRPr="00C46368">
        <w:rPr>
          <w:rFonts w:ascii="Arial" w:hAnsi="Arial" w:cs="Arial"/>
          <w:sz w:val="24"/>
          <w:szCs w:val="24"/>
        </w:rPr>
        <w:t>00</w:t>
      </w:r>
      <w:r w:rsidR="00852F5A" w:rsidRPr="00C46368">
        <w:rPr>
          <w:rFonts w:ascii="Arial" w:hAnsi="Arial" w:cs="Arial"/>
          <w:sz w:val="24"/>
          <w:szCs w:val="24"/>
        </w:rPr>
        <w:t>PM</w:t>
      </w:r>
      <w:r w:rsidRPr="00C46368">
        <w:rPr>
          <w:rFonts w:ascii="Arial" w:hAnsi="Arial" w:cs="Arial"/>
          <w:sz w:val="24"/>
          <w:szCs w:val="24"/>
        </w:rPr>
        <w:t>.)</w:t>
      </w:r>
    </w:p>
    <w:p w:rsidR="0045173D" w:rsidRPr="00C46368" w:rsidRDefault="0045173D" w:rsidP="001228E0">
      <w:pPr>
        <w:spacing w:after="0" w:line="240" w:lineRule="auto"/>
        <w:rPr>
          <w:rFonts w:ascii="Arial" w:hAnsi="Arial" w:cs="Arial"/>
          <w:sz w:val="24"/>
          <w:szCs w:val="24"/>
        </w:rPr>
      </w:pPr>
    </w:p>
    <w:p w:rsidR="0045173D" w:rsidRPr="00C46368" w:rsidRDefault="0045173D" w:rsidP="001228E0">
      <w:pPr>
        <w:spacing w:after="0" w:line="240" w:lineRule="auto"/>
        <w:rPr>
          <w:rFonts w:ascii="Arial" w:hAnsi="Arial" w:cs="Arial"/>
          <w:sz w:val="24"/>
          <w:szCs w:val="24"/>
        </w:rPr>
      </w:pPr>
    </w:p>
    <w:p w:rsidR="001228E0" w:rsidRPr="00C46368" w:rsidRDefault="001228E0" w:rsidP="001228E0">
      <w:pPr>
        <w:spacing w:after="0" w:line="240" w:lineRule="auto"/>
        <w:rPr>
          <w:rFonts w:ascii="Arial" w:hAnsi="Arial" w:cs="Arial"/>
          <w:sz w:val="24"/>
          <w:szCs w:val="24"/>
        </w:rPr>
      </w:pPr>
      <w:r w:rsidRPr="00C46368">
        <w:rPr>
          <w:rFonts w:ascii="Arial" w:hAnsi="Arial" w:cs="Arial"/>
          <w:sz w:val="24"/>
          <w:szCs w:val="24"/>
        </w:rPr>
        <w:t xml:space="preserve">Last Date &amp; Time for Submission of </w:t>
      </w:r>
      <w:proofErr w:type="gramStart"/>
      <w:r w:rsidRPr="00C46368">
        <w:rPr>
          <w:rFonts w:ascii="Arial" w:hAnsi="Arial" w:cs="Arial"/>
          <w:sz w:val="24"/>
          <w:szCs w:val="24"/>
        </w:rPr>
        <w:t>Quotation :</w:t>
      </w:r>
      <w:proofErr w:type="gramEnd"/>
      <w:r w:rsidRPr="00C46368">
        <w:rPr>
          <w:rFonts w:ascii="Arial" w:hAnsi="Arial" w:cs="Arial"/>
          <w:sz w:val="24"/>
          <w:szCs w:val="24"/>
        </w:rPr>
        <w:t xml:space="preserve"> </w:t>
      </w:r>
      <w:r w:rsidR="00F92050">
        <w:rPr>
          <w:rFonts w:ascii="Arial" w:hAnsi="Arial" w:cs="Arial"/>
          <w:sz w:val="24"/>
          <w:szCs w:val="24"/>
        </w:rPr>
        <w:tab/>
      </w:r>
      <w:r w:rsidR="00F92050">
        <w:rPr>
          <w:rFonts w:ascii="Arial" w:hAnsi="Arial" w:cs="Arial"/>
          <w:sz w:val="24"/>
          <w:szCs w:val="24"/>
        </w:rPr>
        <w:tab/>
        <w:t xml:space="preserve">      </w:t>
      </w:r>
      <w:r w:rsidR="003E2B3B">
        <w:rPr>
          <w:rFonts w:ascii="Arial" w:hAnsi="Arial" w:cs="Arial"/>
          <w:sz w:val="24"/>
          <w:szCs w:val="24"/>
        </w:rPr>
        <w:t xml:space="preserve">  </w:t>
      </w:r>
      <w:r w:rsidR="00852F5A" w:rsidRPr="00C46368">
        <w:rPr>
          <w:rFonts w:ascii="Arial" w:hAnsi="Arial" w:cs="Arial"/>
          <w:sz w:val="24"/>
          <w:szCs w:val="24"/>
        </w:rPr>
        <w:t>2</w:t>
      </w:r>
      <w:r w:rsidR="00F44384">
        <w:rPr>
          <w:rFonts w:ascii="Arial" w:hAnsi="Arial" w:cs="Arial"/>
          <w:sz w:val="24"/>
          <w:szCs w:val="24"/>
        </w:rPr>
        <w:t>8</w:t>
      </w:r>
      <w:r w:rsidR="00852F5A" w:rsidRPr="00C46368">
        <w:rPr>
          <w:rFonts w:ascii="Arial" w:hAnsi="Arial" w:cs="Arial"/>
          <w:sz w:val="24"/>
          <w:szCs w:val="24"/>
        </w:rPr>
        <w:t>.06</w:t>
      </w:r>
      <w:r w:rsidR="004E00A0" w:rsidRPr="00C46368">
        <w:rPr>
          <w:rFonts w:ascii="Arial" w:hAnsi="Arial" w:cs="Arial"/>
          <w:sz w:val="24"/>
          <w:szCs w:val="24"/>
        </w:rPr>
        <w:t>.</w:t>
      </w:r>
      <w:r w:rsidR="003E2B3B">
        <w:rPr>
          <w:rFonts w:ascii="Arial" w:hAnsi="Arial" w:cs="Arial"/>
          <w:sz w:val="24"/>
          <w:szCs w:val="24"/>
        </w:rPr>
        <w:t>20</w:t>
      </w:r>
      <w:r w:rsidR="004E00A0" w:rsidRPr="00C46368">
        <w:rPr>
          <w:rFonts w:ascii="Arial" w:hAnsi="Arial" w:cs="Arial"/>
          <w:sz w:val="24"/>
          <w:szCs w:val="24"/>
        </w:rPr>
        <w:t>17</w:t>
      </w:r>
      <w:r w:rsidRPr="00C46368">
        <w:rPr>
          <w:rFonts w:ascii="Arial" w:hAnsi="Arial" w:cs="Arial"/>
          <w:sz w:val="24"/>
          <w:szCs w:val="24"/>
        </w:rPr>
        <w:t xml:space="preserve"> </w:t>
      </w:r>
    </w:p>
    <w:p w:rsidR="0045173D" w:rsidRPr="00C46368" w:rsidRDefault="0045173D" w:rsidP="001228E0">
      <w:pPr>
        <w:spacing w:after="0" w:line="240" w:lineRule="auto"/>
        <w:rPr>
          <w:rFonts w:ascii="Arial" w:hAnsi="Arial" w:cs="Arial"/>
          <w:sz w:val="24"/>
          <w:szCs w:val="24"/>
        </w:rPr>
      </w:pPr>
    </w:p>
    <w:p w:rsidR="0045173D" w:rsidRPr="00C46368" w:rsidRDefault="0045173D" w:rsidP="001228E0">
      <w:pPr>
        <w:spacing w:after="0" w:line="240" w:lineRule="auto"/>
        <w:rPr>
          <w:rFonts w:ascii="Arial" w:hAnsi="Arial" w:cs="Arial"/>
          <w:sz w:val="24"/>
          <w:szCs w:val="24"/>
        </w:rPr>
      </w:pPr>
    </w:p>
    <w:p w:rsidR="001228E0" w:rsidRPr="00C46368" w:rsidRDefault="001228E0" w:rsidP="001228E0">
      <w:pPr>
        <w:spacing w:after="0" w:line="240" w:lineRule="auto"/>
        <w:rPr>
          <w:rFonts w:ascii="Arial" w:hAnsi="Arial" w:cs="Arial"/>
          <w:sz w:val="24"/>
          <w:szCs w:val="24"/>
        </w:rPr>
      </w:pPr>
      <w:r w:rsidRPr="00C46368">
        <w:rPr>
          <w:rFonts w:ascii="Arial" w:hAnsi="Arial" w:cs="Arial"/>
          <w:sz w:val="24"/>
          <w:szCs w:val="24"/>
        </w:rPr>
        <w:t>Date &amp; Time of Opening of Quotation</w:t>
      </w:r>
      <w:r w:rsidR="0045173D" w:rsidRPr="00C46368">
        <w:rPr>
          <w:rFonts w:ascii="Arial" w:hAnsi="Arial" w:cs="Arial"/>
          <w:sz w:val="24"/>
          <w:szCs w:val="24"/>
        </w:rPr>
        <w:tab/>
      </w:r>
      <w:r w:rsidRPr="00C46368">
        <w:rPr>
          <w:rFonts w:ascii="Arial" w:hAnsi="Arial" w:cs="Arial"/>
          <w:sz w:val="24"/>
          <w:szCs w:val="24"/>
        </w:rPr>
        <w:t xml:space="preserve"> : </w:t>
      </w:r>
      <w:r w:rsidR="0045173D" w:rsidRPr="00C46368">
        <w:rPr>
          <w:rFonts w:ascii="Arial" w:hAnsi="Arial" w:cs="Arial"/>
          <w:sz w:val="24"/>
          <w:szCs w:val="24"/>
        </w:rPr>
        <w:tab/>
      </w:r>
      <w:r w:rsidR="0045173D" w:rsidRPr="00C46368">
        <w:rPr>
          <w:rFonts w:ascii="Arial" w:hAnsi="Arial" w:cs="Arial"/>
          <w:sz w:val="24"/>
          <w:szCs w:val="24"/>
        </w:rPr>
        <w:tab/>
      </w:r>
      <w:r w:rsidR="0045173D" w:rsidRPr="00C46368">
        <w:rPr>
          <w:rFonts w:ascii="Arial" w:hAnsi="Arial" w:cs="Arial"/>
          <w:sz w:val="24"/>
          <w:szCs w:val="24"/>
        </w:rPr>
        <w:tab/>
      </w:r>
      <w:r w:rsidR="00C46368">
        <w:rPr>
          <w:rFonts w:ascii="Arial" w:hAnsi="Arial" w:cs="Arial"/>
          <w:sz w:val="24"/>
          <w:szCs w:val="24"/>
        </w:rPr>
        <w:t xml:space="preserve">         </w:t>
      </w:r>
      <w:r w:rsidR="003E2B3B">
        <w:rPr>
          <w:rFonts w:ascii="Arial" w:hAnsi="Arial" w:cs="Arial"/>
          <w:sz w:val="24"/>
          <w:szCs w:val="24"/>
        </w:rPr>
        <w:t>29</w:t>
      </w:r>
      <w:r w:rsidR="00852F5A" w:rsidRPr="00C46368">
        <w:rPr>
          <w:rFonts w:ascii="Arial" w:hAnsi="Arial" w:cs="Arial"/>
          <w:sz w:val="24"/>
          <w:szCs w:val="24"/>
        </w:rPr>
        <w:t>.06</w:t>
      </w:r>
      <w:r w:rsidR="004E00A0" w:rsidRPr="00C46368">
        <w:rPr>
          <w:rFonts w:ascii="Arial" w:hAnsi="Arial" w:cs="Arial"/>
          <w:sz w:val="24"/>
          <w:szCs w:val="24"/>
        </w:rPr>
        <w:t>.17</w:t>
      </w:r>
      <w:r w:rsidRPr="00C46368">
        <w:rPr>
          <w:rFonts w:ascii="Arial" w:hAnsi="Arial" w:cs="Arial"/>
          <w:sz w:val="24"/>
          <w:szCs w:val="24"/>
        </w:rPr>
        <w:t xml:space="preserve"> (</w:t>
      </w:r>
      <w:r w:rsidR="003E2B3B">
        <w:rPr>
          <w:rFonts w:ascii="Arial" w:hAnsi="Arial" w:cs="Arial"/>
          <w:sz w:val="24"/>
          <w:szCs w:val="24"/>
        </w:rPr>
        <w:t>11</w:t>
      </w:r>
      <w:r w:rsidR="00852F5A" w:rsidRPr="00C46368">
        <w:rPr>
          <w:rFonts w:ascii="Arial" w:hAnsi="Arial" w:cs="Arial"/>
          <w:sz w:val="24"/>
          <w:szCs w:val="24"/>
        </w:rPr>
        <w:t>.30</w:t>
      </w:r>
      <w:r w:rsidRPr="00C46368">
        <w:rPr>
          <w:rFonts w:ascii="Arial" w:hAnsi="Arial" w:cs="Arial"/>
          <w:sz w:val="24"/>
          <w:szCs w:val="24"/>
        </w:rPr>
        <w:t xml:space="preserve"> </w:t>
      </w:r>
      <w:r w:rsidR="003E2B3B">
        <w:rPr>
          <w:rFonts w:ascii="Arial" w:hAnsi="Arial" w:cs="Arial"/>
          <w:sz w:val="24"/>
          <w:szCs w:val="24"/>
        </w:rPr>
        <w:t>A</w:t>
      </w:r>
      <w:r w:rsidR="00852F5A" w:rsidRPr="00C46368">
        <w:rPr>
          <w:rFonts w:ascii="Arial" w:hAnsi="Arial" w:cs="Arial"/>
          <w:sz w:val="24"/>
          <w:szCs w:val="24"/>
        </w:rPr>
        <w:t>M</w:t>
      </w:r>
      <w:r w:rsidRPr="00C46368">
        <w:rPr>
          <w:rFonts w:ascii="Arial" w:hAnsi="Arial" w:cs="Arial"/>
          <w:sz w:val="24"/>
          <w:szCs w:val="24"/>
        </w:rPr>
        <w:t>)</w:t>
      </w:r>
    </w:p>
    <w:p w:rsidR="001228E0" w:rsidRPr="00C46368" w:rsidRDefault="001228E0" w:rsidP="001228E0">
      <w:pPr>
        <w:spacing w:after="0" w:line="240" w:lineRule="auto"/>
        <w:rPr>
          <w:rFonts w:ascii="Arial" w:hAnsi="Arial" w:cs="Arial"/>
          <w:sz w:val="24"/>
          <w:szCs w:val="24"/>
        </w:rPr>
      </w:pPr>
    </w:p>
    <w:p w:rsidR="0045173D" w:rsidRPr="00C46368" w:rsidRDefault="00852F5A" w:rsidP="0045173D">
      <w:pPr>
        <w:rPr>
          <w:rFonts w:ascii="Arial" w:hAnsi="Arial" w:cs="Arial"/>
          <w:sz w:val="24"/>
          <w:szCs w:val="24"/>
        </w:rPr>
      </w:pPr>
      <w:r w:rsidRPr="00C46368">
        <w:rPr>
          <w:rFonts w:ascii="Arial" w:hAnsi="Arial" w:cs="Arial"/>
          <w:b/>
          <w:bCs/>
          <w:color w:val="000000"/>
        </w:rPr>
        <w:t xml:space="preserve">Earnest Money Deposit (EMD): </w:t>
      </w:r>
      <w:r w:rsidR="003E2B3B">
        <w:rPr>
          <w:rFonts w:ascii="Arial" w:hAnsi="Arial" w:cs="Arial"/>
          <w:b/>
          <w:bCs/>
          <w:color w:val="000000"/>
        </w:rPr>
        <w:t>5</w:t>
      </w:r>
      <w:r w:rsidR="0045173D" w:rsidRPr="00C46368">
        <w:rPr>
          <w:rFonts w:ascii="Arial" w:hAnsi="Arial" w:cs="Arial"/>
          <w:b/>
          <w:bCs/>
          <w:color w:val="000000"/>
        </w:rPr>
        <w:t xml:space="preserve">,000/- (Rupees </w:t>
      </w:r>
      <w:r w:rsidR="00F92050">
        <w:rPr>
          <w:rFonts w:ascii="Arial" w:hAnsi="Arial" w:cs="Arial"/>
          <w:b/>
          <w:bCs/>
          <w:color w:val="000000"/>
        </w:rPr>
        <w:t>Five</w:t>
      </w:r>
      <w:r w:rsidRPr="00C46368">
        <w:rPr>
          <w:rFonts w:ascii="Arial" w:hAnsi="Arial" w:cs="Arial"/>
          <w:b/>
          <w:bCs/>
          <w:color w:val="000000"/>
        </w:rPr>
        <w:t xml:space="preserve"> </w:t>
      </w:r>
      <w:r w:rsidR="0045173D" w:rsidRPr="00C46368">
        <w:rPr>
          <w:rFonts w:ascii="Arial" w:hAnsi="Arial" w:cs="Arial"/>
          <w:b/>
          <w:bCs/>
          <w:color w:val="000000"/>
        </w:rPr>
        <w:t>Thousand Only)</w:t>
      </w:r>
    </w:p>
    <w:p w:rsidR="0045173D" w:rsidRPr="00C46368" w:rsidRDefault="0045173D" w:rsidP="001228E0">
      <w:pPr>
        <w:spacing w:after="0" w:line="240" w:lineRule="auto"/>
        <w:jc w:val="center"/>
        <w:rPr>
          <w:rFonts w:ascii="Arial" w:hAnsi="Arial" w:cs="Arial"/>
          <w:sz w:val="24"/>
          <w:szCs w:val="24"/>
        </w:rPr>
      </w:pPr>
    </w:p>
    <w:p w:rsidR="0045173D" w:rsidRPr="00C46368" w:rsidRDefault="0045173D" w:rsidP="001228E0">
      <w:pPr>
        <w:spacing w:after="0" w:line="240" w:lineRule="auto"/>
        <w:jc w:val="center"/>
        <w:rPr>
          <w:rFonts w:ascii="Arial" w:hAnsi="Arial" w:cs="Arial"/>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45173D" w:rsidRDefault="0045173D" w:rsidP="001228E0">
      <w:pPr>
        <w:spacing w:after="0" w:line="240" w:lineRule="auto"/>
        <w:jc w:val="center"/>
        <w:rPr>
          <w:rFonts w:asciiTheme="majorHAnsi" w:hAnsiTheme="majorHAnsi"/>
          <w:sz w:val="24"/>
          <w:szCs w:val="24"/>
        </w:rPr>
      </w:pPr>
    </w:p>
    <w:p w:rsidR="00B16BC7" w:rsidRDefault="00B16BC7" w:rsidP="001228E0">
      <w:pPr>
        <w:spacing w:after="0" w:line="240" w:lineRule="auto"/>
        <w:jc w:val="center"/>
        <w:rPr>
          <w:rFonts w:asciiTheme="majorHAnsi" w:hAnsiTheme="majorHAnsi"/>
          <w:sz w:val="24"/>
          <w:szCs w:val="24"/>
        </w:rPr>
      </w:pPr>
    </w:p>
    <w:p w:rsidR="00B16BC7" w:rsidRDefault="00B16BC7" w:rsidP="001228E0">
      <w:pPr>
        <w:spacing w:after="0" w:line="240" w:lineRule="auto"/>
        <w:jc w:val="center"/>
        <w:rPr>
          <w:rFonts w:asciiTheme="majorHAnsi" w:hAnsiTheme="majorHAnsi"/>
          <w:sz w:val="24"/>
          <w:szCs w:val="24"/>
        </w:rPr>
      </w:pPr>
    </w:p>
    <w:p w:rsidR="00B16BC7" w:rsidRDefault="00B16BC7" w:rsidP="001228E0">
      <w:pPr>
        <w:spacing w:after="0" w:line="240" w:lineRule="auto"/>
        <w:jc w:val="center"/>
        <w:rPr>
          <w:rFonts w:asciiTheme="majorHAnsi" w:hAnsiTheme="majorHAnsi"/>
          <w:sz w:val="24"/>
          <w:szCs w:val="24"/>
        </w:rPr>
      </w:pPr>
    </w:p>
    <w:p w:rsidR="00C53FAC" w:rsidRDefault="00C53FAC" w:rsidP="001228E0">
      <w:pPr>
        <w:spacing w:after="0" w:line="240" w:lineRule="auto"/>
        <w:jc w:val="center"/>
        <w:rPr>
          <w:rFonts w:ascii="Arial" w:hAnsi="Arial" w:cs="Arial"/>
          <w:sz w:val="24"/>
          <w:szCs w:val="24"/>
        </w:rPr>
      </w:pPr>
    </w:p>
    <w:p w:rsidR="001228E0" w:rsidRPr="00F92050" w:rsidRDefault="000930B9" w:rsidP="001228E0">
      <w:pPr>
        <w:spacing w:after="0" w:line="240" w:lineRule="auto"/>
        <w:jc w:val="center"/>
        <w:rPr>
          <w:rFonts w:ascii="Arial" w:hAnsi="Arial" w:cs="Arial"/>
          <w:b/>
          <w:sz w:val="24"/>
          <w:szCs w:val="24"/>
        </w:rPr>
      </w:pPr>
      <w:r w:rsidRPr="00F92050">
        <w:rPr>
          <w:rFonts w:ascii="Arial" w:hAnsi="Arial" w:cs="Arial"/>
          <w:b/>
          <w:sz w:val="24"/>
          <w:szCs w:val="24"/>
        </w:rPr>
        <w:t xml:space="preserve">BID </w:t>
      </w:r>
      <w:r w:rsidR="001228E0" w:rsidRPr="00F92050">
        <w:rPr>
          <w:rFonts w:ascii="Arial" w:hAnsi="Arial" w:cs="Arial"/>
          <w:b/>
          <w:sz w:val="24"/>
          <w:szCs w:val="24"/>
        </w:rPr>
        <w:t>DOCUMENT</w:t>
      </w:r>
    </w:p>
    <w:p w:rsidR="001228E0" w:rsidRPr="007401AB" w:rsidRDefault="001228E0" w:rsidP="001228E0">
      <w:pPr>
        <w:spacing w:after="0" w:line="240" w:lineRule="auto"/>
        <w:rPr>
          <w:rFonts w:ascii="Arial" w:hAnsi="Arial" w:cs="Arial"/>
          <w:sz w:val="24"/>
          <w:szCs w:val="24"/>
        </w:rPr>
      </w:pPr>
    </w:p>
    <w:p w:rsidR="001228E0" w:rsidRPr="007401AB" w:rsidRDefault="001228E0" w:rsidP="001228E0">
      <w:pPr>
        <w:spacing w:after="0" w:line="240" w:lineRule="auto"/>
        <w:jc w:val="both"/>
        <w:rPr>
          <w:rFonts w:ascii="Arial" w:hAnsi="Arial" w:cs="Arial"/>
          <w:sz w:val="24"/>
          <w:szCs w:val="24"/>
        </w:rPr>
      </w:pPr>
      <w:r w:rsidRPr="007401AB">
        <w:rPr>
          <w:rFonts w:ascii="Arial" w:hAnsi="Arial" w:cs="Arial"/>
          <w:sz w:val="24"/>
          <w:szCs w:val="24"/>
        </w:rPr>
        <w:t>Sealed quotation invited</w:t>
      </w:r>
      <w:r w:rsidR="000930B9">
        <w:rPr>
          <w:rFonts w:ascii="Arial" w:hAnsi="Arial" w:cs="Arial"/>
          <w:sz w:val="24"/>
          <w:szCs w:val="24"/>
        </w:rPr>
        <w:t xml:space="preserve"> </w:t>
      </w:r>
      <w:r w:rsidRPr="007401AB">
        <w:rPr>
          <w:rFonts w:ascii="Arial" w:hAnsi="Arial" w:cs="Arial"/>
          <w:sz w:val="24"/>
          <w:szCs w:val="24"/>
        </w:rPr>
        <w:t>from registered</w:t>
      </w:r>
      <w:r w:rsidR="000930B9">
        <w:rPr>
          <w:rFonts w:ascii="Arial" w:hAnsi="Arial" w:cs="Arial"/>
          <w:sz w:val="24"/>
          <w:szCs w:val="24"/>
        </w:rPr>
        <w:t xml:space="preserve"> parties/</w:t>
      </w:r>
      <w:r w:rsidRPr="007401AB">
        <w:rPr>
          <w:rFonts w:ascii="Arial" w:hAnsi="Arial" w:cs="Arial"/>
          <w:sz w:val="24"/>
          <w:szCs w:val="24"/>
        </w:rPr>
        <w:t xml:space="preserve">Recyclers/Re-Processors under </w:t>
      </w:r>
      <w:r w:rsidR="009760F8" w:rsidRPr="007401AB">
        <w:rPr>
          <w:rFonts w:ascii="Arial" w:hAnsi="Arial" w:cs="Arial"/>
          <w:sz w:val="24"/>
          <w:szCs w:val="24"/>
        </w:rPr>
        <w:t>Punjab</w:t>
      </w:r>
      <w:r w:rsidRPr="007401AB">
        <w:rPr>
          <w:rFonts w:ascii="Arial" w:hAnsi="Arial" w:cs="Arial"/>
          <w:sz w:val="24"/>
          <w:szCs w:val="24"/>
        </w:rPr>
        <w:t xml:space="preserve"> Pollution Control Board</w:t>
      </w:r>
      <w:r w:rsidR="0007672F">
        <w:rPr>
          <w:rFonts w:ascii="Arial" w:hAnsi="Arial" w:cs="Arial"/>
          <w:sz w:val="24"/>
          <w:szCs w:val="24"/>
        </w:rPr>
        <w:t>/ Agency of state Government dealing with E-waste</w:t>
      </w:r>
      <w:r w:rsidRPr="007401AB">
        <w:rPr>
          <w:rFonts w:ascii="Arial" w:hAnsi="Arial" w:cs="Arial"/>
          <w:sz w:val="24"/>
          <w:szCs w:val="24"/>
        </w:rPr>
        <w:t>, for Electronic waste for disposal of old &amp; obsolete</w:t>
      </w:r>
      <w:r w:rsidR="009760F8" w:rsidRPr="007401AB">
        <w:rPr>
          <w:rFonts w:ascii="Arial" w:hAnsi="Arial" w:cs="Arial"/>
          <w:sz w:val="24"/>
          <w:szCs w:val="24"/>
        </w:rPr>
        <w:t xml:space="preserve">  CPU, Printers </w:t>
      </w:r>
      <w:r w:rsidRPr="007401AB">
        <w:rPr>
          <w:rFonts w:ascii="Arial" w:hAnsi="Arial" w:cs="Arial"/>
          <w:sz w:val="24"/>
          <w:szCs w:val="24"/>
        </w:rPr>
        <w:t xml:space="preserve">UPSs, </w:t>
      </w:r>
      <w:r w:rsidR="002E4339" w:rsidRPr="007401AB">
        <w:rPr>
          <w:rFonts w:ascii="Arial" w:hAnsi="Arial" w:cs="Arial"/>
          <w:sz w:val="24"/>
          <w:szCs w:val="24"/>
        </w:rPr>
        <w:t xml:space="preserve">and other </w:t>
      </w:r>
      <w:r w:rsidR="00327832">
        <w:rPr>
          <w:rFonts w:ascii="Arial" w:hAnsi="Arial" w:cs="Arial"/>
          <w:sz w:val="24"/>
          <w:szCs w:val="24"/>
        </w:rPr>
        <w:t xml:space="preserve"> E-waste</w:t>
      </w:r>
      <w:r w:rsidR="002E4339" w:rsidRPr="007401AB">
        <w:rPr>
          <w:rFonts w:ascii="Arial" w:hAnsi="Arial" w:cs="Arial"/>
          <w:sz w:val="24"/>
          <w:szCs w:val="24"/>
        </w:rPr>
        <w:t xml:space="preserve"> </w:t>
      </w:r>
      <w:r w:rsidRPr="007401AB">
        <w:rPr>
          <w:rFonts w:ascii="Arial" w:hAnsi="Arial" w:cs="Arial"/>
          <w:sz w:val="24"/>
          <w:szCs w:val="24"/>
        </w:rPr>
        <w:t xml:space="preserve">etc. on “As Is Where Is Basis” available at </w:t>
      </w:r>
      <w:r w:rsidR="002E4339" w:rsidRPr="007401AB">
        <w:rPr>
          <w:rFonts w:ascii="Arial" w:hAnsi="Arial" w:cs="Arial"/>
          <w:sz w:val="24"/>
          <w:szCs w:val="24"/>
        </w:rPr>
        <w:t>SLIET, LONGOWAL</w:t>
      </w:r>
      <w:r w:rsidRPr="007401AB">
        <w:rPr>
          <w:rFonts w:ascii="Arial" w:hAnsi="Arial" w:cs="Arial"/>
          <w:sz w:val="24"/>
          <w:szCs w:val="24"/>
        </w:rPr>
        <w:t xml:space="preserve">. </w:t>
      </w:r>
    </w:p>
    <w:p w:rsidR="001228E0" w:rsidRPr="007401AB" w:rsidRDefault="001228E0" w:rsidP="001228E0">
      <w:pPr>
        <w:spacing w:after="0" w:line="240" w:lineRule="auto"/>
        <w:rPr>
          <w:rFonts w:ascii="Arial" w:hAnsi="Arial" w:cs="Arial"/>
          <w:sz w:val="24"/>
          <w:szCs w:val="24"/>
        </w:rPr>
      </w:pPr>
    </w:p>
    <w:p w:rsidR="001228E0" w:rsidRPr="007401AB" w:rsidRDefault="001228E0" w:rsidP="001228E0">
      <w:pPr>
        <w:spacing w:after="0" w:line="240" w:lineRule="auto"/>
        <w:rPr>
          <w:rFonts w:ascii="Arial" w:hAnsi="Arial" w:cs="Arial"/>
          <w:sz w:val="24"/>
          <w:szCs w:val="24"/>
        </w:rPr>
      </w:pPr>
      <w:r w:rsidRPr="007401AB">
        <w:rPr>
          <w:rFonts w:ascii="Arial" w:hAnsi="Arial" w:cs="Arial"/>
          <w:sz w:val="24"/>
          <w:szCs w:val="24"/>
        </w:rPr>
        <w:t xml:space="preserve">Dear Sir/Madam, </w:t>
      </w:r>
    </w:p>
    <w:p w:rsidR="001228E0" w:rsidRPr="007401AB" w:rsidRDefault="001228E0" w:rsidP="001228E0">
      <w:pPr>
        <w:spacing w:after="0" w:line="240" w:lineRule="auto"/>
        <w:rPr>
          <w:rFonts w:ascii="Arial" w:hAnsi="Arial" w:cs="Arial"/>
          <w:sz w:val="24"/>
          <w:szCs w:val="24"/>
        </w:rPr>
      </w:pPr>
    </w:p>
    <w:p w:rsidR="001228E0" w:rsidRPr="007401AB" w:rsidRDefault="002E4339" w:rsidP="001228E0">
      <w:pPr>
        <w:spacing w:after="0" w:line="240" w:lineRule="auto"/>
        <w:jc w:val="both"/>
        <w:rPr>
          <w:rFonts w:ascii="Arial" w:hAnsi="Arial" w:cs="Arial"/>
          <w:sz w:val="24"/>
          <w:szCs w:val="24"/>
        </w:rPr>
      </w:pPr>
      <w:r w:rsidRPr="007401AB">
        <w:rPr>
          <w:rFonts w:ascii="Arial" w:hAnsi="Arial" w:cs="Arial"/>
          <w:sz w:val="24"/>
          <w:szCs w:val="24"/>
        </w:rPr>
        <w:t xml:space="preserve">SLIET, LONGOWAL </w:t>
      </w:r>
      <w:r w:rsidR="001228E0" w:rsidRPr="007401AB">
        <w:rPr>
          <w:rFonts w:ascii="Arial" w:hAnsi="Arial" w:cs="Arial"/>
          <w:sz w:val="24"/>
          <w:szCs w:val="24"/>
        </w:rPr>
        <w:t xml:space="preserve">invites sealed quotation only from </w:t>
      </w:r>
      <w:r w:rsidR="000930B9">
        <w:rPr>
          <w:rFonts w:ascii="Arial" w:hAnsi="Arial" w:cs="Arial"/>
          <w:sz w:val="24"/>
          <w:szCs w:val="24"/>
        </w:rPr>
        <w:t>Parties/</w:t>
      </w:r>
      <w:r w:rsidR="001228E0" w:rsidRPr="007401AB">
        <w:rPr>
          <w:rFonts w:ascii="Arial" w:hAnsi="Arial" w:cs="Arial"/>
          <w:sz w:val="24"/>
          <w:szCs w:val="24"/>
        </w:rPr>
        <w:t xml:space="preserve">Recyclers/Re-Processors registered under </w:t>
      </w:r>
      <w:r w:rsidR="006E3261" w:rsidRPr="007401AB">
        <w:rPr>
          <w:rFonts w:ascii="Arial" w:hAnsi="Arial" w:cs="Arial"/>
          <w:sz w:val="24"/>
          <w:szCs w:val="24"/>
        </w:rPr>
        <w:t>Punjab</w:t>
      </w:r>
      <w:r w:rsidR="001228E0" w:rsidRPr="007401AB">
        <w:rPr>
          <w:rFonts w:ascii="Arial" w:hAnsi="Arial" w:cs="Arial"/>
          <w:sz w:val="24"/>
          <w:szCs w:val="24"/>
        </w:rPr>
        <w:t xml:space="preserve"> Pollution Control Board, for Electronic waste for disposal of old &amp; obsolete </w:t>
      </w:r>
      <w:r w:rsidR="006E3261" w:rsidRPr="007401AB">
        <w:rPr>
          <w:rFonts w:ascii="Arial" w:hAnsi="Arial" w:cs="Arial"/>
          <w:sz w:val="24"/>
          <w:szCs w:val="24"/>
        </w:rPr>
        <w:t xml:space="preserve">CPU, Printers UPSs, and other </w:t>
      </w:r>
      <w:r w:rsidR="00327832">
        <w:rPr>
          <w:rFonts w:ascii="Arial" w:hAnsi="Arial" w:cs="Arial"/>
          <w:sz w:val="24"/>
          <w:szCs w:val="24"/>
        </w:rPr>
        <w:t xml:space="preserve">e-waste </w:t>
      </w:r>
      <w:proofErr w:type="gramStart"/>
      <w:r w:rsidR="00327832" w:rsidRPr="007401AB">
        <w:rPr>
          <w:rFonts w:ascii="Arial" w:hAnsi="Arial" w:cs="Arial"/>
          <w:sz w:val="24"/>
          <w:szCs w:val="24"/>
        </w:rPr>
        <w:t xml:space="preserve">items  </w:t>
      </w:r>
      <w:r w:rsidR="001228E0" w:rsidRPr="007401AB">
        <w:rPr>
          <w:rFonts w:ascii="Arial" w:hAnsi="Arial" w:cs="Arial"/>
          <w:sz w:val="24"/>
          <w:szCs w:val="24"/>
        </w:rPr>
        <w:t>as</w:t>
      </w:r>
      <w:proofErr w:type="gramEnd"/>
      <w:r w:rsidR="001228E0" w:rsidRPr="007401AB">
        <w:rPr>
          <w:rFonts w:ascii="Arial" w:hAnsi="Arial" w:cs="Arial"/>
          <w:sz w:val="24"/>
          <w:szCs w:val="24"/>
        </w:rPr>
        <w:t xml:space="preserve"> given in the bid document at annexure-III on “As Is Where Is Basis”. All equipments are located at </w:t>
      </w:r>
      <w:r w:rsidR="006E3261" w:rsidRPr="007401AB">
        <w:rPr>
          <w:rFonts w:ascii="Arial" w:hAnsi="Arial" w:cs="Arial"/>
          <w:sz w:val="24"/>
          <w:szCs w:val="24"/>
        </w:rPr>
        <w:t>S</w:t>
      </w:r>
      <w:r w:rsidR="00FC61D1" w:rsidRPr="007401AB">
        <w:rPr>
          <w:rFonts w:ascii="Arial" w:hAnsi="Arial" w:cs="Arial"/>
          <w:sz w:val="24"/>
          <w:szCs w:val="24"/>
        </w:rPr>
        <w:t>LIET LONGOWAL</w:t>
      </w:r>
      <w:r w:rsidR="001228E0" w:rsidRPr="007401AB">
        <w:rPr>
          <w:rFonts w:ascii="Arial" w:hAnsi="Arial" w:cs="Arial"/>
          <w:sz w:val="24"/>
          <w:szCs w:val="24"/>
        </w:rPr>
        <w:t xml:space="preserve">. You are hereby requested to provide us the best rates as are offered to Govt. organization. </w:t>
      </w:r>
    </w:p>
    <w:p w:rsidR="001228E0" w:rsidRPr="007401AB" w:rsidRDefault="001228E0" w:rsidP="001228E0">
      <w:pPr>
        <w:spacing w:after="0" w:line="240" w:lineRule="auto"/>
        <w:rPr>
          <w:rFonts w:ascii="Arial" w:hAnsi="Arial" w:cs="Arial"/>
          <w:sz w:val="24"/>
          <w:szCs w:val="24"/>
        </w:rPr>
      </w:pPr>
      <w:r w:rsidRPr="007401AB">
        <w:rPr>
          <w:rFonts w:ascii="Arial" w:hAnsi="Arial" w:cs="Arial"/>
          <w:sz w:val="24"/>
          <w:szCs w:val="24"/>
        </w:rPr>
        <w:t>Document to be submitted with quotation:</w:t>
      </w:r>
    </w:p>
    <w:p w:rsidR="001228E0" w:rsidRPr="007401AB" w:rsidRDefault="001228E0" w:rsidP="001228E0">
      <w:pPr>
        <w:spacing w:after="0" w:line="240" w:lineRule="auto"/>
        <w:rPr>
          <w:rFonts w:ascii="Arial" w:hAnsi="Arial" w:cs="Arial"/>
          <w:sz w:val="24"/>
          <w:szCs w:val="24"/>
        </w:rPr>
      </w:pPr>
    </w:p>
    <w:p w:rsidR="001228E0" w:rsidRPr="007401AB" w:rsidRDefault="001228E0" w:rsidP="001228E0">
      <w:pPr>
        <w:spacing w:after="0" w:line="240" w:lineRule="auto"/>
        <w:rPr>
          <w:rFonts w:ascii="Arial" w:hAnsi="Arial" w:cs="Arial"/>
          <w:sz w:val="24"/>
          <w:szCs w:val="24"/>
        </w:rPr>
      </w:pPr>
      <w:r w:rsidRPr="007401AB">
        <w:rPr>
          <w:rFonts w:ascii="Arial" w:hAnsi="Arial" w:cs="Arial"/>
          <w:sz w:val="24"/>
          <w:szCs w:val="24"/>
        </w:rPr>
        <w:t xml:space="preserve">1. The following Documents signed by the Authorized Signatory should to be enclosed with the Bid: </w:t>
      </w:r>
    </w:p>
    <w:p w:rsidR="001228E0" w:rsidRPr="007401AB" w:rsidRDefault="001228E0" w:rsidP="001228E0">
      <w:pPr>
        <w:pStyle w:val="ListParagraph"/>
        <w:numPr>
          <w:ilvl w:val="0"/>
          <w:numId w:val="1"/>
        </w:numPr>
        <w:spacing w:after="0" w:line="240" w:lineRule="auto"/>
        <w:rPr>
          <w:rFonts w:ascii="Arial" w:hAnsi="Arial" w:cs="Arial"/>
          <w:sz w:val="24"/>
          <w:szCs w:val="24"/>
        </w:rPr>
      </w:pPr>
      <w:r w:rsidRPr="007401AB">
        <w:rPr>
          <w:rFonts w:ascii="Arial" w:hAnsi="Arial" w:cs="Arial"/>
          <w:sz w:val="24"/>
          <w:szCs w:val="24"/>
        </w:rPr>
        <w:t xml:space="preserve">Bid form (As per the format given in Annexure – I) </w:t>
      </w:r>
    </w:p>
    <w:p w:rsidR="001228E0" w:rsidRPr="007401AB" w:rsidRDefault="001228E0" w:rsidP="001228E0">
      <w:pPr>
        <w:pStyle w:val="ListParagraph"/>
        <w:numPr>
          <w:ilvl w:val="0"/>
          <w:numId w:val="1"/>
        </w:numPr>
        <w:spacing w:after="0" w:line="240" w:lineRule="auto"/>
        <w:rPr>
          <w:rFonts w:ascii="Arial" w:hAnsi="Arial" w:cs="Arial"/>
          <w:sz w:val="24"/>
          <w:szCs w:val="24"/>
        </w:rPr>
      </w:pPr>
      <w:r w:rsidRPr="007401AB">
        <w:rPr>
          <w:rFonts w:ascii="Arial" w:hAnsi="Arial" w:cs="Arial"/>
          <w:sz w:val="24"/>
          <w:szCs w:val="24"/>
        </w:rPr>
        <w:t xml:space="preserve">Compliance to the Terms and Conditions. (As per the format given in Annexure – II) </w:t>
      </w:r>
    </w:p>
    <w:p w:rsidR="001228E0" w:rsidRPr="007401AB" w:rsidRDefault="001228E0" w:rsidP="001228E0">
      <w:pPr>
        <w:pStyle w:val="ListParagraph"/>
        <w:numPr>
          <w:ilvl w:val="0"/>
          <w:numId w:val="1"/>
        </w:numPr>
        <w:spacing w:after="0" w:line="240" w:lineRule="auto"/>
        <w:rPr>
          <w:rFonts w:ascii="Arial" w:hAnsi="Arial" w:cs="Arial"/>
          <w:sz w:val="24"/>
          <w:szCs w:val="24"/>
        </w:rPr>
      </w:pPr>
      <w:r w:rsidRPr="007401AB">
        <w:rPr>
          <w:rFonts w:ascii="Arial" w:hAnsi="Arial" w:cs="Arial"/>
          <w:sz w:val="24"/>
          <w:szCs w:val="24"/>
        </w:rPr>
        <w:t xml:space="preserve">Signed Bid document </w:t>
      </w:r>
    </w:p>
    <w:p w:rsidR="001228E0" w:rsidRPr="007401AB" w:rsidRDefault="001228E0" w:rsidP="001228E0">
      <w:pPr>
        <w:spacing w:after="0" w:line="240" w:lineRule="auto"/>
        <w:rPr>
          <w:rFonts w:ascii="Arial" w:hAnsi="Arial" w:cs="Arial"/>
          <w:sz w:val="24"/>
          <w:szCs w:val="24"/>
        </w:rPr>
      </w:pPr>
      <w:r w:rsidRPr="007401AB">
        <w:rPr>
          <w:rFonts w:ascii="Arial" w:hAnsi="Arial" w:cs="Arial"/>
          <w:sz w:val="24"/>
          <w:szCs w:val="24"/>
        </w:rPr>
        <w:t>2. Commercial Bid (As per the format given in Annexure – IV) signed by the authorized signatory</w:t>
      </w:r>
    </w:p>
    <w:p w:rsidR="001228E0" w:rsidRPr="007401AB" w:rsidRDefault="001228E0" w:rsidP="001228E0">
      <w:pPr>
        <w:spacing w:after="0" w:line="240" w:lineRule="auto"/>
        <w:rPr>
          <w:rFonts w:ascii="Arial" w:hAnsi="Arial" w:cs="Arial"/>
          <w:sz w:val="24"/>
          <w:szCs w:val="24"/>
        </w:rPr>
      </w:pPr>
    </w:p>
    <w:p w:rsidR="001228E0" w:rsidRPr="007401AB" w:rsidRDefault="001228E0" w:rsidP="001228E0">
      <w:pPr>
        <w:spacing w:after="0" w:line="240" w:lineRule="auto"/>
        <w:jc w:val="both"/>
        <w:rPr>
          <w:rFonts w:ascii="Arial" w:hAnsi="Arial" w:cs="Arial"/>
          <w:sz w:val="24"/>
          <w:szCs w:val="24"/>
        </w:rPr>
      </w:pPr>
      <w:r w:rsidRPr="007401AB">
        <w:rPr>
          <w:rFonts w:ascii="Arial" w:hAnsi="Arial" w:cs="Arial"/>
          <w:sz w:val="24"/>
          <w:szCs w:val="24"/>
        </w:rPr>
        <w:t>Earnest Money Deposit, Commercial Bid and other required document should be sealed in the envelopes subscribing the Quotation Number and due date, addressed to</w:t>
      </w:r>
      <w:r w:rsidR="000930B9">
        <w:rPr>
          <w:rFonts w:ascii="Arial" w:hAnsi="Arial" w:cs="Arial"/>
          <w:sz w:val="24"/>
          <w:szCs w:val="24"/>
        </w:rPr>
        <w:t xml:space="preserve"> </w:t>
      </w:r>
      <w:r w:rsidR="000930B9" w:rsidRPr="000930B9">
        <w:rPr>
          <w:rFonts w:ascii="Arial" w:hAnsi="Arial" w:cs="Arial"/>
          <w:b/>
          <w:sz w:val="24"/>
          <w:szCs w:val="24"/>
        </w:rPr>
        <w:t xml:space="preserve">Faculty </w:t>
      </w:r>
      <w:proofErr w:type="spellStart"/>
      <w:r w:rsidR="000930B9" w:rsidRPr="000930B9">
        <w:rPr>
          <w:rFonts w:ascii="Arial" w:hAnsi="Arial" w:cs="Arial"/>
          <w:b/>
          <w:sz w:val="24"/>
          <w:szCs w:val="24"/>
        </w:rPr>
        <w:t>Incharge</w:t>
      </w:r>
      <w:proofErr w:type="spellEnd"/>
      <w:r w:rsidR="000930B9" w:rsidRPr="000930B9">
        <w:rPr>
          <w:rFonts w:ascii="Arial" w:hAnsi="Arial" w:cs="Arial"/>
          <w:b/>
          <w:sz w:val="24"/>
          <w:szCs w:val="24"/>
        </w:rPr>
        <w:t xml:space="preserve"> (S&amp;P)</w:t>
      </w:r>
      <w:r w:rsidR="000930B9">
        <w:rPr>
          <w:rFonts w:ascii="Arial" w:hAnsi="Arial" w:cs="Arial"/>
          <w:b/>
          <w:sz w:val="24"/>
          <w:szCs w:val="24"/>
        </w:rPr>
        <w:t>,</w:t>
      </w:r>
      <w:r w:rsidRPr="000930B9">
        <w:rPr>
          <w:rFonts w:ascii="Arial" w:hAnsi="Arial" w:cs="Arial"/>
          <w:b/>
          <w:sz w:val="24"/>
          <w:szCs w:val="24"/>
        </w:rPr>
        <w:t xml:space="preserve"> </w:t>
      </w:r>
      <w:proofErr w:type="spellStart"/>
      <w:r w:rsidR="009C7705" w:rsidRPr="000930B9">
        <w:rPr>
          <w:rFonts w:ascii="Arial" w:hAnsi="Arial" w:cs="Arial"/>
          <w:b/>
          <w:sz w:val="24"/>
          <w:szCs w:val="24"/>
        </w:rPr>
        <w:t>Sant</w:t>
      </w:r>
      <w:proofErr w:type="spellEnd"/>
      <w:r w:rsidR="009C7705" w:rsidRPr="000930B9">
        <w:rPr>
          <w:rFonts w:ascii="Arial" w:hAnsi="Arial" w:cs="Arial"/>
          <w:b/>
          <w:sz w:val="24"/>
          <w:szCs w:val="24"/>
        </w:rPr>
        <w:t xml:space="preserve"> </w:t>
      </w:r>
      <w:proofErr w:type="spellStart"/>
      <w:r w:rsidR="009C7705" w:rsidRPr="000930B9">
        <w:rPr>
          <w:rFonts w:ascii="Arial" w:hAnsi="Arial" w:cs="Arial"/>
          <w:b/>
          <w:sz w:val="24"/>
          <w:szCs w:val="24"/>
        </w:rPr>
        <w:t>Lon</w:t>
      </w:r>
      <w:r w:rsidR="00FC61D1" w:rsidRPr="000930B9">
        <w:rPr>
          <w:rFonts w:ascii="Arial" w:hAnsi="Arial" w:cs="Arial"/>
          <w:b/>
          <w:sz w:val="24"/>
          <w:szCs w:val="24"/>
        </w:rPr>
        <w:t>gowal</w:t>
      </w:r>
      <w:proofErr w:type="spellEnd"/>
      <w:r w:rsidR="00FC61D1" w:rsidRPr="000930B9">
        <w:rPr>
          <w:rFonts w:ascii="Arial" w:hAnsi="Arial" w:cs="Arial"/>
          <w:b/>
          <w:sz w:val="24"/>
          <w:szCs w:val="24"/>
        </w:rPr>
        <w:t xml:space="preserve"> Institute of Engineering &amp; Technology, </w:t>
      </w:r>
      <w:proofErr w:type="spellStart"/>
      <w:r w:rsidR="00FC61D1" w:rsidRPr="000930B9">
        <w:rPr>
          <w:rFonts w:ascii="Arial" w:hAnsi="Arial" w:cs="Arial"/>
          <w:b/>
          <w:sz w:val="24"/>
          <w:szCs w:val="24"/>
        </w:rPr>
        <w:t>Longowal</w:t>
      </w:r>
      <w:proofErr w:type="spellEnd"/>
      <w:r w:rsidR="00FC61D1" w:rsidRPr="007401AB">
        <w:rPr>
          <w:rFonts w:ascii="Arial" w:hAnsi="Arial" w:cs="Arial"/>
          <w:b/>
          <w:sz w:val="24"/>
          <w:szCs w:val="24"/>
        </w:rPr>
        <w:t xml:space="preserve"> </w:t>
      </w:r>
      <w:proofErr w:type="spellStart"/>
      <w:r w:rsidR="00FC61D1" w:rsidRPr="007401AB">
        <w:rPr>
          <w:rFonts w:ascii="Arial" w:hAnsi="Arial" w:cs="Arial"/>
          <w:b/>
          <w:sz w:val="24"/>
          <w:szCs w:val="24"/>
        </w:rPr>
        <w:t>Distt</w:t>
      </w:r>
      <w:proofErr w:type="spellEnd"/>
      <w:r w:rsidR="00FC61D1" w:rsidRPr="007401AB">
        <w:rPr>
          <w:rFonts w:ascii="Arial" w:hAnsi="Arial" w:cs="Arial"/>
          <w:b/>
          <w:sz w:val="24"/>
          <w:szCs w:val="24"/>
        </w:rPr>
        <w:t xml:space="preserve">. </w:t>
      </w:r>
      <w:proofErr w:type="spellStart"/>
      <w:r w:rsidR="00FC61D1" w:rsidRPr="007401AB">
        <w:rPr>
          <w:rFonts w:ascii="Arial" w:hAnsi="Arial" w:cs="Arial"/>
          <w:b/>
          <w:sz w:val="24"/>
          <w:szCs w:val="24"/>
        </w:rPr>
        <w:t>Sangrur</w:t>
      </w:r>
      <w:proofErr w:type="spellEnd"/>
      <w:r w:rsidR="00FC61D1" w:rsidRPr="007401AB">
        <w:rPr>
          <w:rFonts w:ascii="Arial" w:hAnsi="Arial" w:cs="Arial"/>
          <w:b/>
          <w:sz w:val="24"/>
          <w:szCs w:val="24"/>
        </w:rPr>
        <w:t xml:space="preserve"> (PB) 148106</w:t>
      </w:r>
      <w:r w:rsidR="00FC61D1" w:rsidRPr="007401AB">
        <w:rPr>
          <w:rFonts w:ascii="Arial" w:hAnsi="Arial" w:cs="Arial"/>
          <w:sz w:val="24"/>
          <w:szCs w:val="24"/>
        </w:rPr>
        <w:t xml:space="preserve">. </w:t>
      </w:r>
      <w:proofErr w:type="gramStart"/>
      <w:r w:rsidRPr="007401AB">
        <w:rPr>
          <w:rFonts w:ascii="Arial" w:hAnsi="Arial" w:cs="Arial"/>
          <w:sz w:val="24"/>
          <w:szCs w:val="24"/>
        </w:rPr>
        <w:t>the</w:t>
      </w:r>
      <w:proofErr w:type="gramEnd"/>
      <w:r w:rsidRPr="007401AB">
        <w:rPr>
          <w:rFonts w:ascii="Arial" w:hAnsi="Arial" w:cs="Arial"/>
          <w:sz w:val="24"/>
          <w:szCs w:val="24"/>
        </w:rPr>
        <w:t xml:space="preserve"> quotation sent to be submitted </w:t>
      </w:r>
      <w:r w:rsidR="000930B9">
        <w:rPr>
          <w:rFonts w:ascii="Arial" w:hAnsi="Arial" w:cs="Arial"/>
          <w:sz w:val="24"/>
          <w:szCs w:val="24"/>
        </w:rPr>
        <w:t xml:space="preserve"> through </w:t>
      </w:r>
      <w:proofErr w:type="spellStart"/>
      <w:r w:rsidR="000930B9">
        <w:rPr>
          <w:rFonts w:ascii="Arial" w:hAnsi="Arial" w:cs="Arial"/>
          <w:sz w:val="24"/>
          <w:szCs w:val="24"/>
        </w:rPr>
        <w:t>registed</w:t>
      </w:r>
      <w:proofErr w:type="spellEnd"/>
      <w:r w:rsidR="000930B9">
        <w:rPr>
          <w:rFonts w:ascii="Arial" w:hAnsi="Arial" w:cs="Arial"/>
          <w:sz w:val="24"/>
          <w:szCs w:val="24"/>
        </w:rPr>
        <w:t xml:space="preserve">/speed post only </w:t>
      </w:r>
      <w:proofErr w:type="spellStart"/>
      <w:r w:rsidR="000930B9">
        <w:rPr>
          <w:rFonts w:ascii="Arial" w:hAnsi="Arial" w:cs="Arial"/>
          <w:sz w:val="24"/>
          <w:szCs w:val="24"/>
        </w:rPr>
        <w:t>upto</w:t>
      </w:r>
      <w:proofErr w:type="spellEnd"/>
      <w:r w:rsidR="000930B9">
        <w:rPr>
          <w:rFonts w:ascii="Arial" w:hAnsi="Arial" w:cs="Arial"/>
          <w:sz w:val="24"/>
          <w:szCs w:val="24"/>
        </w:rPr>
        <w:t xml:space="preserve"> 28.06.2017</w:t>
      </w:r>
      <w:r w:rsidRPr="007401AB">
        <w:rPr>
          <w:rFonts w:ascii="Arial" w:hAnsi="Arial" w:cs="Arial"/>
          <w:sz w:val="24"/>
          <w:szCs w:val="24"/>
        </w:rPr>
        <w:t xml:space="preserve">. Please note that </w:t>
      </w:r>
      <w:r w:rsidR="005752F7" w:rsidRPr="007401AB">
        <w:rPr>
          <w:rFonts w:ascii="Arial" w:hAnsi="Arial" w:cs="Arial"/>
          <w:sz w:val="24"/>
          <w:szCs w:val="24"/>
        </w:rPr>
        <w:t xml:space="preserve">SLIET, </w:t>
      </w:r>
      <w:proofErr w:type="spellStart"/>
      <w:r w:rsidR="005752F7" w:rsidRPr="007401AB">
        <w:rPr>
          <w:rFonts w:ascii="Arial" w:hAnsi="Arial" w:cs="Arial"/>
          <w:sz w:val="24"/>
          <w:szCs w:val="24"/>
        </w:rPr>
        <w:t>Longowal</w:t>
      </w:r>
      <w:proofErr w:type="spellEnd"/>
      <w:r w:rsidRPr="007401AB">
        <w:rPr>
          <w:rFonts w:ascii="Arial" w:hAnsi="Arial" w:cs="Arial"/>
          <w:sz w:val="24"/>
          <w:szCs w:val="24"/>
        </w:rPr>
        <w:t xml:space="preserve"> does not owning any responsibility if the bid submitted at any other place and the same has not reached to us at the address and due date &amp; time as mentioned above. Opening of bids would take place on same day as mentioned above. Bids received after the due date time and place shall not be considered and would be liable to be rejected without assigning any reason whatsoever. </w:t>
      </w:r>
      <w:r w:rsidR="005752F7" w:rsidRPr="007401AB">
        <w:rPr>
          <w:rFonts w:ascii="Arial" w:hAnsi="Arial" w:cs="Arial"/>
          <w:sz w:val="24"/>
          <w:szCs w:val="24"/>
        </w:rPr>
        <w:t xml:space="preserve">SLIET, </w:t>
      </w:r>
      <w:proofErr w:type="spellStart"/>
      <w:r w:rsidR="005752F7" w:rsidRPr="007401AB">
        <w:rPr>
          <w:rFonts w:ascii="Arial" w:hAnsi="Arial" w:cs="Arial"/>
          <w:sz w:val="24"/>
          <w:szCs w:val="24"/>
        </w:rPr>
        <w:t>Longowal</w:t>
      </w:r>
      <w:proofErr w:type="spellEnd"/>
      <w:r w:rsidRPr="007401AB">
        <w:rPr>
          <w:rFonts w:ascii="Arial" w:hAnsi="Arial" w:cs="Arial"/>
          <w:sz w:val="24"/>
          <w:szCs w:val="24"/>
        </w:rPr>
        <w:t xml:space="preserve"> shall not be responsible for late receipt of the bid submitted from any bidder. The bidders may depute their authorized representatives at the time of opening of the bid.</w:t>
      </w:r>
    </w:p>
    <w:p w:rsidR="001228E0" w:rsidRPr="007401AB" w:rsidRDefault="001228E0" w:rsidP="001228E0">
      <w:pPr>
        <w:spacing w:after="0" w:line="240" w:lineRule="auto"/>
        <w:jc w:val="both"/>
        <w:rPr>
          <w:rFonts w:ascii="Arial" w:hAnsi="Arial" w:cs="Arial"/>
          <w:sz w:val="24"/>
          <w:szCs w:val="24"/>
        </w:rPr>
      </w:pPr>
    </w:p>
    <w:p w:rsidR="001228E0" w:rsidRPr="007401AB" w:rsidRDefault="001228E0" w:rsidP="001228E0">
      <w:pPr>
        <w:spacing w:after="0" w:line="240" w:lineRule="auto"/>
        <w:jc w:val="right"/>
        <w:rPr>
          <w:rFonts w:ascii="Arial" w:hAnsi="Arial" w:cs="Arial"/>
          <w:sz w:val="24"/>
          <w:szCs w:val="24"/>
        </w:rPr>
      </w:pPr>
    </w:p>
    <w:p w:rsidR="001228E0" w:rsidRPr="007401AB" w:rsidRDefault="001228E0" w:rsidP="001228E0">
      <w:pPr>
        <w:spacing w:after="0" w:line="240" w:lineRule="auto"/>
        <w:jc w:val="right"/>
        <w:rPr>
          <w:rFonts w:ascii="Arial" w:hAnsi="Arial" w:cs="Arial"/>
          <w:sz w:val="24"/>
          <w:szCs w:val="24"/>
        </w:rPr>
      </w:pPr>
    </w:p>
    <w:p w:rsidR="001228E0" w:rsidRPr="007401AB" w:rsidRDefault="001228E0" w:rsidP="001228E0">
      <w:pPr>
        <w:spacing w:after="0" w:line="240" w:lineRule="auto"/>
        <w:jc w:val="right"/>
        <w:rPr>
          <w:rFonts w:ascii="Arial" w:hAnsi="Arial" w:cs="Arial"/>
          <w:sz w:val="24"/>
          <w:szCs w:val="24"/>
        </w:rPr>
      </w:pPr>
    </w:p>
    <w:p w:rsidR="001228E0" w:rsidRPr="007401AB" w:rsidRDefault="001228E0" w:rsidP="001228E0">
      <w:pPr>
        <w:spacing w:after="0" w:line="240" w:lineRule="auto"/>
        <w:jc w:val="right"/>
        <w:rPr>
          <w:rFonts w:ascii="Arial" w:hAnsi="Arial" w:cs="Arial"/>
          <w:sz w:val="24"/>
          <w:szCs w:val="24"/>
        </w:rPr>
      </w:pPr>
      <w:r w:rsidRPr="007401AB">
        <w:rPr>
          <w:rFonts w:ascii="Arial" w:hAnsi="Arial" w:cs="Arial"/>
          <w:sz w:val="24"/>
          <w:szCs w:val="24"/>
        </w:rPr>
        <w:t>Signature of Bidder with Company Seal</w:t>
      </w:r>
    </w:p>
    <w:p w:rsidR="001228E0" w:rsidRPr="007401AB" w:rsidRDefault="001228E0" w:rsidP="001228E0">
      <w:pPr>
        <w:spacing w:after="0" w:line="240" w:lineRule="auto"/>
        <w:rPr>
          <w:rFonts w:ascii="Arial" w:hAnsi="Arial" w:cs="Arial"/>
          <w:sz w:val="24"/>
          <w:szCs w:val="24"/>
        </w:rPr>
      </w:pPr>
    </w:p>
    <w:p w:rsidR="00C53FAC" w:rsidRDefault="00C53FAC" w:rsidP="005752F7">
      <w:pPr>
        <w:pStyle w:val="Default"/>
        <w:spacing w:line="360" w:lineRule="auto"/>
        <w:jc w:val="right"/>
        <w:rPr>
          <w:rFonts w:ascii="Arial" w:hAnsi="Arial" w:cs="Arial"/>
          <w:b/>
          <w:bCs/>
          <w:sz w:val="22"/>
          <w:szCs w:val="22"/>
        </w:rPr>
      </w:pPr>
    </w:p>
    <w:p w:rsidR="00C53FAC" w:rsidRDefault="00C53FAC" w:rsidP="005752F7">
      <w:pPr>
        <w:pStyle w:val="Default"/>
        <w:spacing w:line="360" w:lineRule="auto"/>
        <w:jc w:val="right"/>
        <w:rPr>
          <w:rFonts w:ascii="Arial" w:hAnsi="Arial" w:cs="Arial"/>
          <w:b/>
          <w:bCs/>
          <w:sz w:val="22"/>
          <w:szCs w:val="22"/>
        </w:rPr>
      </w:pPr>
    </w:p>
    <w:p w:rsidR="00C53FAC" w:rsidRDefault="00C53FAC" w:rsidP="005752F7">
      <w:pPr>
        <w:pStyle w:val="Default"/>
        <w:spacing w:line="360" w:lineRule="auto"/>
        <w:jc w:val="right"/>
        <w:rPr>
          <w:rFonts w:ascii="Arial" w:hAnsi="Arial" w:cs="Arial"/>
          <w:b/>
          <w:bCs/>
          <w:sz w:val="22"/>
          <w:szCs w:val="22"/>
        </w:rPr>
      </w:pPr>
    </w:p>
    <w:p w:rsidR="00C53FAC" w:rsidRDefault="00C53FAC" w:rsidP="005752F7">
      <w:pPr>
        <w:pStyle w:val="Default"/>
        <w:spacing w:line="360" w:lineRule="auto"/>
        <w:jc w:val="right"/>
        <w:rPr>
          <w:rFonts w:ascii="Arial" w:hAnsi="Arial" w:cs="Arial"/>
          <w:b/>
          <w:bCs/>
          <w:sz w:val="22"/>
          <w:szCs w:val="22"/>
        </w:rPr>
      </w:pPr>
    </w:p>
    <w:p w:rsidR="00C53FAC" w:rsidRDefault="00C53FAC" w:rsidP="005752F7">
      <w:pPr>
        <w:pStyle w:val="Default"/>
        <w:spacing w:line="360" w:lineRule="auto"/>
        <w:jc w:val="right"/>
        <w:rPr>
          <w:rFonts w:ascii="Arial" w:hAnsi="Arial" w:cs="Arial"/>
          <w:b/>
          <w:bCs/>
          <w:sz w:val="22"/>
          <w:szCs w:val="22"/>
        </w:rPr>
      </w:pPr>
    </w:p>
    <w:p w:rsidR="00C53FAC" w:rsidRDefault="00C53FAC" w:rsidP="005752F7">
      <w:pPr>
        <w:pStyle w:val="Default"/>
        <w:spacing w:line="360" w:lineRule="auto"/>
        <w:jc w:val="right"/>
        <w:rPr>
          <w:rFonts w:ascii="Arial" w:hAnsi="Arial" w:cs="Arial"/>
          <w:b/>
          <w:bCs/>
          <w:sz w:val="22"/>
          <w:szCs w:val="22"/>
        </w:rPr>
      </w:pPr>
    </w:p>
    <w:p w:rsidR="00C53FAC" w:rsidRDefault="00C53FAC" w:rsidP="005752F7">
      <w:pPr>
        <w:pStyle w:val="Default"/>
        <w:spacing w:line="360" w:lineRule="auto"/>
        <w:jc w:val="right"/>
        <w:rPr>
          <w:rFonts w:ascii="Arial" w:hAnsi="Arial" w:cs="Arial"/>
          <w:b/>
          <w:bCs/>
          <w:sz w:val="22"/>
          <w:szCs w:val="22"/>
        </w:rPr>
      </w:pPr>
    </w:p>
    <w:p w:rsidR="00C53FAC" w:rsidRDefault="00C53FAC" w:rsidP="005752F7">
      <w:pPr>
        <w:pStyle w:val="Default"/>
        <w:spacing w:line="360" w:lineRule="auto"/>
        <w:jc w:val="right"/>
        <w:rPr>
          <w:rFonts w:ascii="Arial" w:hAnsi="Arial" w:cs="Arial"/>
          <w:b/>
          <w:bCs/>
          <w:sz w:val="22"/>
          <w:szCs w:val="22"/>
        </w:rPr>
      </w:pPr>
    </w:p>
    <w:p w:rsidR="00095E61" w:rsidRPr="007401AB" w:rsidRDefault="00095E61" w:rsidP="005752F7">
      <w:pPr>
        <w:pStyle w:val="Default"/>
        <w:spacing w:line="360" w:lineRule="auto"/>
        <w:jc w:val="right"/>
        <w:rPr>
          <w:rFonts w:ascii="Arial" w:hAnsi="Arial" w:cs="Arial"/>
          <w:sz w:val="22"/>
          <w:szCs w:val="22"/>
        </w:rPr>
      </w:pPr>
      <w:r w:rsidRPr="007401AB">
        <w:rPr>
          <w:rFonts w:ascii="Arial" w:hAnsi="Arial" w:cs="Arial"/>
          <w:b/>
          <w:bCs/>
          <w:sz w:val="22"/>
          <w:szCs w:val="22"/>
        </w:rPr>
        <w:t xml:space="preserve">Annexure-I </w:t>
      </w:r>
    </w:p>
    <w:p w:rsidR="00095E61" w:rsidRPr="007401AB" w:rsidRDefault="00095E61" w:rsidP="005752F7">
      <w:pPr>
        <w:pStyle w:val="Default"/>
        <w:spacing w:line="360" w:lineRule="auto"/>
        <w:jc w:val="center"/>
        <w:rPr>
          <w:rFonts w:ascii="Arial" w:hAnsi="Arial" w:cs="Arial"/>
          <w:sz w:val="22"/>
          <w:szCs w:val="22"/>
        </w:rPr>
      </w:pPr>
      <w:r w:rsidRPr="007401AB">
        <w:rPr>
          <w:rFonts w:ascii="Arial" w:hAnsi="Arial" w:cs="Arial"/>
          <w:b/>
          <w:bCs/>
          <w:sz w:val="22"/>
          <w:szCs w:val="22"/>
        </w:rPr>
        <w:t>BID FORM</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(Bidders are requested to furnish the Bid Form in the Format given in this section, filling </w:t>
      </w:r>
      <w:proofErr w:type="gramStart"/>
      <w:r w:rsidRPr="007401AB">
        <w:rPr>
          <w:rFonts w:ascii="Arial" w:hAnsi="Arial" w:cs="Arial"/>
          <w:sz w:val="22"/>
          <w:szCs w:val="22"/>
        </w:rPr>
        <w:t>all the</w:t>
      </w:r>
      <w:proofErr w:type="gramEnd"/>
      <w:r w:rsidRPr="007401AB">
        <w:rPr>
          <w:rFonts w:ascii="Arial" w:hAnsi="Arial" w:cs="Arial"/>
          <w:sz w:val="22"/>
          <w:szCs w:val="22"/>
        </w:rPr>
        <w:t xml:space="preserve"> Blank)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b/>
          <w:bCs/>
          <w:sz w:val="22"/>
          <w:szCs w:val="22"/>
        </w:rPr>
        <w:t xml:space="preserve">To, </w:t>
      </w:r>
    </w:p>
    <w:p w:rsidR="00095E61" w:rsidRPr="007401AB" w:rsidRDefault="005752F7" w:rsidP="005752F7">
      <w:pPr>
        <w:pStyle w:val="Default"/>
        <w:spacing w:line="360" w:lineRule="auto"/>
        <w:rPr>
          <w:rFonts w:ascii="Arial" w:hAnsi="Arial" w:cs="Arial"/>
          <w:sz w:val="22"/>
          <w:szCs w:val="22"/>
        </w:rPr>
      </w:pPr>
      <w:r w:rsidRPr="007401AB">
        <w:rPr>
          <w:rFonts w:ascii="Arial" w:hAnsi="Arial" w:cs="Arial"/>
          <w:b/>
          <w:bCs/>
          <w:sz w:val="22"/>
          <w:szCs w:val="22"/>
        </w:rPr>
        <w:t>Director</w:t>
      </w:r>
    </w:p>
    <w:p w:rsidR="005752F7" w:rsidRPr="007401AB" w:rsidRDefault="005752F7" w:rsidP="005752F7">
      <w:pPr>
        <w:pStyle w:val="Default"/>
        <w:spacing w:line="360" w:lineRule="auto"/>
        <w:rPr>
          <w:rFonts w:ascii="Arial" w:hAnsi="Arial" w:cs="Arial"/>
          <w:b/>
          <w:bCs/>
          <w:sz w:val="22"/>
          <w:szCs w:val="22"/>
        </w:rPr>
      </w:pPr>
      <w:r w:rsidRPr="007401AB">
        <w:rPr>
          <w:rFonts w:ascii="Arial" w:hAnsi="Arial" w:cs="Arial"/>
          <w:b/>
          <w:bCs/>
          <w:sz w:val="22"/>
          <w:szCs w:val="22"/>
        </w:rPr>
        <w:t xml:space="preserve">SLIET, </w:t>
      </w:r>
      <w:proofErr w:type="spellStart"/>
      <w:r w:rsidRPr="007401AB">
        <w:rPr>
          <w:rFonts w:ascii="Arial" w:hAnsi="Arial" w:cs="Arial"/>
          <w:b/>
          <w:bCs/>
          <w:sz w:val="22"/>
          <w:szCs w:val="22"/>
        </w:rPr>
        <w:t>Longowal</w:t>
      </w:r>
      <w:proofErr w:type="spellEnd"/>
    </w:p>
    <w:p w:rsidR="005752F7" w:rsidRPr="007401AB" w:rsidRDefault="005752F7" w:rsidP="005752F7">
      <w:pPr>
        <w:pStyle w:val="Default"/>
        <w:spacing w:line="360" w:lineRule="auto"/>
        <w:rPr>
          <w:rFonts w:ascii="Arial" w:hAnsi="Arial" w:cs="Arial"/>
          <w:b/>
          <w:bCs/>
          <w:sz w:val="22"/>
          <w:szCs w:val="22"/>
        </w:rPr>
      </w:pPr>
      <w:proofErr w:type="spellStart"/>
      <w:proofErr w:type="gramStart"/>
      <w:r w:rsidRPr="007401AB">
        <w:rPr>
          <w:rFonts w:ascii="Arial" w:hAnsi="Arial" w:cs="Arial"/>
          <w:b/>
          <w:bCs/>
          <w:sz w:val="22"/>
          <w:szCs w:val="22"/>
        </w:rPr>
        <w:t>Distt</w:t>
      </w:r>
      <w:proofErr w:type="spellEnd"/>
      <w:r w:rsidRPr="007401AB">
        <w:rPr>
          <w:rFonts w:ascii="Arial" w:hAnsi="Arial" w:cs="Arial"/>
          <w:b/>
          <w:bCs/>
          <w:sz w:val="22"/>
          <w:szCs w:val="22"/>
        </w:rPr>
        <w:t>.</w:t>
      </w:r>
      <w:proofErr w:type="gramEnd"/>
      <w:r w:rsidRPr="007401AB">
        <w:rPr>
          <w:rFonts w:ascii="Arial" w:hAnsi="Arial" w:cs="Arial"/>
          <w:b/>
          <w:bCs/>
          <w:sz w:val="22"/>
          <w:szCs w:val="22"/>
        </w:rPr>
        <w:t xml:space="preserve"> </w:t>
      </w:r>
      <w:proofErr w:type="spellStart"/>
      <w:r w:rsidRPr="007401AB">
        <w:rPr>
          <w:rFonts w:ascii="Arial" w:hAnsi="Arial" w:cs="Arial"/>
          <w:b/>
          <w:bCs/>
          <w:sz w:val="22"/>
          <w:szCs w:val="22"/>
        </w:rPr>
        <w:t>Sangrur</w:t>
      </w:r>
      <w:proofErr w:type="spellEnd"/>
    </w:p>
    <w:p w:rsidR="00095E61" w:rsidRPr="007401AB" w:rsidRDefault="005752F7" w:rsidP="005752F7">
      <w:pPr>
        <w:pStyle w:val="Default"/>
        <w:spacing w:line="360" w:lineRule="auto"/>
        <w:rPr>
          <w:rFonts w:ascii="Arial" w:hAnsi="Arial" w:cs="Arial"/>
          <w:sz w:val="22"/>
          <w:szCs w:val="22"/>
        </w:rPr>
      </w:pPr>
      <w:r w:rsidRPr="007401AB">
        <w:rPr>
          <w:rFonts w:ascii="Arial" w:hAnsi="Arial" w:cs="Arial"/>
          <w:b/>
          <w:bCs/>
          <w:sz w:val="22"/>
          <w:szCs w:val="22"/>
        </w:rPr>
        <w:t>Punjab9148106)</w:t>
      </w:r>
      <w:r w:rsidR="00095E61" w:rsidRPr="007401AB">
        <w:rPr>
          <w:rFonts w:ascii="Arial" w:hAnsi="Arial" w:cs="Arial"/>
          <w:b/>
          <w:bCs/>
          <w:sz w:val="22"/>
          <w:szCs w:val="22"/>
        </w:rPr>
        <w:t xml:space="preserve">,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Dear Sir,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Having examined the Bidding documents we the undersigned offer to undertake the job of </w:t>
      </w:r>
      <w:r w:rsidRPr="007401AB">
        <w:rPr>
          <w:rFonts w:ascii="Arial" w:hAnsi="Arial" w:cs="Arial"/>
          <w:i/>
          <w:iCs/>
          <w:sz w:val="22"/>
          <w:szCs w:val="22"/>
        </w:rPr>
        <w:t>“</w:t>
      </w:r>
      <w:r w:rsidRPr="007401AB">
        <w:rPr>
          <w:rFonts w:ascii="Arial" w:hAnsi="Arial" w:cs="Arial"/>
          <w:sz w:val="22"/>
          <w:szCs w:val="22"/>
        </w:rPr>
        <w:t xml:space="preserve">Disposal of old &amp; obsolete CPU, Printers, </w:t>
      </w:r>
      <w:r w:rsidR="005752F7" w:rsidRPr="007401AB">
        <w:rPr>
          <w:rFonts w:ascii="Arial" w:hAnsi="Arial" w:cs="Arial"/>
          <w:sz w:val="22"/>
          <w:szCs w:val="22"/>
        </w:rPr>
        <w:t xml:space="preserve"> UPSs and other items </w:t>
      </w:r>
      <w:r w:rsidRPr="007401AB">
        <w:rPr>
          <w:rFonts w:ascii="Arial" w:hAnsi="Arial" w:cs="Arial"/>
          <w:sz w:val="22"/>
          <w:szCs w:val="22"/>
        </w:rPr>
        <w:t xml:space="preserve"> etc. as given in the quotation document on </w:t>
      </w:r>
      <w:r w:rsidR="00830EB1">
        <w:rPr>
          <w:rFonts w:ascii="Arial" w:hAnsi="Arial" w:cs="Arial"/>
          <w:sz w:val="22"/>
          <w:szCs w:val="22"/>
        </w:rPr>
        <w:t xml:space="preserve"> at Annexure-III </w:t>
      </w:r>
      <w:r w:rsidRPr="007401AB">
        <w:rPr>
          <w:rFonts w:ascii="Arial" w:hAnsi="Arial" w:cs="Arial"/>
          <w:sz w:val="22"/>
          <w:szCs w:val="22"/>
        </w:rPr>
        <w:t>‘</w:t>
      </w:r>
      <w:r w:rsidRPr="007401AB">
        <w:rPr>
          <w:rFonts w:ascii="Arial" w:hAnsi="Arial" w:cs="Arial"/>
          <w:b/>
          <w:bCs/>
          <w:sz w:val="22"/>
          <w:szCs w:val="22"/>
        </w:rPr>
        <w:t xml:space="preserve">As Is Where Is Basis’ </w:t>
      </w:r>
      <w:r w:rsidRPr="007401AB">
        <w:rPr>
          <w:rFonts w:ascii="Arial" w:hAnsi="Arial" w:cs="Arial"/>
          <w:sz w:val="22"/>
          <w:szCs w:val="22"/>
        </w:rPr>
        <w:t xml:space="preserve">located at </w:t>
      </w:r>
      <w:r w:rsidR="005752F7" w:rsidRPr="007401AB">
        <w:rPr>
          <w:rFonts w:ascii="Arial" w:hAnsi="Arial" w:cs="Arial"/>
          <w:sz w:val="22"/>
          <w:szCs w:val="22"/>
        </w:rPr>
        <w:t xml:space="preserve">SLIET, </w:t>
      </w:r>
      <w:proofErr w:type="spellStart"/>
      <w:r w:rsidR="005752F7" w:rsidRPr="007401AB">
        <w:rPr>
          <w:rFonts w:ascii="Arial" w:hAnsi="Arial" w:cs="Arial"/>
          <w:sz w:val="22"/>
          <w:szCs w:val="22"/>
        </w:rPr>
        <w:t>Longowal</w:t>
      </w:r>
      <w:proofErr w:type="spellEnd"/>
      <w:r w:rsidRPr="007401AB">
        <w:rPr>
          <w:rFonts w:ascii="Arial" w:hAnsi="Arial" w:cs="Arial"/>
          <w:sz w:val="22"/>
          <w:szCs w:val="22"/>
        </w:rPr>
        <w:t xml:space="preserve">”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We agree to abide by this bid-offer for the current financial year (</w:t>
      </w:r>
      <w:r w:rsidR="005752F7" w:rsidRPr="007401AB">
        <w:rPr>
          <w:rFonts w:ascii="Arial" w:hAnsi="Arial" w:cs="Arial"/>
          <w:sz w:val="22"/>
          <w:szCs w:val="22"/>
        </w:rPr>
        <w:t>2017-18</w:t>
      </w:r>
      <w:r w:rsidR="00830EB1">
        <w:rPr>
          <w:rFonts w:ascii="Arial" w:hAnsi="Arial" w:cs="Arial"/>
          <w:sz w:val="22"/>
          <w:szCs w:val="22"/>
        </w:rPr>
        <w:t xml:space="preserve"> </w:t>
      </w:r>
      <w:r w:rsidRPr="007401AB">
        <w:rPr>
          <w:rFonts w:ascii="Arial" w:hAnsi="Arial" w:cs="Arial"/>
          <w:sz w:val="22"/>
          <w:szCs w:val="22"/>
        </w:rPr>
        <w:t xml:space="preserve">and the conditions of this offer shall remain effective and binding upon us for acceptance at any time before the expiry of the </w:t>
      </w:r>
      <w:proofErr w:type="spellStart"/>
      <w:r w:rsidRPr="007401AB">
        <w:rPr>
          <w:rFonts w:ascii="Arial" w:hAnsi="Arial" w:cs="Arial"/>
          <w:sz w:val="22"/>
          <w:szCs w:val="22"/>
        </w:rPr>
        <w:t>said</w:t>
      </w:r>
      <w:proofErr w:type="spellEnd"/>
      <w:r w:rsidRPr="007401AB">
        <w:rPr>
          <w:rFonts w:ascii="Arial" w:hAnsi="Arial" w:cs="Arial"/>
          <w:sz w:val="22"/>
          <w:szCs w:val="22"/>
        </w:rPr>
        <w:t xml:space="preserve"> period.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We are also submitting Earnest Money as demanded (if any) through Account payee Demand Draft/</w:t>
      </w:r>
      <w:r w:rsidR="00D4127B">
        <w:rPr>
          <w:rFonts w:ascii="Arial" w:hAnsi="Arial" w:cs="Arial"/>
          <w:sz w:val="22"/>
          <w:szCs w:val="22"/>
        </w:rPr>
        <w:t xml:space="preserve">Banker </w:t>
      </w:r>
      <w:proofErr w:type="spellStart"/>
      <w:r w:rsidR="00D4127B">
        <w:rPr>
          <w:rFonts w:ascii="Arial" w:hAnsi="Arial" w:cs="Arial"/>
          <w:sz w:val="22"/>
          <w:szCs w:val="22"/>
        </w:rPr>
        <w:t>cheque</w:t>
      </w:r>
      <w:proofErr w:type="spellEnd"/>
      <w:r w:rsidRPr="007401AB">
        <w:rPr>
          <w:rFonts w:ascii="Arial" w:hAnsi="Arial" w:cs="Arial"/>
          <w:sz w:val="22"/>
          <w:szCs w:val="22"/>
        </w:rPr>
        <w:t xml:space="preserve"> favoring “</w:t>
      </w:r>
      <w:r w:rsidR="005752F7" w:rsidRPr="007401AB">
        <w:rPr>
          <w:rFonts w:ascii="Arial" w:hAnsi="Arial" w:cs="Arial"/>
          <w:sz w:val="22"/>
          <w:szCs w:val="22"/>
        </w:rPr>
        <w:t>DIRECTOR ,SLIET, LONGOWAL</w:t>
      </w:r>
      <w:r w:rsidRPr="007401AB">
        <w:rPr>
          <w:rFonts w:ascii="Arial" w:hAnsi="Arial" w:cs="Arial"/>
          <w:sz w:val="22"/>
          <w:szCs w:val="22"/>
        </w:rPr>
        <w:t xml:space="preserve">” payable at </w:t>
      </w:r>
      <w:r w:rsidR="005752F7" w:rsidRPr="007401AB">
        <w:rPr>
          <w:rFonts w:ascii="Arial" w:hAnsi="Arial" w:cs="Arial"/>
          <w:sz w:val="22"/>
          <w:szCs w:val="22"/>
        </w:rPr>
        <w:t xml:space="preserve">SLIET, </w:t>
      </w:r>
      <w:proofErr w:type="spellStart"/>
      <w:r w:rsidR="005752F7" w:rsidRPr="007401AB">
        <w:rPr>
          <w:rFonts w:ascii="Arial" w:hAnsi="Arial" w:cs="Arial"/>
          <w:sz w:val="22"/>
          <w:szCs w:val="22"/>
        </w:rPr>
        <w:t>Longowal</w:t>
      </w:r>
      <w:proofErr w:type="spellEnd"/>
      <w:r w:rsidRPr="007401AB">
        <w:rPr>
          <w:rFonts w:ascii="Arial" w:hAnsi="Arial" w:cs="Arial"/>
          <w:sz w:val="22"/>
          <w:szCs w:val="22"/>
        </w:rPr>
        <w:t xml:space="preserve"> details are as under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Name of </w:t>
      </w:r>
      <w:r w:rsidR="009C7705" w:rsidRPr="007401AB">
        <w:rPr>
          <w:rFonts w:ascii="Arial" w:hAnsi="Arial" w:cs="Arial"/>
          <w:sz w:val="22"/>
          <w:szCs w:val="22"/>
        </w:rPr>
        <w:t>Party……………………</w:t>
      </w:r>
      <w:r w:rsidR="009C7705">
        <w:rPr>
          <w:rFonts w:ascii="Arial" w:hAnsi="Arial" w:cs="Arial"/>
          <w:sz w:val="22"/>
          <w:szCs w:val="22"/>
        </w:rPr>
        <w:t>………………………………………………………………………</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Earnest Money Amount (if any) (Rs.)…………… Issuing Bank…………….DD/PO</w:t>
      </w:r>
      <w:r w:rsidR="00AD2496">
        <w:rPr>
          <w:rFonts w:ascii="Arial" w:hAnsi="Arial" w:cs="Arial"/>
          <w:sz w:val="22"/>
          <w:szCs w:val="22"/>
        </w:rPr>
        <w:t xml:space="preserve">   </w:t>
      </w:r>
      <w:r w:rsidRPr="007401AB">
        <w:rPr>
          <w:rFonts w:ascii="Arial" w:hAnsi="Arial" w:cs="Arial"/>
          <w:sz w:val="22"/>
          <w:szCs w:val="22"/>
        </w:rPr>
        <w:t xml:space="preserve">No………….Date…………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This bid, together with written acceptance thereof by </w:t>
      </w:r>
      <w:r w:rsidR="005752F7" w:rsidRPr="007401AB">
        <w:rPr>
          <w:rFonts w:ascii="Arial" w:hAnsi="Arial" w:cs="Arial"/>
          <w:sz w:val="22"/>
          <w:szCs w:val="22"/>
        </w:rPr>
        <w:t>SLIET</w:t>
      </w:r>
      <w:r w:rsidRPr="007401AB">
        <w:rPr>
          <w:rFonts w:ascii="Arial" w:hAnsi="Arial" w:cs="Arial"/>
          <w:sz w:val="22"/>
          <w:szCs w:val="22"/>
        </w:rPr>
        <w:t xml:space="preserve"> and Order/Notification of Award of Work, shall constitute a binding contract between us and the </w:t>
      </w:r>
      <w:r w:rsidR="005752F7" w:rsidRPr="007401AB">
        <w:rPr>
          <w:rFonts w:ascii="Arial" w:hAnsi="Arial" w:cs="Arial"/>
          <w:sz w:val="22"/>
          <w:szCs w:val="22"/>
        </w:rPr>
        <w:t xml:space="preserve">SLIET, </w:t>
      </w:r>
      <w:proofErr w:type="spellStart"/>
      <w:r w:rsidR="005752F7" w:rsidRPr="007401AB">
        <w:rPr>
          <w:rFonts w:ascii="Arial" w:hAnsi="Arial" w:cs="Arial"/>
          <w:sz w:val="22"/>
          <w:szCs w:val="22"/>
        </w:rPr>
        <w:t>Longowal</w:t>
      </w:r>
      <w:proofErr w:type="spellEnd"/>
      <w:r w:rsidRPr="007401AB">
        <w:rPr>
          <w:rFonts w:ascii="Arial" w:hAnsi="Arial" w:cs="Arial"/>
          <w:sz w:val="22"/>
          <w:szCs w:val="22"/>
        </w:rPr>
        <w:t xml:space="preserve">.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We understand </w:t>
      </w:r>
      <w:proofErr w:type="gramStart"/>
      <w:r w:rsidRPr="007401AB">
        <w:rPr>
          <w:rFonts w:ascii="Arial" w:hAnsi="Arial" w:cs="Arial"/>
          <w:sz w:val="22"/>
          <w:szCs w:val="22"/>
        </w:rPr>
        <w:t xml:space="preserve">that </w:t>
      </w:r>
      <w:r w:rsidR="005752F7" w:rsidRPr="007401AB">
        <w:rPr>
          <w:rFonts w:ascii="Arial" w:hAnsi="Arial" w:cs="Arial"/>
          <w:sz w:val="22"/>
          <w:szCs w:val="22"/>
        </w:rPr>
        <w:t xml:space="preserve"> DIRECTOR</w:t>
      </w:r>
      <w:proofErr w:type="gramEnd"/>
      <w:r w:rsidR="005752F7" w:rsidRPr="007401AB">
        <w:rPr>
          <w:rFonts w:ascii="Arial" w:hAnsi="Arial" w:cs="Arial"/>
          <w:sz w:val="22"/>
          <w:szCs w:val="22"/>
        </w:rPr>
        <w:t>, SLIET</w:t>
      </w:r>
      <w:r w:rsidRPr="007401AB">
        <w:rPr>
          <w:rFonts w:ascii="Arial" w:hAnsi="Arial" w:cs="Arial"/>
          <w:sz w:val="22"/>
          <w:szCs w:val="22"/>
        </w:rPr>
        <w:t xml:space="preserve"> reserves the right to accept/reject any/all bid(s), without assigning any explanation or reason whatsoever and decision of </w:t>
      </w:r>
      <w:r w:rsidR="005752F7" w:rsidRPr="007401AB">
        <w:rPr>
          <w:rFonts w:ascii="Arial" w:hAnsi="Arial" w:cs="Arial"/>
          <w:sz w:val="22"/>
          <w:szCs w:val="22"/>
        </w:rPr>
        <w:t xml:space="preserve">SLIET </w:t>
      </w:r>
      <w:r w:rsidRPr="007401AB">
        <w:rPr>
          <w:rFonts w:ascii="Arial" w:hAnsi="Arial" w:cs="Arial"/>
          <w:sz w:val="22"/>
          <w:szCs w:val="22"/>
        </w:rPr>
        <w:t xml:space="preserve">management on the subject shall be final and binding on all Bidders.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Dated, this ………………….. </w:t>
      </w:r>
      <w:proofErr w:type="gramStart"/>
      <w:r w:rsidRPr="007401AB">
        <w:rPr>
          <w:rFonts w:ascii="Arial" w:hAnsi="Arial" w:cs="Arial"/>
          <w:sz w:val="22"/>
          <w:szCs w:val="22"/>
        </w:rPr>
        <w:t>day</w:t>
      </w:r>
      <w:proofErr w:type="gramEnd"/>
      <w:r w:rsidRPr="007401AB">
        <w:rPr>
          <w:rFonts w:ascii="Arial" w:hAnsi="Arial" w:cs="Arial"/>
          <w:sz w:val="22"/>
          <w:szCs w:val="22"/>
        </w:rPr>
        <w:t xml:space="preserve"> of ……………………201</w:t>
      </w:r>
      <w:r w:rsidR="00D4127B">
        <w:rPr>
          <w:rFonts w:ascii="Arial" w:hAnsi="Arial" w:cs="Arial"/>
          <w:sz w:val="22"/>
          <w:szCs w:val="22"/>
        </w:rPr>
        <w:t>7</w:t>
      </w:r>
      <w:r w:rsidRPr="007401AB">
        <w:rPr>
          <w:rFonts w:ascii="Arial" w:hAnsi="Arial" w:cs="Arial"/>
          <w:sz w:val="22"/>
          <w:szCs w:val="22"/>
        </w:rPr>
        <w:t xml:space="preserve">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Signature ………………………………………………………..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(In capacity </w:t>
      </w:r>
      <w:proofErr w:type="gramStart"/>
      <w:r w:rsidRPr="007401AB">
        <w:rPr>
          <w:rFonts w:ascii="Arial" w:hAnsi="Arial" w:cs="Arial"/>
          <w:sz w:val="22"/>
          <w:szCs w:val="22"/>
        </w:rPr>
        <w:t>of )</w:t>
      </w:r>
      <w:proofErr w:type="gramEnd"/>
      <w:r w:rsidRPr="007401AB">
        <w:rPr>
          <w:rFonts w:ascii="Arial" w:hAnsi="Arial" w:cs="Arial"/>
          <w:sz w:val="22"/>
          <w:szCs w:val="22"/>
        </w:rPr>
        <w:t xml:space="preserve"> </w:t>
      </w:r>
    </w:p>
    <w:p w:rsidR="00095E61"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Duly authorized to sign this bid for and on behalf of </w:t>
      </w:r>
    </w:p>
    <w:p w:rsidR="0008720F" w:rsidRPr="007401AB" w:rsidRDefault="00095E61" w:rsidP="005752F7">
      <w:pPr>
        <w:pStyle w:val="Default"/>
        <w:spacing w:line="360" w:lineRule="auto"/>
        <w:rPr>
          <w:rFonts w:ascii="Arial" w:hAnsi="Arial" w:cs="Arial"/>
          <w:sz w:val="22"/>
          <w:szCs w:val="22"/>
        </w:rPr>
      </w:pPr>
      <w:r w:rsidRPr="007401AB">
        <w:rPr>
          <w:rFonts w:ascii="Arial" w:hAnsi="Arial" w:cs="Arial"/>
          <w:sz w:val="22"/>
          <w:szCs w:val="22"/>
        </w:rPr>
        <w:t xml:space="preserve">(Name and Address of the Bidder) </w:t>
      </w:r>
    </w:p>
    <w:p w:rsidR="001228E0" w:rsidRDefault="00095E61" w:rsidP="00095E61">
      <w:pPr>
        <w:spacing w:after="0" w:line="240" w:lineRule="auto"/>
        <w:jc w:val="right"/>
        <w:rPr>
          <w:rFonts w:ascii="Arial" w:hAnsi="Arial" w:cs="Arial"/>
        </w:rPr>
      </w:pPr>
      <w:r w:rsidRPr="007401AB">
        <w:rPr>
          <w:rFonts w:ascii="Arial" w:hAnsi="Arial" w:cs="Arial"/>
        </w:rPr>
        <w:t>(Affix Official Seal)</w:t>
      </w:r>
    </w:p>
    <w:p w:rsidR="00AD2496" w:rsidRDefault="00AD2496" w:rsidP="00095E61">
      <w:pPr>
        <w:spacing w:after="0" w:line="240" w:lineRule="auto"/>
        <w:jc w:val="right"/>
        <w:rPr>
          <w:rFonts w:ascii="Arial" w:hAnsi="Arial" w:cs="Arial"/>
          <w:b/>
        </w:rPr>
      </w:pPr>
    </w:p>
    <w:p w:rsidR="00AD2496" w:rsidRDefault="00AD2496" w:rsidP="00095E61">
      <w:pPr>
        <w:spacing w:after="0" w:line="240" w:lineRule="auto"/>
        <w:jc w:val="right"/>
        <w:rPr>
          <w:rFonts w:ascii="Arial" w:hAnsi="Arial" w:cs="Arial"/>
          <w:b/>
        </w:rPr>
      </w:pPr>
    </w:p>
    <w:p w:rsidR="00AD2496" w:rsidRDefault="00AD2496" w:rsidP="00095E61">
      <w:pPr>
        <w:spacing w:after="0" w:line="240" w:lineRule="auto"/>
        <w:jc w:val="right"/>
        <w:rPr>
          <w:rFonts w:ascii="Arial" w:hAnsi="Arial" w:cs="Arial"/>
          <w:b/>
        </w:rPr>
      </w:pPr>
    </w:p>
    <w:p w:rsidR="00C53FAC" w:rsidRDefault="00C53FAC" w:rsidP="00095E61">
      <w:pPr>
        <w:spacing w:after="0" w:line="240" w:lineRule="auto"/>
        <w:jc w:val="right"/>
        <w:rPr>
          <w:rFonts w:ascii="Arial" w:hAnsi="Arial" w:cs="Arial"/>
          <w:b/>
        </w:rPr>
      </w:pPr>
    </w:p>
    <w:p w:rsidR="00C53FAC" w:rsidRDefault="00C53FAC" w:rsidP="00095E61">
      <w:pPr>
        <w:spacing w:after="0" w:line="240" w:lineRule="auto"/>
        <w:jc w:val="right"/>
        <w:rPr>
          <w:rFonts w:ascii="Arial" w:hAnsi="Arial" w:cs="Arial"/>
          <w:b/>
        </w:rPr>
      </w:pPr>
    </w:p>
    <w:p w:rsidR="00C53FAC" w:rsidRDefault="00C53FAC" w:rsidP="00095E61">
      <w:pPr>
        <w:spacing w:after="0" w:line="240" w:lineRule="auto"/>
        <w:jc w:val="right"/>
        <w:rPr>
          <w:rFonts w:ascii="Arial" w:hAnsi="Arial" w:cs="Arial"/>
          <w:b/>
        </w:rPr>
      </w:pPr>
    </w:p>
    <w:p w:rsidR="00C53FAC" w:rsidRDefault="00C53FAC" w:rsidP="00095E61">
      <w:pPr>
        <w:spacing w:after="0" w:line="240" w:lineRule="auto"/>
        <w:jc w:val="right"/>
        <w:rPr>
          <w:rFonts w:ascii="Arial" w:hAnsi="Arial" w:cs="Arial"/>
          <w:b/>
        </w:rPr>
      </w:pPr>
    </w:p>
    <w:p w:rsidR="00C53FAC" w:rsidRDefault="00C53FAC" w:rsidP="00095E61">
      <w:pPr>
        <w:spacing w:after="0" w:line="240" w:lineRule="auto"/>
        <w:jc w:val="right"/>
        <w:rPr>
          <w:rFonts w:ascii="Arial" w:hAnsi="Arial" w:cs="Arial"/>
          <w:b/>
        </w:rPr>
      </w:pPr>
    </w:p>
    <w:p w:rsidR="00C53FAC" w:rsidRDefault="00C53FAC" w:rsidP="00095E61">
      <w:pPr>
        <w:spacing w:after="0" w:line="240" w:lineRule="auto"/>
        <w:jc w:val="right"/>
        <w:rPr>
          <w:rFonts w:ascii="Arial" w:hAnsi="Arial" w:cs="Arial"/>
          <w:b/>
        </w:rPr>
      </w:pPr>
    </w:p>
    <w:p w:rsidR="00C53FAC" w:rsidRDefault="00C53FAC" w:rsidP="00095E61">
      <w:pPr>
        <w:spacing w:after="0" w:line="240" w:lineRule="auto"/>
        <w:jc w:val="right"/>
        <w:rPr>
          <w:rFonts w:ascii="Arial" w:hAnsi="Arial" w:cs="Arial"/>
          <w:b/>
        </w:rPr>
      </w:pPr>
    </w:p>
    <w:p w:rsidR="0007672F" w:rsidRPr="0007672F" w:rsidRDefault="0007672F" w:rsidP="00095E61">
      <w:pPr>
        <w:spacing w:after="0" w:line="240" w:lineRule="auto"/>
        <w:jc w:val="right"/>
        <w:rPr>
          <w:rFonts w:ascii="Arial" w:hAnsi="Arial" w:cs="Arial"/>
          <w:b/>
        </w:rPr>
      </w:pPr>
      <w:r w:rsidRPr="0007672F">
        <w:rPr>
          <w:rFonts w:ascii="Arial" w:hAnsi="Arial" w:cs="Arial"/>
          <w:b/>
        </w:rPr>
        <w:t>Annexure-II</w:t>
      </w:r>
    </w:p>
    <w:tbl>
      <w:tblPr>
        <w:tblW w:w="10458" w:type="dxa"/>
        <w:tblBorders>
          <w:top w:val="nil"/>
          <w:left w:val="nil"/>
          <w:bottom w:val="nil"/>
          <w:right w:val="nil"/>
        </w:tblBorders>
        <w:tblLayout w:type="fixed"/>
        <w:tblLook w:val="0000"/>
      </w:tblPr>
      <w:tblGrid>
        <w:gridCol w:w="730"/>
        <w:gridCol w:w="52"/>
        <w:gridCol w:w="96"/>
        <w:gridCol w:w="40"/>
        <w:gridCol w:w="127"/>
        <w:gridCol w:w="7915"/>
        <w:gridCol w:w="648"/>
        <w:gridCol w:w="334"/>
        <w:gridCol w:w="66"/>
        <w:gridCol w:w="233"/>
        <w:gridCol w:w="66"/>
        <w:gridCol w:w="151"/>
      </w:tblGrid>
      <w:tr w:rsidR="0008720F" w:rsidRPr="007401AB" w:rsidTr="000B2B18">
        <w:trPr>
          <w:gridAfter w:val="2"/>
          <w:wAfter w:w="217" w:type="dxa"/>
          <w:trHeight w:val="166"/>
        </w:trPr>
        <w:tc>
          <w:tcPr>
            <w:tcW w:w="1045" w:type="dxa"/>
            <w:gridSpan w:val="5"/>
          </w:tcPr>
          <w:p w:rsidR="0008720F" w:rsidRPr="007401AB" w:rsidRDefault="0008720F">
            <w:pPr>
              <w:pStyle w:val="Default"/>
              <w:rPr>
                <w:rFonts w:ascii="Arial" w:hAnsi="Arial" w:cs="Arial"/>
                <w:sz w:val="22"/>
                <w:szCs w:val="22"/>
              </w:rPr>
            </w:pPr>
            <w:proofErr w:type="spellStart"/>
            <w:r w:rsidRPr="007401AB">
              <w:rPr>
                <w:rFonts w:ascii="Arial" w:hAnsi="Arial" w:cs="Arial"/>
                <w:b/>
                <w:bCs/>
                <w:sz w:val="22"/>
                <w:szCs w:val="22"/>
              </w:rPr>
              <w:t>Sl</w:t>
            </w:r>
            <w:proofErr w:type="spellEnd"/>
            <w:r w:rsidRPr="007401AB">
              <w:rPr>
                <w:rFonts w:ascii="Arial" w:hAnsi="Arial" w:cs="Arial"/>
                <w:b/>
                <w:bCs/>
                <w:sz w:val="22"/>
                <w:szCs w:val="22"/>
              </w:rPr>
              <w:t xml:space="preserve"> No. </w:t>
            </w:r>
          </w:p>
        </w:tc>
        <w:tc>
          <w:tcPr>
            <w:tcW w:w="9196" w:type="dxa"/>
            <w:gridSpan w:val="5"/>
          </w:tcPr>
          <w:p w:rsidR="0008720F" w:rsidRPr="007401AB" w:rsidRDefault="0008720F" w:rsidP="0008720F">
            <w:pPr>
              <w:pStyle w:val="Default"/>
              <w:jc w:val="center"/>
              <w:rPr>
                <w:rFonts w:ascii="Arial" w:hAnsi="Arial" w:cs="Arial"/>
                <w:b/>
                <w:bCs/>
                <w:sz w:val="22"/>
                <w:szCs w:val="22"/>
              </w:rPr>
            </w:pPr>
          </w:p>
          <w:p w:rsidR="0008720F" w:rsidRPr="007401AB" w:rsidRDefault="0008720F" w:rsidP="0007672F">
            <w:pPr>
              <w:pStyle w:val="Default"/>
              <w:jc w:val="center"/>
              <w:rPr>
                <w:rFonts w:ascii="Arial" w:hAnsi="Arial" w:cs="Arial"/>
                <w:sz w:val="22"/>
                <w:szCs w:val="22"/>
              </w:rPr>
            </w:pPr>
            <w:r w:rsidRPr="007401AB">
              <w:rPr>
                <w:rFonts w:ascii="Arial" w:hAnsi="Arial" w:cs="Arial"/>
                <w:b/>
                <w:bCs/>
                <w:sz w:val="22"/>
                <w:szCs w:val="22"/>
              </w:rPr>
              <w:t xml:space="preserve">TERMS AND CONDITIONS </w:t>
            </w:r>
          </w:p>
        </w:tc>
      </w:tr>
      <w:tr w:rsidR="0008720F" w:rsidRPr="007401AB" w:rsidTr="000B2B18">
        <w:trPr>
          <w:gridAfter w:val="2"/>
          <w:wAfter w:w="217" w:type="dxa"/>
          <w:trHeight w:val="442"/>
        </w:trPr>
        <w:tc>
          <w:tcPr>
            <w:tcW w:w="1045" w:type="dxa"/>
            <w:gridSpan w:val="5"/>
          </w:tcPr>
          <w:p w:rsidR="0008720F" w:rsidRPr="007401AB" w:rsidRDefault="0008720F">
            <w:pPr>
              <w:pStyle w:val="Default"/>
              <w:rPr>
                <w:rFonts w:ascii="Arial" w:hAnsi="Arial" w:cs="Arial"/>
                <w:color w:val="auto"/>
              </w:rPr>
            </w:pPr>
          </w:p>
          <w:p w:rsidR="0008720F" w:rsidRPr="007401AB" w:rsidRDefault="0008720F">
            <w:pPr>
              <w:pStyle w:val="Default"/>
              <w:rPr>
                <w:rFonts w:ascii="Arial" w:hAnsi="Arial" w:cs="Arial"/>
                <w:sz w:val="22"/>
                <w:szCs w:val="22"/>
              </w:rPr>
            </w:pPr>
            <w:r w:rsidRPr="007401AB">
              <w:rPr>
                <w:rFonts w:ascii="Arial" w:hAnsi="Arial" w:cs="Arial"/>
                <w:sz w:val="22"/>
                <w:szCs w:val="22"/>
              </w:rPr>
              <w:t xml:space="preserve">1. </w:t>
            </w:r>
          </w:p>
          <w:p w:rsidR="0008720F" w:rsidRPr="007401AB" w:rsidRDefault="0008720F">
            <w:pPr>
              <w:pStyle w:val="Default"/>
              <w:rPr>
                <w:rFonts w:ascii="Arial" w:hAnsi="Arial" w:cs="Arial"/>
                <w:sz w:val="22"/>
                <w:szCs w:val="22"/>
              </w:rPr>
            </w:pPr>
          </w:p>
        </w:tc>
        <w:tc>
          <w:tcPr>
            <w:tcW w:w="9196" w:type="dxa"/>
            <w:gridSpan w:val="5"/>
          </w:tcPr>
          <w:p w:rsidR="0008720F" w:rsidRPr="007401AB" w:rsidRDefault="0008720F">
            <w:pPr>
              <w:pStyle w:val="Default"/>
              <w:rPr>
                <w:rFonts w:ascii="Arial" w:hAnsi="Arial" w:cs="Arial"/>
                <w:color w:val="auto"/>
              </w:rPr>
            </w:pPr>
          </w:p>
          <w:p w:rsidR="0008720F" w:rsidRPr="007401AB" w:rsidRDefault="0008720F" w:rsidP="002D2000">
            <w:pPr>
              <w:pStyle w:val="Default"/>
              <w:numPr>
                <w:ilvl w:val="0"/>
                <w:numId w:val="12"/>
              </w:numPr>
              <w:rPr>
                <w:rFonts w:ascii="Arial" w:hAnsi="Arial" w:cs="Arial"/>
                <w:sz w:val="22"/>
                <w:szCs w:val="22"/>
              </w:rPr>
            </w:pPr>
            <w:r w:rsidRPr="007401AB">
              <w:rPr>
                <w:rFonts w:ascii="Arial" w:hAnsi="Arial" w:cs="Arial"/>
                <w:sz w:val="22"/>
                <w:szCs w:val="22"/>
              </w:rPr>
              <w:t xml:space="preserve">Eligibility / Pre-qualification Criteria </w:t>
            </w:r>
          </w:p>
          <w:p w:rsidR="0008720F" w:rsidRPr="007401AB" w:rsidRDefault="0008720F" w:rsidP="00327832">
            <w:pPr>
              <w:pStyle w:val="Default"/>
              <w:numPr>
                <w:ilvl w:val="1"/>
                <w:numId w:val="12"/>
              </w:numPr>
              <w:jc w:val="both"/>
              <w:rPr>
                <w:rFonts w:ascii="Arial" w:hAnsi="Arial" w:cs="Arial"/>
                <w:sz w:val="22"/>
                <w:szCs w:val="22"/>
              </w:rPr>
            </w:pPr>
            <w:r w:rsidRPr="007401AB">
              <w:rPr>
                <w:rFonts w:ascii="Arial" w:hAnsi="Arial" w:cs="Arial"/>
                <w:sz w:val="22"/>
                <w:szCs w:val="22"/>
              </w:rPr>
              <w:t xml:space="preserve">The firm should be Registered </w:t>
            </w:r>
            <w:proofErr w:type="gramStart"/>
            <w:r w:rsidRPr="007401AB">
              <w:rPr>
                <w:rFonts w:ascii="Arial" w:hAnsi="Arial" w:cs="Arial"/>
                <w:sz w:val="22"/>
                <w:szCs w:val="22"/>
              </w:rPr>
              <w:t>With</w:t>
            </w:r>
            <w:proofErr w:type="gramEnd"/>
            <w:r w:rsidRPr="007401AB">
              <w:rPr>
                <w:rFonts w:ascii="Arial" w:hAnsi="Arial" w:cs="Arial"/>
                <w:sz w:val="22"/>
                <w:szCs w:val="22"/>
              </w:rPr>
              <w:t xml:space="preserve"> </w:t>
            </w:r>
            <w:proofErr w:type="spellStart"/>
            <w:r w:rsidRPr="007401AB">
              <w:rPr>
                <w:rFonts w:ascii="Arial" w:hAnsi="Arial" w:cs="Arial"/>
                <w:sz w:val="22"/>
                <w:szCs w:val="22"/>
              </w:rPr>
              <w:t>MoEF</w:t>
            </w:r>
            <w:proofErr w:type="spellEnd"/>
            <w:r w:rsidRPr="007401AB">
              <w:rPr>
                <w:rFonts w:ascii="Arial" w:hAnsi="Arial" w:cs="Arial"/>
                <w:sz w:val="22"/>
                <w:szCs w:val="22"/>
              </w:rPr>
              <w:t>/</w:t>
            </w:r>
            <w:r w:rsidR="00327832">
              <w:rPr>
                <w:rFonts w:ascii="Arial" w:hAnsi="Arial" w:cs="Arial"/>
                <w:sz w:val="22"/>
                <w:szCs w:val="22"/>
              </w:rPr>
              <w:t>PPCB</w:t>
            </w:r>
            <w:r w:rsidRPr="007401AB">
              <w:rPr>
                <w:rFonts w:ascii="Arial" w:hAnsi="Arial" w:cs="Arial"/>
                <w:sz w:val="22"/>
                <w:szCs w:val="22"/>
              </w:rPr>
              <w:t xml:space="preserve"> as having Environmentally Sound Management Facilities</w:t>
            </w:r>
            <w:r w:rsidR="00E00941">
              <w:rPr>
                <w:rFonts w:ascii="Arial" w:hAnsi="Arial" w:cs="Arial"/>
                <w:sz w:val="22"/>
                <w:szCs w:val="22"/>
              </w:rPr>
              <w:t xml:space="preserve"> regarding</w:t>
            </w:r>
            <w:r w:rsidRPr="007401AB">
              <w:rPr>
                <w:rFonts w:ascii="Arial" w:hAnsi="Arial" w:cs="Arial"/>
                <w:sz w:val="22"/>
                <w:szCs w:val="22"/>
              </w:rPr>
              <w:t xml:space="preserve"> e-waste</w:t>
            </w:r>
            <w:r w:rsidR="00E00941">
              <w:rPr>
                <w:rFonts w:ascii="Arial" w:hAnsi="Arial" w:cs="Arial"/>
                <w:sz w:val="22"/>
                <w:szCs w:val="22"/>
              </w:rPr>
              <w:t>.</w:t>
            </w:r>
            <w:r w:rsidRPr="007401AB">
              <w:rPr>
                <w:rFonts w:ascii="Arial" w:hAnsi="Arial" w:cs="Arial"/>
                <w:sz w:val="22"/>
                <w:szCs w:val="22"/>
              </w:rPr>
              <w:t xml:space="preserve"> Enclose proof as supporting document </w:t>
            </w:r>
          </w:p>
          <w:p w:rsidR="0008720F" w:rsidRPr="007401AB" w:rsidRDefault="0008720F" w:rsidP="00327832">
            <w:pPr>
              <w:pStyle w:val="Default"/>
              <w:numPr>
                <w:ilvl w:val="1"/>
                <w:numId w:val="12"/>
              </w:numPr>
              <w:jc w:val="both"/>
              <w:rPr>
                <w:rFonts w:ascii="Arial" w:hAnsi="Arial" w:cs="Arial"/>
              </w:rPr>
            </w:pPr>
            <w:r w:rsidRPr="007401AB">
              <w:rPr>
                <w:rFonts w:ascii="Arial" w:hAnsi="Arial" w:cs="Arial"/>
                <w:sz w:val="22"/>
                <w:szCs w:val="22"/>
              </w:rPr>
              <w:t>The bidder should be registered firm in India. Enclose proof as s</w:t>
            </w:r>
            <w:r w:rsidRPr="007401AB">
              <w:rPr>
                <w:rFonts w:ascii="Arial" w:hAnsi="Arial" w:cs="Arial"/>
              </w:rPr>
              <w:t xml:space="preserve">upporting document </w:t>
            </w:r>
          </w:p>
          <w:p w:rsidR="00305CF7" w:rsidRDefault="0008720F" w:rsidP="00327832">
            <w:pPr>
              <w:pStyle w:val="Default"/>
              <w:numPr>
                <w:ilvl w:val="1"/>
                <w:numId w:val="12"/>
              </w:numPr>
              <w:jc w:val="both"/>
              <w:rPr>
                <w:rFonts w:ascii="Arial" w:hAnsi="Arial" w:cs="Arial"/>
                <w:sz w:val="22"/>
                <w:szCs w:val="22"/>
              </w:rPr>
            </w:pPr>
            <w:r w:rsidRPr="007401AB">
              <w:rPr>
                <w:rFonts w:ascii="Arial" w:hAnsi="Arial" w:cs="Arial"/>
                <w:sz w:val="22"/>
                <w:szCs w:val="22"/>
              </w:rPr>
              <w:t>The bidder should quote for all the items listed in Annexure-III</w:t>
            </w:r>
          </w:p>
          <w:p w:rsidR="0008720F" w:rsidRPr="007401AB" w:rsidRDefault="00305CF7" w:rsidP="00327832">
            <w:pPr>
              <w:pStyle w:val="Default"/>
              <w:numPr>
                <w:ilvl w:val="1"/>
                <w:numId w:val="12"/>
              </w:numPr>
              <w:jc w:val="both"/>
              <w:rPr>
                <w:rFonts w:ascii="Arial" w:hAnsi="Arial" w:cs="Arial"/>
                <w:sz w:val="22"/>
                <w:szCs w:val="22"/>
              </w:rPr>
            </w:pPr>
            <w:r>
              <w:rPr>
                <w:rFonts w:ascii="Arial" w:hAnsi="Arial" w:cs="Arial"/>
                <w:sz w:val="22"/>
                <w:szCs w:val="22"/>
              </w:rPr>
              <w:t>Attested copy of PAN No.</w:t>
            </w:r>
            <w:r w:rsidR="00E00941">
              <w:rPr>
                <w:rFonts w:ascii="Arial" w:hAnsi="Arial" w:cs="Arial"/>
                <w:sz w:val="22"/>
                <w:szCs w:val="22"/>
              </w:rPr>
              <w:t xml:space="preserve"> </w:t>
            </w:r>
            <w:proofErr w:type="gramStart"/>
            <w:r w:rsidR="00E00941">
              <w:rPr>
                <w:rFonts w:ascii="Arial" w:hAnsi="Arial" w:cs="Arial"/>
                <w:sz w:val="22"/>
                <w:szCs w:val="22"/>
              </w:rPr>
              <w:t xml:space="preserve">of </w:t>
            </w:r>
            <w:r>
              <w:rPr>
                <w:rFonts w:ascii="Arial" w:hAnsi="Arial" w:cs="Arial"/>
                <w:sz w:val="22"/>
                <w:szCs w:val="22"/>
              </w:rPr>
              <w:t xml:space="preserve"> Party</w:t>
            </w:r>
            <w:proofErr w:type="gramEnd"/>
            <w:r>
              <w:rPr>
                <w:rFonts w:ascii="Arial" w:hAnsi="Arial" w:cs="Arial"/>
                <w:sz w:val="22"/>
                <w:szCs w:val="22"/>
              </w:rPr>
              <w:t xml:space="preserve"> is required.</w:t>
            </w:r>
            <w:r w:rsidR="0008720F" w:rsidRPr="007401AB">
              <w:rPr>
                <w:rFonts w:ascii="Arial" w:hAnsi="Arial" w:cs="Arial"/>
                <w:sz w:val="22"/>
                <w:szCs w:val="22"/>
              </w:rPr>
              <w:t xml:space="preserve"> </w:t>
            </w:r>
          </w:p>
          <w:p w:rsidR="0008720F" w:rsidRPr="007401AB" w:rsidRDefault="0008720F">
            <w:pPr>
              <w:pStyle w:val="Default"/>
              <w:rPr>
                <w:rFonts w:ascii="Arial" w:hAnsi="Arial" w:cs="Arial"/>
                <w:sz w:val="22"/>
                <w:szCs w:val="22"/>
              </w:rPr>
            </w:pPr>
          </w:p>
          <w:p w:rsidR="00251E2B" w:rsidRPr="007401AB" w:rsidRDefault="00251E2B" w:rsidP="00251E2B">
            <w:pPr>
              <w:pStyle w:val="Default"/>
              <w:rPr>
                <w:rFonts w:ascii="Arial" w:hAnsi="Arial" w:cs="Arial"/>
                <w:color w:val="auto"/>
              </w:rPr>
            </w:pPr>
          </w:p>
          <w:p w:rsidR="00251E2B" w:rsidRPr="007401AB" w:rsidRDefault="00251E2B" w:rsidP="00251E2B">
            <w:pPr>
              <w:pStyle w:val="Default"/>
              <w:rPr>
                <w:rFonts w:ascii="Arial" w:hAnsi="Arial" w:cs="Arial"/>
                <w:sz w:val="22"/>
                <w:szCs w:val="22"/>
              </w:rPr>
            </w:pPr>
            <w:r w:rsidRPr="007401AB">
              <w:rPr>
                <w:rFonts w:ascii="Arial" w:hAnsi="Arial" w:cs="Arial"/>
                <w:b/>
                <w:bCs/>
                <w:sz w:val="22"/>
                <w:szCs w:val="22"/>
              </w:rPr>
              <w:t xml:space="preserve">d. Earnest Money Deposit (EMD) </w:t>
            </w:r>
          </w:p>
          <w:p w:rsidR="00251E2B" w:rsidRPr="007401AB" w:rsidRDefault="00251E2B" w:rsidP="00327832">
            <w:pPr>
              <w:pStyle w:val="Default"/>
              <w:numPr>
                <w:ilvl w:val="0"/>
                <w:numId w:val="3"/>
              </w:numPr>
              <w:jc w:val="both"/>
              <w:rPr>
                <w:rFonts w:ascii="Arial" w:hAnsi="Arial" w:cs="Arial"/>
                <w:sz w:val="22"/>
                <w:szCs w:val="22"/>
              </w:rPr>
            </w:pPr>
            <w:r w:rsidRPr="007401AB">
              <w:rPr>
                <w:rFonts w:ascii="Arial" w:hAnsi="Arial" w:cs="Arial"/>
                <w:sz w:val="22"/>
                <w:szCs w:val="22"/>
              </w:rPr>
              <w:t>Bid should accompany an Ear</w:t>
            </w:r>
            <w:r w:rsidR="00012440">
              <w:rPr>
                <w:rFonts w:ascii="Arial" w:hAnsi="Arial" w:cs="Arial"/>
                <w:sz w:val="22"/>
                <w:szCs w:val="22"/>
              </w:rPr>
              <w:t xml:space="preserve">nest Money Deposit (EMD) of Rs </w:t>
            </w:r>
            <w:r w:rsidR="00A144B4">
              <w:rPr>
                <w:rFonts w:ascii="Arial" w:hAnsi="Arial" w:cs="Arial"/>
                <w:sz w:val="22"/>
                <w:szCs w:val="22"/>
              </w:rPr>
              <w:t>5</w:t>
            </w:r>
            <w:r w:rsidRPr="007401AB">
              <w:rPr>
                <w:rFonts w:ascii="Arial" w:hAnsi="Arial" w:cs="Arial"/>
                <w:sz w:val="22"/>
                <w:szCs w:val="22"/>
              </w:rPr>
              <w:t xml:space="preserve">,000/- (Rupees </w:t>
            </w:r>
            <w:r w:rsidR="00A144B4">
              <w:rPr>
                <w:rFonts w:ascii="Arial" w:hAnsi="Arial" w:cs="Arial"/>
                <w:sz w:val="22"/>
                <w:szCs w:val="22"/>
              </w:rPr>
              <w:t>Five</w:t>
            </w:r>
            <w:r w:rsidR="00012440">
              <w:rPr>
                <w:rFonts w:ascii="Arial" w:hAnsi="Arial" w:cs="Arial"/>
                <w:sz w:val="22"/>
                <w:szCs w:val="22"/>
              </w:rPr>
              <w:t xml:space="preserve"> </w:t>
            </w:r>
            <w:r w:rsidRPr="007401AB">
              <w:rPr>
                <w:rFonts w:ascii="Arial" w:hAnsi="Arial" w:cs="Arial"/>
                <w:sz w:val="22"/>
                <w:szCs w:val="22"/>
              </w:rPr>
              <w:t xml:space="preserve">Thousand Only) in the form of a Demand Draft/Banker’s </w:t>
            </w:r>
            <w:proofErr w:type="spellStart"/>
            <w:r w:rsidRPr="007401AB">
              <w:rPr>
                <w:rFonts w:ascii="Arial" w:hAnsi="Arial" w:cs="Arial"/>
                <w:sz w:val="22"/>
                <w:szCs w:val="22"/>
              </w:rPr>
              <w:t>cheque</w:t>
            </w:r>
            <w:proofErr w:type="spellEnd"/>
            <w:r w:rsidRPr="007401AB">
              <w:rPr>
                <w:rFonts w:ascii="Arial" w:hAnsi="Arial" w:cs="Arial"/>
                <w:sz w:val="22"/>
                <w:szCs w:val="22"/>
              </w:rPr>
              <w:t xml:space="preserve"> drawn on a Scheduled commercial bank in the favor of ‘</w:t>
            </w:r>
            <w:r w:rsidR="00986708" w:rsidRPr="007401AB">
              <w:rPr>
                <w:rFonts w:ascii="Arial" w:hAnsi="Arial" w:cs="Arial"/>
                <w:sz w:val="22"/>
                <w:szCs w:val="22"/>
              </w:rPr>
              <w:t>DIRECTOR SLIET, LONGOWAL</w:t>
            </w:r>
            <w:r w:rsidRPr="007401AB">
              <w:rPr>
                <w:rFonts w:ascii="Arial" w:hAnsi="Arial" w:cs="Arial"/>
                <w:sz w:val="22"/>
                <w:szCs w:val="22"/>
              </w:rPr>
              <w:t xml:space="preserve"> payable at </w:t>
            </w:r>
            <w:r w:rsidR="00986708" w:rsidRPr="007401AB">
              <w:rPr>
                <w:rFonts w:ascii="Arial" w:hAnsi="Arial" w:cs="Arial"/>
                <w:sz w:val="22"/>
                <w:szCs w:val="22"/>
              </w:rPr>
              <w:t>LONGOWAL</w:t>
            </w:r>
            <w:r w:rsidRPr="007401AB">
              <w:rPr>
                <w:rFonts w:ascii="Arial" w:hAnsi="Arial" w:cs="Arial"/>
                <w:sz w:val="22"/>
                <w:szCs w:val="22"/>
              </w:rPr>
              <w:t xml:space="preserve">. </w:t>
            </w:r>
            <w:proofErr w:type="spellStart"/>
            <w:r w:rsidRPr="007401AB">
              <w:rPr>
                <w:rFonts w:ascii="Arial" w:hAnsi="Arial" w:cs="Arial"/>
                <w:sz w:val="22"/>
                <w:szCs w:val="22"/>
              </w:rPr>
              <w:t>Cheques</w:t>
            </w:r>
            <w:proofErr w:type="spellEnd"/>
            <w:r w:rsidRPr="007401AB">
              <w:rPr>
                <w:rFonts w:ascii="Arial" w:hAnsi="Arial" w:cs="Arial"/>
                <w:sz w:val="22"/>
                <w:szCs w:val="22"/>
              </w:rPr>
              <w:t xml:space="preserve">, Money orders, Cash or Bank Guarantee etc. shall not be accepted as EMD. The bidder’s are requested to make sure to indicate the bid number, name and address of the bidder on the reverse of EMD draft/ banker’s </w:t>
            </w:r>
            <w:proofErr w:type="spellStart"/>
            <w:r w:rsidRPr="007401AB">
              <w:rPr>
                <w:rFonts w:ascii="Arial" w:hAnsi="Arial" w:cs="Arial"/>
                <w:sz w:val="22"/>
                <w:szCs w:val="22"/>
              </w:rPr>
              <w:t>cheque</w:t>
            </w:r>
            <w:proofErr w:type="spellEnd"/>
            <w:r w:rsidRPr="007401AB">
              <w:rPr>
                <w:rFonts w:ascii="Arial" w:hAnsi="Arial" w:cs="Arial"/>
                <w:sz w:val="22"/>
                <w:szCs w:val="22"/>
              </w:rPr>
              <w:t xml:space="preserve">, any failure to comply with the same shall be at the risk of the bidder. </w:t>
            </w:r>
          </w:p>
          <w:p w:rsidR="00251E2B" w:rsidRPr="007401AB" w:rsidRDefault="00251E2B" w:rsidP="00327832">
            <w:pPr>
              <w:pStyle w:val="Default"/>
              <w:numPr>
                <w:ilvl w:val="0"/>
                <w:numId w:val="3"/>
              </w:numPr>
              <w:jc w:val="both"/>
              <w:rPr>
                <w:rFonts w:ascii="Arial" w:hAnsi="Arial" w:cs="Arial"/>
                <w:sz w:val="22"/>
                <w:szCs w:val="22"/>
              </w:rPr>
            </w:pPr>
            <w:r w:rsidRPr="007401AB">
              <w:rPr>
                <w:rFonts w:ascii="Arial" w:hAnsi="Arial" w:cs="Arial"/>
                <w:sz w:val="22"/>
                <w:szCs w:val="22"/>
              </w:rPr>
              <w:t xml:space="preserve">EMD will be returned to unsuccessful bidders latest after signing of the contract / acceptance of the work order with the successful Bidder. The EMD of the successful bidder shall be returned/ adjusted on receipt of full/balance payment as required. </w:t>
            </w:r>
          </w:p>
          <w:p w:rsidR="00251E2B" w:rsidRPr="007401AB" w:rsidRDefault="00251E2B" w:rsidP="00327832">
            <w:pPr>
              <w:pStyle w:val="Default"/>
              <w:numPr>
                <w:ilvl w:val="0"/>
                <w:numId w:val="3"/>
              </w:numPr>
              <w:jc w:val="both"/>
              <w:rPr>
                <w:rFonts w:ascii="Arial" w:hAnsi="Arial" w:cs="Arial"/>
                <w:sz w:val="22"/>
                <w:szCs w:val="22"/>
              </w:rPr>
            </w:pPr>
            <w:r w:rsidRPr="007401AB">
              <w:rPr>
                <w:rFonts w:ascii="Arial" w:hAnsi="Arial" w:cs="Arial"/>
                <w:sz w:val="22"/>
                <w:szCs w:val="22"/>
              </w:rPr>
              <w:t xml:space="preserve">No interest will be payable by the </w:t>
            </w:r>
            <w:r w:rsidR="00986708" w:rsidRPr="007401AB">
              <w:rPr>
                <w:rFonts w:ascii="Arial" w:hAnsi="Arial" w:cs="Arial"/>
                <w:sz w:val="22"/>
                <w:szCs w:val="22"/>
              </w:rPr>
              <w:t>SLIET, LONGOWAL</w:t>
            </w:r>
            <w:r w:rsidRPr="007401AB">
              <w:rPr>
                <w:rFonts w:ascii="Arial" w:hAnsi="Arial" w:cs="Arial"/>
                <w:sz w:val="22"/>
                <w:szCs w:val="22"/>
              </w:rPr>
              <w:t xml:space="preserve"> on the EMD. </w:t>
            </w:r>
          </w:p>
          <w:p w:rsidR="00251E2B" w:rsidRPr="007401AB" w:rsidRDefault="00251E2B" w:rsidP="00327832">
            <w:pPr>
              <w:pStyle w:val="Default"/>
              <w:numPr>
                <w:ilvl w:val="0"/>
                <w:numId w:val="3"/>
              </w:numPr>
              <w:jc w:val="both"/>
              <w:rPr>
                <w:rFonts w:ascii="Arial" w:hAnsi="Arial" w:cs="Arial"/>
                <w:sz w:val="22"/>
                <w:szCs w:val="22"/>
              </w:rPr>
            </w:pPr>
            <w:r w:rsidRPr="007401AB">
              <w:rPr>
                <w:rFonts w:ascii="Arial" w:hAnsi="Arial" w:cs="Arial"/>
                <w:sz w:val="22"/>
                <w:szCs w:val="22"/>
              </w:rPr>
              <w:t xml:space="preserve">The EMD may be forfeited, if a Bidder withdraws his bid during the period of bid validity, specified by the Bidder in the Bid and/or on submission of false documents/ undertaking. </w:t>
            </w:r>
          </w:p>
          <w:p w:rsidR="00251E2B" w:rsidRPr="007401AB" w:rsidRDefault="00251E2B" w:rsidP="00327832">
            <w:pPr>
              <w:pStyle w:val="Default"/>
              <w:numPr>
                <w:ilvl w:val="0"/>
                <w:numId w:val="5"/>
              </w:numPr>
              <w:jc w:val="both"/>
              <w:rPr>
                <w:rFonts w:ascii="Arial" w:hAnsi="Arial" w:cs="Arial"/>
                <w:sz w:val="22"/>
                <w:szCs w:val="22"/>
              </w:rPr>
            </w:pPr>
            <w:r w:rsidRPr="007401AB">
              <w:rPr>
                <w:rFonts w:ascii="Arial" w:hAnsi="Arial" w:cs="Arial"/>
                <w:sz w:val="22"/>
                <w:szCs w:val="22"/>
              </w:rPr>
              <w:t xml:space="preserve"> The bidder must fulfill the above eligibility criteria/ pre-qualification conditions for evaluation of their bids. Bid of bidders fulfilling the above eligibility/ pre-qualification conditions will only be evaluated further by the duly constituted evaluation committee. Bids of the bidders not fulfilling the eligibility/ pre-qualification conditions given above may be summarily rejected. Undertaking for subsequent submission of any of the above documents will not be entertained under any circumstances. </w:t>
            </w:r>
          </w:p>
          <w:p w:rsidR="00251E2B" w:rsidRPr="007401AB" w:rsidRDefault="00251E2B" w:rsidP="00327832">
            <w:pPr>
              <w:pStyle w:val="Default"/>
              <w:numPr>
                <w:ilvl w:val="0"/>
                <w:numId w:val="5"/>
              </w:numPr>
              <w:jc w:val="both"/>
              <w:rPr>
                <w:rFonts w:ascii="Arial" w:hAnsi="Arial" w:cs="Arial"/>
                <w:sz w:val="22"/>
                <w:szCs w:val="22"/>
              </w:rPr>
            </w:pPr>
            <w:r w:rsidRPr="007401AB">
              <w:rPr>
                <w:rFonts w:ascii="Arial" w:hAnsi="Arial" w:cs="Arial"/>
                <w:sz w:val="22"/>
                <w:szCs w:val="22"/>
              </w:rPr>
              <w:t xml:space="preserve">The Bidder must stamp and initial all pages and sign all forms (if any) at the end as a token of acceptance of the Terms and Conditions. </w:t>
            </w:r>
          </w:p>
          <w:p w:rsidR="00251E2B" w:rsidRPr="007401AB" w:rsidRDefault="00986708" w:rsidP="00327832">
            <w:pPr>
              <w:pStyle w:val="Default"/>
              <w:numPr>
                <w:ilvl w:val="0"/>
                <w:numId w:val="5"/>
              </w:numPr>
              <w:tabs>
                <w:tab w:val="left" w:pos="3522"/>
              </w:tabs>
              <w:jc w:val="both"/>
              <w:rPr>
                <w:rFonts w:ascii="Arial" w:hAnsi="Arial" w:cs="Arial"/>
                <w:sz w:val="22"/>
                <w:szCs w:val="22"/>
              </w:rPr>
            </w:pPr>
            <w:r w:rsidRPr="007401AB">
              <w:rPr>
                <w:rFonts w:ascii="Arial" w:hAnsi="Arial" w:cs="Arial"/>
                <w:sz w:val="22"/>
                <w:szCs w:val="22"/>
              </w:rPr>
              <w:t>DIRECTOR SLIET, LONGOWAL</w:t>
            </w:r>
            <w:r w:rsidR="00251E2B" w:rsidRPr="007401AB">
              <w:rPr>
                <w:rFonts w:ascii="Arial" w:hAnsi="Arial" w:cs="Arial"/>
                <w:sz w:val="22"/>
                <w:szCs w:val="22"/>
              </w:rPr>
              <w:t xml:space="preserve"> reserves the right to verify/confirm all original documentary evidence submitted by the bidder in support of above mentioned clauses of eligibility criteria, failure to produce the same within the period as and when required and notified in writing by </w:t>
            </w:r>
            <w:r w:rsidRPr="007401AB">
              <w:rPr>
                <w:rFonts w:ascii="Arial" w:hAnsi="Arial" w:cs="Arial"/>
                <w:sz w:val="22"/>
                <w:szCs w:val="22"/>
              </w:rPr>
              <w:t>SLIET, LONGOWAL</w:t>
            </w:r>
            <w:r w:rsidR="00251E2B" w:rsidRPr="007401AB">
              <w:rPr>
                <w:rFonts w:ascii="Arial" w:hAnsi="Arial" w:cs="Arial"/>
                <w:sz w:val="22"/>
                <w:szCs w:val="22"/>
              </w:rPr>
              <w:t xml:space="preserve"> shall result in summary rejection of the bid and/or termination of the contract with imposition of the contract clauses on the bidder by the </w:t>
            </w:r>
            <w:r w:rsidR="00327832">
              <w:rPr>
                <w:rFonts w:ascii="Arial" w:hAnsi="Arial" w:cs="Arial"/>
                <w:sz w:val="22"/>
                <w:szCs w:val="22"/>
              </w:rPr>
              <w:t>SLIET</w:t>
            </w:r>
            <w:r w:rsidR="00251E2B" w:rsidRPr="007401AB">
              <w:rPr>
                <w:rFonts w:ascii="Arial" w:hAnsi="Arial" w:cs="Arial"/>
                <w:sz w:val="22"/>
                <w:szCs w:val="22"/>
              </w:rPr>
              <w:t xml:space="preserve"> on the award of the contract and/or the contract period extended or otherwise provided that the bidder is the successful bidder and has been awarded the contract as per the terms and conditions laid out in this </w:t>
            </w:r>
            <w:r w:rsidR="00983E96" w:rsidRPr="007401AB">
              <w:rPr>
                <w:rFonts w:ascii="Arial" w:hAnsi="Arial" w:cs="Arial"/>
                <w:sz w:val="22"/>
                <w:szCs w:val="22"/>
              </w:rPr>
              <w:t>tender.</w:t>
            </w:r>
          </w:p>
          <w:p w:rsidR="0008720F" w:rsidRPr="007401AB" w:rsidRDefault="0008720F">
            <w:pPr>
              <w:pStyle w:val="Default"/>
              <w:rPr>
                <w:rFonts w:ascii="Arial" w:hAnsi="Arial" w:cs="Arial"/>
                <w:sz w:val="22"/>
                <w:szCs w:val="22"/>
              </w:rPr>
            </w:pPr>
          </w:p>
        </w:tc>
      </w:tr>
      <w:tr w:rsidR="00C04EC5" w:rsidRPr="007401AB" w:rsidTr="000B2B18">
        <w:trPr>
          <w:gridAfter w:val="1"/>
          <w:wAfter w:w="151" w:type="dxa"/>
          <w:trHeight w:val="259"/>
        </w:trPr>
        <w:tc>
          <w:tcPr>
            <w:tcW w:w="10307" w:type="dxa"/>
            <w:gridSpan w:val="11"/>
          </w:tcPr>
          <w:p w:rsidR="00C04EC5" w:rsidRPr="007401AB" w:rsidRDefault="00DE2AD2" w:rsidP="00327832">
            <w:pPr>
              <w:pStyle w:val="Default"/>
              <w:numPr>
                <w:ilvl w:val="0"/>
                <w:numId w:val="7"/>
              </w:numPr>
              <w:ind w:left="1890"/>
              <w:jc w:val="both"/>
              <w:rPr>
                <w:rFonts w:ascii="Arial" w:hAnsi="Arial" w:cs="Arial"/>
                <w:sz w:val="22"/>
                <w:szCs w:val="22"/>
              </w:rPr>
            </w:pPr>
            <w:r w:rsidRPr="007401AB">
              <w:rPr>
                <w:rFonts w:ascii="Arial" w:hAnsi="Arial" w:cs="Arial"/>
                <w:sz w:val="22"/>
                <w:szCs w:val="22"/>
              </w:rPr>
              <w:t xml:space="preserve">        </w:t>
            </w:r>
            <w:r w:rsidR="00C04EC5" w:rsidRPr="007401AB">
              <w:rPr>
                <w:rFonts w:ascii="Arial" w:hAnsi="Arial" w:cs="Arial"/>
                <w:sz w:val="22"/>
                <w:szCs w:val="22"/>
              </w:rPr>
              <w:t xml:space="preserve">Quotation submitted after the due date and time shall be rejected. Your quotation must be </w:t>
            </w:r>
            <w:r w:rsidRPr="007401AB">
              <w:rPr>
                <w:rFonts w:ascii="Arial" w:hAnsi="Arial" w:cs="Arial"/>
                <w:sz w:val="22"/>
                <w:szCs w:val="22"/>
              </w:rPr>
              <w:t xml:space="preserve">    </w:t>
            </w:r>
            <w:r w:rsidR="00C04EC5" w:rsidRPr="007401AB">
              <w:rPr>
                <w:rFonts w:ascii="Arial" w:hAnsi="Arial" w:cs="Arial"/>
                <w:sz w:val="22"/>
                <w:szCs w:val="22"/>
              </w:rPr>
              <w:t xml:space="preserve">clearly legible, duly signed by authorized signatories. Any erasure or alteration must appear specifically in the quotation signed by authorized signatory. </w:t>
            </w:r>
          </w:p>
        </w:tc>
      </w:tr>
      <w:tr w:rsidR="00C04EC5" w:rsidRPr="007401AB" w:rsidTr="000B2B18">
        <w:trPr>
          <w:gridAfter w:val="6"/>
          <w:wAfter w:w="1498" w:type="dxa"/>
          <w:trHeight w:val="167"/>
        </w:trPr>
        <w:tc>
          <w:tcPr>
            <w:tcW w:w="918" w:type="dxa"/>
            <w:gridSpan w:val="4"/>
          </w:tcPr>
          <w:p w:rsidR="00C04EC5" w:rsidRPr="007401AB" w:rsidRDefault="00C04EC5">
            <w:pPr>
              <w:pStyle w:val="Default"/>
              <w:rPr>
                <w:rFonts w:ascii="Arial" w:hAnsi="Arial" w:cs="Arial"/>
                <w:color w:val="auto"/>
              </w:rPr>
            </w:pPr>
          </w:p>
          <w:p w:rsidR="00C04EC5" w:rsidRPr="007401AB" w:rsidRDefault="00C04EC5">
            <w:pPr>
              <w:pStyle w:val="Default"/>
              <w:rPr>
                <w:rFonts w:ascii="Arial" w:hAnsi="Arial" w:cs="Arial"/>
                <w:sz w:val="22"/>
                <w:szCs w:val="22"/>
              </w:rPr>
            </w:pPr>
            <w:r w:rsidRPr="007401AB">
              <w:rPr>
                <w:rFonts w:ascii="Arial" w:hAnsi="Arial" w:cs="Arial"/>
                <w:sz w:val="22"/>
                <w:szCs w:val="22"/>
              </w:rPr>
              <w:t xml:space="preserve">3. </w:t>
            </w:r>
          </w:p>
          <w:p w:rsidR="00C04EC5" w:rsidRPr="007401AB" w:rsidRDefault="00C04EC5">
            <w:pPr>
              <w:pStyle w:val="Default"/>
              <w:rPr>
                <w:rFonts w:ascii="Arial" w:hAnsi="Arial" w:cs="Arial"/>
                <w:sz w:val="22"/>
                <w:szCs w:val="22"/>
              </w:rPr>
            </w:pPr>
          </w:p>
        </w:tc>
        <w:tc>
          <w:tcPr>
            <w:tcW w:w="8042" w:type="dxa"/>
            <w:gridSpan w:val="2"/>
          </w:tcPr>
          <w:p w:rsidR="00986708" w:rsidRPr="007401AB" w:rsidRDefault="00986708" w:rsidP="00327832">
            <w:pPr>
              <w:pStyle w:val="Default"/>
              <w:jc w:val="both"/>
              <w:rPr>
                <w:rFonts w:ascii="Arial" w:hAnsi="Arial" w:cs="Arial"/>
                <w:sz w:val="22"/>
                <w:szCs w:val="22"/>
              </w:rPr>
            </w:pPr>
          </w:p>
          <w:p w:rsidR="00C04EC5" w:rsidRPr="007401AB" w:rsidRDefault="00C04EC5" w:rsidP="00327832">
            <w:pPr>
              <w:pStyle w:val="Default"/>
              <w:jc w:val="both"/>
              <w:rPr>
                <w:rFonts w:ascii="Arial" w:hAnsi="Arial" w:cs="Arial"/>
                <w:sz w:val="22"/>
                <w:szCs w:val="22"/>
              </w:rPr>
            </w:pPr>
            <w:r w:rsidRPr="007401AB">
              <w:rPr>
                <w:rFonts w:ascii="Arial" w:hAnsi="Arial" w:cs="Arial"/>
                <w:sz w:val="22"/>
                <w:szCs w:val="22"/>
              </w:rPr>
              <w:t xml:space="preserve">Items as per annexure –III (located at </w:t>
            </w:r>
            <w:r w:rsidR="00986708" w:rsidRPr="007401AB">
              <w:rPr>
                <w:rFonts w:ascii="Arial" w:hAnsi="Arial" w:cs="Arial"/>
                <w:sz w:val="22"/>
                <w:szCs w:val="22"/>
              </w:rPr>
              <w:t>SLIET, LONGOWAL</w:t>
            </w:r>
            <w:r w:rsidRPr="007401AB">
              <w:rPr>
                <w:rFonts w:ascii="Arial" w:hAnsi="Arial" w:cs="Arial"/>
                <w:sz w:val="22"/>
                <w:szCs w:val="22"/>
              </w:rPr>
              <w:t xml:space="preserve">) will be disposed off in one lot to the successful bidder and no part quoting will be entertained. </w:t>
            </w:r>
          </w:p>
        </w:tc>
      </w:tr>
      <w:tr w:rsidR="00C04EC5" w:rsidRPr="007401AB" w:rsidTr="000B2B18">
        <w:trPr>
          <w:gridAfter w:val="6"/>
          <w:wAfter w:w="1498" w:type="dxa"/>
          <w:trHeight w:val="167"/>
        </w:trPr>
        <w:tc>
          <w:tcPr>
            <w:tcW w:w="918" w:type="dxa"/>
            <w:gridSpan w:val="4"/>
          </w:tcPr>
          <w:p w:rsidR="00C04EC5" w:rsidRPr="007401AB" w:rsidRDefault="00CD13FA" w:rsidP="00DE2AD2">
            <w:pPr>
              <w:pStyle w:val="Default"/>
              <w:ind w:right="130"/>
              <w:rPr>
                <w:rFonts w:ascii="Arial" w:hAnsi="Arial" w:cs="Arial"/>
                <w:color w:val="auto"/>
              </w:rPr>
            </w:pPr>
            <w:r w:rsidRPr="007401AB">
              <w:rPr>
                <w:rFonts w:ascii="Arial" w:hAnsi="Arial" w:cs="Arial"/>
                <w:color w:val="auto"/>
              </w:rPr>
              <w:t xml:space="preserve"> </w:t>
            </w:r>
          </w:p>
          <w:p w:rsidR="000B2B18" w:rsidRDefault="000B2B18">
            <w:pPr>
              <w:pStyle w:val="Default"/>
              <w:rPr>
                <w:rFonts w:ascii="Arial" w:hAnsi="Arial" w:cs="Arial"/>
                <w:sz w:val="22"/>
                <w:szCs w:val="22"/>
              </w:rPr>
            </w:pPr>
          </w:p>
          <w:p w:rsidR="000B2B18" w:rsidRDefault="000B2B18">
            <w:pPr>
              <w:pStyle w:val="Default"/>
              <w:rPr>
                <w:rFonts w:ascii="Arial" w:hAnsi="Arial" w:cs="Arial"/>
                <w:sz w:val="22"/>
                <w:szCs w:val="22"/>
              </w:rPr>
            </w:pPr>
          </w:p>
          <w:p w:rsidR="000B2B18" w:rsidRDefault="000B2B18">
            <w:pPr>
              <w:pStyle w:val="Default"/>
              <w:rPr>
                <w:rFonts w:ascii="Arial" w:hAnsi="Arial" w:cs="Arial"/>
                <w:sz w:val="22"/>
                <w:szCs w:val="22"/>
              </w:rPr>
            </w:pPr>
          </w:p>
          <w:p w:rsidR="000B2B18" w:rsidRDefault="000B2B18">
            <w:pPr>
              <w:pStyle w:val="Default"/>
              <w:rPr>
                <w:rFonts w:ascii="Arial" w:hAnsi="Arial" w:cs="Arial"/>
                <w:sz w:val="22"/>
                <w:szCs w:val="22"/>
              </w:rPr>
            </w:pPr>
          </w:p>
          <w:p w:rsidR="00C04EC5" w:rsidRPr="007401AB" w:rsidRDefault="00C04EC5">
            <w:pPr>
              <w:pStyle w:val="Default"/>
              <w:rPr>
                <w:rFonts w:ascii="Arial" w:hAnsi="Arial" w:cs="Arial"/>
                <w:sz w:val="22"/>
                <w:szCs w:val="22"/>
              </w:rPr>
            </w:pPr>
            <w:r w:rsidRPr="007401AB">
              <w:rPr>
                <w:rFonts w:ascii="Arial" w:hAnsi="Arial" w:cs="Arial"/>
                <w:sz w:val="22"/>
                <w:szCs w:val="22"/>
              </w:rPr>
              <w:t xml:space="preserve">4. </w:t>
            </w:r>
          </w:p>
          <w:p w:rsidR="00C04EC5" w:rsidRPr="007401AB" w:rsidRDefault="00C04EC5">
            <w:pPr>
              <w:pStyle w:val="Default"/>
              <w:rPr>
                <w:rFonts w:ascii="Arial" w:hAnsi="Arial" w:cs="Arial"/>
                <w:sz w:val="22"/>
                <w:szCs w:val="22"/>
              </w:rPr>
            </w:pPr>
          </w:p>
        </w:tc>
        <w:tc>
          <w:tcPr>
            <w:tcW w:w="8042" w:type="dxa"/>
            <w:gridSpan w:val="2"/>
          </w:tcPr>
          <w:p w:rsidR="00986708" w:rsidRPr="007401AB" w:rsidRDefault="00986708" w:rsidP="00327832">
            <w:pPr>
              <w:pStyle w:val="Default"/>
              <w:jc w:val="both"/>
              <w:rPr>
                <w:rFonts w:ascii="Arial" w:hAnsi="Arial" w:cs="Arial"/>
                <w:sz w:val="22"/>
                <w:szCs w:val="22"/>
              </w:rPr>
            </w:pPr>
          </w:p>
          <w:p w:rsidR="000B2B18" w:rsidRDefault="000B2B18" w:rsidP="00327832">
            <w:pPr>
              <w:pStyle w:val="Default"/>
              <w:jc w:val="both"/>
              <w:rPr>
                <w:rFonts w:ascii="Arial" w:hAnsi="Arial" w:cs="Arial"/>
                <w:sz w:val="22"/>
                <w:szCs w:val="22"/>
              </w:rPr>
            </w:pPr>
          </w:p>
          <w:p w:rsidR="000B2B18" w:rsidRDefault="000B2B18" w:rsidP="00327832">
            <w:pPr>
              <w:pStyle w:val="Default"/>
              <w:jc w:val="both"/>
              <w:rPr>
                <w:rFonts w:ascii="Arial" w:hAnsi="Arial" w:cs="Arial"/>
                <w:sz w:val="22"/>
                <w:szCs w:val="22"/>
              </w:rPr>
            </w:pPr>
          </w:p>
          <w:p w:rsidR="000B2B18" w:rsidRDefault="000B2B18" w:rsidP="00327832">
            <w:pPr>
              <w:pStyle w:val="Default"/>
              <w:jc w:val="both"/>
              <w:rPr>
                <w:rFonts w:ascii="Arial" w:hAnsi="Arial" w:cs="Arial"/>
                <w:sz w:val="22"/>
                <w:szCs w:val="22"/>
              </w:rPr>
            </w:pPr>
          </w:p>
          <w:p w:rsidR="000B2B18" w:rsidRDefault="000B2B18" w:rsidP="00327832">
            <w:pPr>
              <w:pStyle w:val="Default"/>
              <w:jc w:val="both"/>
              <w:rPr>
                <w:rFonts w:ascii="Arial" w:hAnsi="Arial" w:cs="Arial"/>
                <w:sz w:val="22"/>
                <w:szCs w:val="22"/>
              </w:rPr>
            </w:pPr>
          </w:p>
          <w:p w:rsidR="00C04EC5" w:rsidRPr="007401AB" w:rsidRDefault="00C04EC5" w:rsidP="00327832">
            <w:pPr>
              <w:pStyle w:val="Default"/>
              <w:jc w:val="both"/>
              <w:rPr>
                <w:rFonts w:ascii="Arial" w:hAnsi="Arial" w:cs="Arial"/>
                <w:sz w:val="22"/>
                <w:szCs w:val="22"/>
              </w:rPr>
            </w:pPr>
            <w:r w:rsidRPr="007401AB">
              <w:rPr>
                <w:rFonts w:ascii="Arial" w:hAnsi="Arial" w:cs="Arial"/>
                <w:sz w:val="22"/>
                <w:szCs w:val="22"/>
              </w:rPr>
              <w:t xml:space="preserve">Quoting firm may visit </w:t>
            </w:r>
            <w:r w:rsidR="00986708" w:rsidRPr="007401AB">
              <w:rPr>
                <w:rFonts w:ascii="Arial" w:hAnsi="Arial" w:cs="Arial"/>
                <w:sz w:val="22"/>
                <w:szCs w:val="22"/>
              </w:rPr>
              <w:t>SLIET, LONGOWAL</w:t>
            </w:r>
            <w:r w:rsidRPr="007401AB">
              <w:rPr>
                <w:rFonts w:ascii="Arial" w:hAnsi="Arial" w:cs="Arial"/>
                <w:sz w:val="22"/>
                <w:szCs w:val="22"/>
              </w:rPr>
              <w:t xml:space="preserve"> for inspection of Electronic waste, if required during the prescribed date &amp; time given in the auction notice/quotation format and satisfy themselves </w:t>
            </w:r>
            <w:r w:rsidR="00915899" w:rsidRPr="007401AB">
              <w:rPr>
                <w:rFonts w:ascii="Arial" w:hAnsi="Arial" w:cs="Arial"/>
                <w:sz w:val="22"/>
                <w:szCs w:val="22"/>
              </w:rPr>
              <w:t>of the items they are bidding for. No disputes regarding the form, nature or quality of equipment's shall be entertained</w:t>
            </w:r>
            <w:r w:rsidR="000B2B18">
              <w:rPr>
                <w:rFonts w:ascii="Arial" w:hAnsi="Arial" w:cs="Arial"/>
                <w:sz w:val="22"/>
                <w:szCs w:val="22"/>
              </w:rPr>
              <w:t>.</w:t>
            </w:r>
          </w:p>
        </w:tc>
      </w:tr>
      <w:tr w:rsidR="00DE2AD2" w:rsidRPr="007401AB" w:rsidTr="000B2B18">
        <w:trPr>
          <w:gridAfter w:val="4"/>
          <w:wAfter w:w="516" w:type="dxa"/>
          <w:trHeight w:val="198"/>
        </w:trPr>
        <w:tc>
          <w:tcPr>
            <w:tcW w:w="9942" w:type="dxa"/>
            <w:gridSpan w:val="8"/>
          </w:tcPr>
          <w:p w:rsidR="00DE2AD2" w:rsidRPr="007401AB" w:rsidRDefault="00DE2AD2">
            <w:pPr>
              <w:pStyle w:val="Default"/>
              <w:rPr>
                <w:rFonts w:ascii="Arial" w:hAnsi="Arial" w:cs="Arial"/>
                <w:sz w:val="22"/>
                <w:szCs w:val="22"/>
              </w:rPr>
            </w:pPr>
          </w:p>
        </w:tc>
      </w:tr>
      <w:tr w:rsidR="00DE2AD2" w:rsidRPr="007401AB" w:rsidTr="000B2B18">
        <w:trPr>
          <w:gridAfter w:val="4"/>
          <w:wAfter w:w="516" w:type="dxa"/>
          <w:trHeight w:val="483"/>
        </w:trPr>
        <w:tc>
          <w:tcPr>
            <w:tcW w:w="730" w:type="dxa"/>
          </w:tcPr>
          <w:p w:rsidR="00DE2AD2" w:rsidRPr="007401AB" w:rsidRDefault="00DE2AD2">
            <w:pPr>
              <w:pStyle w:val="Default"/>
              <w:rPr>
                <w:rFonts w:ascii="Arial" w:hAnsi="Arial" w:cs="Arial"/>
                <w:sz w:val="22"/>
                <w:szCs w:val="22"/>
              </w:rPr>
            </w:pPr>
            <w:r w:rsidRPr="007401AB">
              <w:rPr>
                <w:rFonts w:ascii="Arial" w:hAnsi="Arial" w:cs="Arial"/>
                <w:sz w:val="22"/>
                <w:szCs w:val="22"/>
              </w:rPr>
              <w:t xml:space="preserve">5. </w:t>
            </w:r>
          </w:p>
          <w:p w:rsidR="00DE2AD2" w:rsidRPr="007401AB" w:rsidRDefault="00DE2AD2">
            <w:pPr>
              <w:pStyle w:val="Default"/>
              <w:rPr>
                <w:rFonts w:ascii="Arial" w:hAnsi="Arial" w:cs="Arial"/>
                <w:sz w:val="22"/>
                <w:szCs w:val="22"/>
              </w:rPr>
            </w:pPr>
          </w:p>
        </w:tc>
        <w:tc>
          <w:tcPr>
            <w:tcW w:w="9212" w:type="dxa"/>
            <w:gridSpan w:val="7"/>
          </w:tcPr>
          <w:p w:rsidR="00DE2AD2" w:rsidRPr="007401AB" w:rsidRDefault="00DE2AD2" w:rsidP="00327832">
            <w:pPr>
              <w:pStyle w:val="Default"/>
              <w:jc w:val="both"/>
              <w:rPr>
                <w:rFonts w:ascii="Arial" w:hAnsi="Arial" w:cs="Arial"/>
                <w:sz w:val="22"/>
                <w:szCs w:val="22"/>
              </w:rPr>
            </w:pPr>
            <w:r w:rsidRPr="007401AB">
              <w:rPr>
                <w:rFonts w:ascii="Arial" w:hAnsi="Arial" w:cs="Arial"/>
                <w:sz w:val="22"/>
                <w:szCs w:val="22"/>
              </w:rPr>
              <w:t xml:space="preserve">The Quoting firm is deemed to have satisfied himself for the quantity as mentioned in annexure-III. The entire item will be provided in a single lot and on finalization of quotation no dispute regarding less quantity will be entertained. </w:t>
            </w:r>
          </w:p>
        </w:tc>
      </w:tr>
      <w:tr w:rsidR="00DE2AD2" w:rsidRPr="007401AB" w:rsidTr="000B2B18">
        <w:trPr>
          <w:gridAfter w:val="4"/>
          <w:wAfter w:w="516" w:type="dxa"/>
          <w:trHeight w:val="312"/>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6. </w:t>
            </w:r>
          </w:p>
          <w:p w:rsidR="00DE2AD2" w:rsidRPr="007401AB" w:rsidRDefault="00DE2AD2">
            <w:pPr>
              <w:pStyle w:val="Default"/>
              <w:rPr>
                <w:rFonts w:ascii="Arial" w:hAnsi="Arial" w:cs="Arial"/>
                <w:sz w:val="22"/>
                <w:szCs w:val="22"/>
              </w:rPr>
            </w:pPr>
          </w:p>
        </w:tc>
        <w:tc>
          <w:tcPr>
            <w:tcW w:w="9212" w:type="dxa"/>
            <w:gridSpan w:val="7"/>
          </w:tcPr>
          <w:p w:rsidR="00986708" w:rsidRPr="007401AB" w:rsidRDefault="00986708" w:rsidP="00327832">
            <w:pPr>
              <w:pStyle w:val="Default"/>
              <w:jc w:val="both"/>
              <w:rPr>
                <w:rFonts w:ascii="Arial" w:hAnsi="Arial" w:cs="Arial"/>
                <w:sz w:val="22"/>
                <w:szCs w:val="22"/>
              </w:rPr>
            </w:pPr>
          </w:p>
          <w:p w:rsidR="00DE2AD2" w:rsidRPr="007401AB" w:rsidRDefault="00DE2AD2" w:rsidP="00C37C8F">
            <w:pPr>
              <w:pStyle w:val="Default"/>
              <w:jc w:val="both"/>
              <w:rPr>
                <w:rFonts w:ascii="Arial" w:hAnsi="Arial" w:cs="Arial"/>
                <w:sz w:val="22"/>
                <w:szCs w:val="22"/>
              </w:rPr>
            </w:pPr>
            <w:r w:rsidRPr="007401AB">
              <w:rPr>
                <w:rFonts w:ascii="Arial" w:hAnsi="Arial" w:cs="Arial"/>
                <w:sz w:val="22"/>
                <w:szCs w:val="22"/>
              </w:rPr>
              <w:t xml:space="preserve">Only single bid should be quoted for all the items available at </w:t>
            </w:r>
            <w:proofErr w:type="spellStart"/>
            <w:r w:rsidR="00C37C8F" w:rsidRPr="00C37C8F">
              <w:rPr>
                <w:rFonts w:ascii="Arial" w:hAnsi="Arial" w:cs="Arial"/>
              </w:rPr>
              <w:t>Sant</w:t>
            </w:r>
            <w:proofErr w:type="spellEnd"/>
            <w:r w:rsidR="00C37C8F" w:rsidRPr="00C37C8F">
              <w:rPr>
                <w:rFonts w:ascii="Arial" w:hAnsi="Arial" w:cs="Arial"/>
              </w:rPr>
              <w:t xml:space="preserve"> </w:t>
            </w:r>
            <w:proofErr w:type="spellStart"/>
            <w:r w:rsidR="00C37C8F" w:rsidRPr="00C37C8F">
              <w:rPr>
                <w:rFonts w:ascii="Arial" w:hAnsi="Arial" w:cs="Arial"/>
              </w:rPr>
              <w:t>Longowal</w:t>
            </w:r>
            <w:proofErr w:type="spellEnd"/>
            <w:r w:rsidR="00C37C8F" w:rsidRPr="00C37C8F">
              <w:rPr>
                <w:rFonts w:ascii="Arial" w:hAnsi="Arial" w:cs="Arial"/>
              </w:rPr>
              <w:t xml:space="preserve"> Institute of Engineering &amp; Technology, </w:t>
            </w:r>
            <w:proofErr w:type="spellStart"/>
            <w:r w:rsidR="00C37C8F" w:rsidRPr="00C37C8F">
              <w:rPr>
                <w:rFonts w:ascii="Arial" w:hAnsi="Arial" w:cs="Arial"/>
              </w:rPr>
              <w:t>Longowal</w:t>
            </w:r>
            <w:proofErr w:type="spellEnd"/>
            <w:r w:rsidR="00C37C8F" w:rsidRPr="00C37C8F">
              <w:rPr>
                <w:rFonts w:ascii="Arial" w:hAnsi="Arial" w:cs="Arial"/>
              </w:rPr>
              <w:t xml:space="preserve"> </w:t>
            </w:r>
            <w:proofErr w:type="spellStart"/>
            <w:r w:rsidR="00C37C8F" w:rsidRPr="00C37C8F">
              <w:rPr>
                <w:rFonts w:ascii="Arial" w:hAnsi="Arial" w:cs="Arial"/>
              </w:rPr>
              <w:t>Distt</w:t>
            </w:r>
            <w:proofErr w:type="spellEnd"/>
            <w:r w:rsidR="00C37C8F" w:rsidRPr="00C37C8F">
              <w:rPr>
                <w:rFonts w:ascii="Arial" w:hAnsi="Arial" w:cs="Arial"/>
              </w:rPr>
              <w:t xml:space="preserve">. </w:t>
            </w:r>
            <w:proofErr w:type="spellStart"/>
            <w:r w:rsidR="00C37C8F" w:rsidRPr="00C37C8F">
              <w:rPr>
                <w:rFonts w:ascii="Arial" w:hAnsi="Arial" w:cs="Arial"/>
              </w:rPr>
              <w:t>Sangrur</w:t>
            </w:r>
            <w:proofErr w:type="spellEnd"/>
            <w:r w:rsidR="00C37C8F" w:rsidRPr="00C37C8F">
              <w:rPr>
                <w:rFonts w:ascii="Arial" w:hAnsi="Arial" w:cs="Arial"/>
              </w:rPr>
              <w:t xml:space="preserve"> (PB) 148106.</w:t>
            </w:r>
            <w:r w:rsidRPr="007401AB">
              <w:rPr>
                <w:rFonts w:ascii="Arial" w:hAnsi="Arial" w:cs="Arial"/>
                <w:sz w:val="22"/>
                <w:szCs w:val="22"/>
              </w:rPr>
              <w:t xml:space="preserve"> No separate bids should be given. </w:t>
            </w:r>
          </w:p>
        </w:tc>
      </w:tr>
      <w:tr w:rsidR="00DE2AD2" w:rsidRPr="007401AB" w:rsidTr="000B2B18">
        <w:trPr>
          <w:gridAfter w:val="4"/>
          <w:wAfter w:w="516" w:type="dxa"/>
          <w:trHeight w:val="1857"/>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7. </w:t>
            </w:r>
          </w:p>
          <w:p w:rsidR="00DE2AD2" w:rsidRPr="007401AB" w:rsidRDefault="00DE2AD2">
            <w:pPr>
              <w:pStyle w:val="Default"/>
              <w:rPr>
                <w:rFonts w:ascii="Arial" w:hAnsi="Arial" w:cs="Arial"/>
                <w:sz w:val="22"/>
                <w:szCs w:val="22"/>
              </w:rPr>
            </w:pPr>
          </w:p>
        </w:tc>
        <w:tc>
          <w:tcPr>
            <w:tcW w:w="9212" w:type="dxa"/>
            <w:gridSpan w:val="7"/>
          </w:tcPr>
          <w:p w:rsidR="00DE2AD2" w:rsidRPr="007401AB" w:rsidRDefault="00DE2AD2" w:rsidP="00327832">
            <w:pPr>
              <w:pStyle w:val="Default"/>
              <w:jc w:val="both"/>
              <w:rPr>
                <w:rFonts w:ascii="Arial" w:hAnsi="Arial" w:cs="Arial"/>
                <w:sz w:val="22"/>
                <w:szCs w:val="22"/>
              </w:rPr>
            </w:pPr>
            <w:r w:rsidRPr="007401AB">
              <w:rPr>
                <w:rFonts w:ascii="Arial" w:hAnsi="Arial" w:cs="Arial"/>
                <w:b/>
                <w:bCs/>
                <w:sz w:val="22"/>
                <w:szCs w:val="22"/>
              </w:rPr>
              <w:t xml:space="preserve">The items shall be sold to highest quoted (HQ1) bidder. In case of a tie in the quoted price following method will be followed:- </w:t>
            </w:r>
          </w:p>
          <w:p w:rsidR="00DE2AD2" w:rsidRPr="007401AB" w:rsidRDefault="00DE2AD2" w:rsidP="00327832">
            <w:pPr>
              <w:pStyle w:val="Default"/>
              <w:numPr>
                <w:ilvl w:val="1"/>
                <w:numId w:val="8"/>
              </w:numPr>
              <w:ind w:left="312" w:hanging="270"/>
              <w:jc w:val="both"/>
              <w:rPr>
                <w:rFonts w:ascii="Arial" w:hAnsi="Arial" w:cs="Arial"/>
                <w:sz w:val="22"/>
                <w:szCs w:val="22"/>
              </w:rPr>
            </w:pPr>
            <w:r w:rsidRPr="007401AB">
              <w:rPr>
                <w:rFonts w:ascii="Arial" w:hAnsi="Arial" w:cs="Arial"/>
                <w:b/>
                <w:bCs/>
                <w:sz w:val="22"/>
                <w:szCs w:val="22"/>
              </w:rPr>
              <w:t xml:space="preserve">The price quoted by the bidders who are under tie will be asked to re-submit revised sealed quoted price in a fixed period of time as notified by </w:t>
            </w:r>
            <w:r w:rsidR="00114596" w:rsidRPr="007401AB">
              <w:rPr>
                <w:rFonts w:ascii="Arial" w:hAnsi="Arial" w:cs="Arial"/>
                <w:b/>
                <w:bCs/>
                <w:sz w:val="22"/>
                <w:szCs w:val="22"/>
              </w:rPr>
              <w:t xml:space="preserve">SLIET, </w:t>
            </w:r>
            <w:proofErr w:type="spellStart"/>
            <w:r w:rsidR="00114596" w:rsidRPr="007401AB">
              <w:rPr>
                <w:rFonts w:ascii="Arial" w:hAnsi="Arial" w:cs="Arial"/>
                <w:b/>
                <w:bCs/>
                <w:sz w:val="22"/>
                <w:szCs w:val="22"/>
              </w:rPr>
              <w:t>Longowal</w:t>
            </w:r>
            <w:proofErr w:type="spellEnd"/>
            <w:r w:rsidRPr="007401AB">
              <w:rPr>
                <w:rFonts w:ascii="Arial" w:hAnsi="Arial" w:cs="Arial"/>
                <w:b/>
                <w:bCs/>
                <w:sz w:val="22"/>
                <w:szCs w:val="22"/>
              </w:rPr>
              <w:t xml:space="preserve">. </w:t>
            </w:r>
          </w:p>
          <w:p w:rsidR="00DE2AD2" w:rsidRPr="007401AB" w:rsidRDefault="00DE2AD2" w:rsidP="00327832">
            <w:pPr>
              <w:pStyle w:val="Default"/>
              <w:numPr>
                <w:ilvl w:val="1"/>
                <w:numId w:val="8"/>
              </w:numPr>
              <w:ind w:left="312" w:hanging="270"/>
              <w:jc w:val="both"/>
              <w:rPr>
                <w:rFonts w:ascii="Arial" w:hAnsi="Arial" w:cs="Arial"/>
                <w:sz w:val="22"/>
                <w:szCs w:val="22"/>
              </w:rPr>
            </w:pPr>
            <w:r w:rsidRPr="007401AB">
              <w:rPr>
                <w:rFonts w:ascii="Arial" w:hAnsi="Arial" w:cs="Arial"/>
                <w:b/>
                <w:bCs/>
                <w:sz w:val="22"/>
                <w:szCs w:val="22"/>
              </w:rPr>
              <w:t xml:space="preserve">The revised quoted price must be higher than the price quoted earlier. </w:t>
            </w:r>
          </w:p>
          <w:p w:rsidR="00DE2AD2" w:rsidRPr="007401AB" w:rsidRDefault="00DE2AD2" w:rsidP="00327832">
            <w:pPr>
              <w:pStyle w:val="Default"/>
              <w:numPr>
                <w:ilvl w:val="1"/>
                <w:numId w:val="8"/>
              </w:numPr>
              <w:ind w:left="312" w:hanging="270"/>
              <w:jc w:val="both"/>
              <w:rPr>
                <w:rFonts w:ascii="Arial" w:hAnsi="Arial" w:cs="Arial"/>
                <w:sz w:val="22"/>
                <w:szCs w:val="22"/>
              </w:rPr>
            </w:pPr>
            <w:r w:rsidRPr="007401AB">
              <w:rPr>
                <w:rFonts w:ascii="Arial" w:hAnsi="Arial" w:cs="Arial"/>
                <w:b/>
                <w:bCs/>
                <w:sz w:val="22"/>
                <w:szCs w:val="22"/>
              </w:rPr>
              <w:t xml:space="preserve">If again there is a tie then process from a) will be repeated. </w:t>
            </w:r>
          </w:p>
          <w:p w:rsidR="00DE2AD2" w:rsidRPr="007401AB" w:rsidRDefault="00DE2AD2" w:rsidP="00327832">
            <w:pPr>
              <w:pStyle w:val="Default"/>
              <w:numPr>
                <w:ilvl w:val="1"/>
                <w:numId w:val="8"/>
              </w:numPr>
              <w:ind w:left="312" w:hanging="270"/>
              <w:jc w:val="both"/>
              <w:rPr>
                <w:rFonts w:ascii="Arial" w:hAnsi="Arial" w:cs="Arial"/>
                <w:sz w:val="22"/>
                <w:szCs w:val="22"/>
              </w:rPr>
            </w:pPr>
            <w:r w:rsidRPr="007401AB">
              <w:rPr>
                <w:rFonts w:ascii="Arial" w:hAnsi="Arial" w:cs="Arial"/>
                <w:b/>
                <w:bCs/>
                <w:sz w:val="22"/>
                <w:szCs w:val="22"/>
              </w:rPr>
              <w:t xml:space="preserve">If the highest quoted bidder (HQ1) denies </w:t>
            </w:r>
            <w:proofErr w:type="gramStart"/>
            <w:r w:rsidRPr="007401AB">
              <w:rPr>
                <w:rFonts w:ascii="Arial" w:hAnsi="Arial" w:cs="Arial"/>
                <w:b/>
                <w:bCs/>
                <w:sz w:val="22"/>
                <w:szCs w:val="22"/>
              </w:rPr>
              <w:t>to execute</w:t>
            </w:r>
            <w:proofErr w:type="gramEnd"/>
            <w:r w:rsidRPr="007401AB">
              <w:rPr>
                <w:rFonts w:ascii="Arial" w:hAnsi="Arial" w:cs="Arial"/>
                <w:b/>
                <w:bCs/>
                <w:sz w:val="22"/>
                <w:szCs w:val="22"/>
              </w:rPr>
              <w:t xml:space="preserve"> the work and then second highest quoted bidder (HQ2) will be asked match the price quoted by highest quoted bidder (HQ1). If the bidder accepts the offer then the work will be awarded to the bidder and if not the offer will be extended to the subsequent bidders till any bidder accepts to the offer. </w:t>
            </w:r>
          </w:p>
          <w:p w:rsidR="00DE2AD2" w:rsidRPr="007401AB" w:rsidRDefault="00DE2AD2">
            <w:pPr>
              <w:pStyle w:val="Default"/>
              <w:rPr>
                <w:rFonts w:ascii="Arial" w:hAnsi="Arial" w:cs="Arial"/>
                <w:sz w:val="22"/>
                <w:szCs w:val="22"/>
              </w:rPr>
            </w:pPr>
          </w:p>
        </w:tc>
      </w:tr>
      <w:tr w:rsidR="00DE2AD2" w:rsidRPr="007401AB" w:rsidTr="000B2B18">
        <w:trPr>
          <w:gridAfter w:val="4"/>
          <w:wAfter w:w="516" w:type="dxa"/>
          <w:trHeight w:val="2201"/>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8. </w:t>
            </w:r>
          </w:p>
          <w:p w:rsidR="00DE2AD2" w:rsidRPr="007401AB" w:rsidRDefault="00DE2AD2">
            <w:pPr>
              <w:pStyle w:val="Default"/>
              <w:rPr>
                <w:rFonts w:ascii="Arial" w:hAnsi="Arial" w:cs="Arial"/>
                <w:sz w:val="22"/>
                <w:szCs w:val="22"/>
              </w:rPr>
            </w:pPr>
          </w:p>
        </w:tc>
        <w:tc>
          <w:tcPr>
            <w:tcW w:w="9212" w:type="dxa"/>
            <w:gridSpan w:val="7"/>
          </w:tcPr>
          <w:p w:rsidR="00DE2AD2" w:rsidRPr="007401AB" w:rsidRDefault="00C37C8F">
            <w:pPr>
              <w:pStyle w:val="Default"/>
              <w:rPr>
                <w:rFonts w:ascii="Arial" w:hAnsi="Arial" w:cs="Arial"/>
                <w:sz w:val="22"/>
                <w:szCs w:val="22"/>
              </w:rPr>
            </w:pPr>
            <w:r>
              <w:rPr>
                <w:rFonts w:ascii="Arial" w:hAnsi="Arial" w:cs="Arial"/>
                <w:b/>
                <w:bCs/>
                <w:sz w:val="22"/>
                <w:szCs w:val="22"/>
              </w:rPr>
              <w:t xml:space="preserve">  </w:t>
            </w:r>
            <w:r w:rsidR="00DE2AD2" w:rsidRPr="007401AB">
              <w:rPr>
                <w:rFonts w:ascii="Arial" w:hAnsi="Arial" w:cs="Arial"/>
                <w:b/>
                <w:bCs/>
                <w:sz w:val="22"/>
                <w:szCs w:val="22"/>
              </w:rPr>
              <w:t xml:space="preserve">Earnest Money </w:t>
            </w:r>
          </w:p>
          <w:p w:rsidR="00DE2AD2" w:rsidRPr="007401AB" w:rsidRDefault="00DE2AD2" w:rsidP="00327832">
            <w:pPr>
              <w:pStyle w:val="Default"/>
              <w:numPr>
                <w:ilvl w:val="1"/>
                <w:numId w:val="9"/>
              </w:numPr>
              <w:ind w:left="402" w:hanging="270"/>
              <w:jc w:val="both"/>
              <w:rPr>
                <w:rFonts w:ascii="Arial" w:hAnsi="Arial" w:cs="Arial"/>
                <w:sz w:val="22"/>
                <w:szCs w:val="22"/>
              </w:rPr>
            </w:pPr>
            <w:r w:rsidRPr="007401AB">
              <w:rPr>
                <w:rFonts w:ascii="Arial" w:hAnsi="Arial" w:cs="Arial"/>
                <w:sz w:val="22"/>
                <w:szCs w:val="22"/>
              </w:rPr>
              <w:t>Bidders are required to deposit the Earnest Money of the specified rates or amount as specified on the quotation documents in form of account payee demand draft /</w:t>
            </w:r>
            <w:r w:rsidR="000F5C98">
              <w:rPr>
                <w:rFonts w:ascii="Arial" w:hAnsi="Arial" w:cs="Arial"/>
                <w:sz w:val="22"/>
                <w:szCs w:val="22"/>
              </w:rPr>
              <w:t xml:space="preserve">Banker </w:t>
            </w:r>
            <w:proofErr w:type="spellStart"/>
            <w:r w:rsidR="000F5C98">
              <w:rPr>
                <w:rFonts w:ascii="Arial" w:hAnsi="Arial" w:cs="Arial"/>
                <w:sz w:val="22"/>
                <w:szCs w:val="22"/>
              </w:rPr>
              <w:t>Cheque</w:t>
            </w:r>
            <w:proofErr w:type="spellEnd"/>
            <w:r w:rsidRPr="007401AB">
              <w:rPr>
                <w:rFonts w:ascii="Arial" w:hAnsi="Arial" w:cs="Arial"/>
                <w:sz w:val="22"/>
                <w:szCs w:val="22"/>
              </w:rPr>
              <w:t xml:space="preserve">, No other mode of payment is acceptable. </w:t>
            </w:r>
          </w:p>
          <w:p w:rsidR="00DE2AD2" w:rsidRPr="007401AB" w:rsidRDefault="00DE2AD2" w:rsidP="00327832">
            <w:pPr>
              <w:pStyle w:val="Default"/>
              <w:numPr>
                <w:ilvl w:val="1"/>
                <w:numId w:val="9"/>
              </w:numPr>
              <w:ind w:left="402" w:hanging="270"/>
              <w:jc w:val="both"/>
              <w:rPr>
                <w:rFonts w:ascii="Arial" w:hAnsi="Arial" w:cs="Arial"/>
                <w:sz w:val="22"/>
                <w:szCs w:val="22"/>
              </w:rPr>
            </w:pPr>
            <w:r w:rsidRPr="007401AB">
              <w:rPr>
                <w:rFonts w:ascii="Arial" w:hAnsi="Arial" w:cs="Arial"/>
                <w:sz w:val="22"/>
                <w:szCs w:val="22"/>
              </w:rPr>
              <w:t xml:space="preserve">The EMD shall be refundable to un-successful parties after placing order to successful bidder. </w:t>
            </w:r>
          </w:p>
          <w:p w:rsidR="00DE2AD2" w:rsidRPr="007401AB" w:rsidRDefault="00DE2AD2" w:rsidP="00327832">
            <w:pPr>
              <w:pStyle w:val="Default"/>
              <w:numPr>
                <w:ilvl w:val="1"/>
                <w:numId w:val="9"/>
              </w:numPr>
              <w:ind w:left="402" w:hanging="270"/>
              <w:jc w:val="both"/>
              <w:rPr>
                <w:rFonts w:ascii="Arial" w:hAnsi="Arial" w:cs="Arial"/>
                <w:sz w:val="22"/>
                <w:szCs w:val="22"/>
              </w:rPr>
            </w:pPr>
            <w:r w:rsidRPr="007401AB">
              <w:rPr>
                <w:rFonts w:ascii="Arial" w:hAnsi="Arial" w:cs="Arial"/>
                <w:sz w:val="22"/>
                <w:szCs w:val="22"/>
              </w:rPr>
              <w:t xml:space="preserve">No interest shall be payable on Earnest Money by </w:t>
            </w:r>
            <w:r w:rsidR="007401AB">
              <w:rPr>
                <w:rFonts w:ascii="Arial" w:hAnsi="Arial" w:cs="Arial"/>
                <w:sz w:val="22"/>
                <w:szCs w:val="22"/>
              </w:rPr>
              <w:t>SLIET</w:t>
            </w:r>
            <w:r w:rsidRPr="007401AB">
              <w:rPr>
                <w:rFonts w:ascii="Arial" w:hAnsi="Arial" w:cs="Arial"/>
                <w:sz w:val="22"/>
                <w:szCs w:val="22"/>
              </w:rPr>
              <w:t xml:space="preserve"> </w:t>
            </w:r>
          </w:p>
          <w:p w:rsidR="006D3326" w:rsidRDefault="00DE2AD2" w:rsidP="00327832">
            <w:pPr>
              <w:pStyle w:val="Default"/>
              <w:numPr>
                <w:ilvl w:val="1"/>
                <w:numId w:val="9"/>
              </w:numPr>
              <w:ind w:left="402" w:hanging="270"/>
              <w:jc w:val="both"/>
              <w:rPr>
                <w:rFonts w:ascii="Arial" w:hAnsi="Arial" w:cs="Arial"/>
                <w:sz w:val="22"/>
                <w:szCs w:val="22"/>
              </w:rPr>
            </w:pPr>
            <w:r w:rsidRPr="007401AB">
              <w:rPr>
                <w:rFonts w:ascii="Arial" w:hAnsi="Arial" w:cs="Arial"/>
                <w:sz w:val="22"/>
                <w:szCs w:val="22"/>
              </w:rPr>
              <w:t xml:space="preserve">The Earnest Money Deposit (EMD) of the successful bidder shall be </w:t>
            </w:r>
            <w:proofErr w:type="gramStart"/>
            <w:r w:rsidRPr="007401AB">
              <w:rPr>
                <w:rFonts w:ascii="Arial" w:hAnsi="Arial" w:cs="Arial"/>
                <w:sz w:val="22"/>
                <w:szCs w:val="22"/>
              </w:rPr>
              <w:t>adjusted</w:t>
            </w:r>
            <w:r w:rsidR="006D3326">
              <w:rPr>
                <w:rFonts w:ascii="Arial" w:hAnsi="Arial" w:cs="Arial"/>
                <w:sz w:val="22"/>
                <w:szCs w:val="22"/>
              </w:rPr>
              <w:t>/refunded</w:t>
            </w:r>
            <w:proofErr w:type="gramEnd"/>
            <w:r w:rsidR="006D3326">
              <w:rPr>
                <w:rFonts w:ascii="Arial" w:hAnsi="Arial" w:cs="Arial"/>
                <w:sz w:val="22"/>
                <w:szCs w:val="22"/>
              </w:rPr>
              <w:t>.</w:t>
            </w:r>
          </w:p>
          <w:p w:rsidR="00DE2AD2" w:rsidRPr="007401AB" w:rsidRDefault="00DE2AD2" w:rsidP="00327832">
            <w:pPr>
              <w:pStyle w:val="Default"/>
              <w:numPr>
                <w:ilvl w:val="1"/>
                <w:numId w:val="9"/>
              </w:numPr>
              <w:ind w:left="402" w:hanging="270"/>
              <w:jc w:val="both"/>
              <w:rPr>
                <w:rFonts w:ascii="Arial" w:hAnsi="Arial" w:cs="Arial"/>
                <w:sz w:val="22"/>
                <w:szCs w:val="22"/>
              </w:rPr>
            </w:pPr>
            <w:r w:rsidRPr="007401AB">
              <w:rPr>
                <w:rFonts w:ascii="Arial" w:hAnsi="Arial" w:cs="Arial"/>
                <w:sz w:val="22"/>
                <w:szCs w:val="22"/>
              </w:rPr>
              <w:t xml:space="preserve">Fresh Earnest Money should be deposited in each case. No request for adjustment of Earnest money from any amount pending with the </w:t>
            </w:r>
            <w:r w:rsidR="00CA48E4" w:rsidRPr="007401AB">
              <w:rPr>
                <w:rFonts w:ascii="Arial" w:hAnsi="Arial" w:cs="Arial"/>
                <w:sz w:val="22"/>
                <w:szCs w:val="22"/>
              </w:rPr>
              <w:t>SLIET, LONGOWAL</w:t>
            </w:r>
            <w:r w:rsidRPr="007401AB">
              <w:rPr>
                <w:rFonts w:ascii="Arial" w:hAnsi="Arial" w:cs="Arial"/>
                <w:sz w:val="22"/>
                <w:szCs w:val="22"/>
              </w:rPr>
              <w:t xml:space="preserve"> shall be considered. </w:t>
            </w:r>
          </w:p>
          <w:p w:rsidR="00DE2AD2" w:rsidRPr="007401AB" w:rsidRDefault="00DE2AD2" w:rsidP="00327832">
            <w:pPr>
              <w:pStyle w:val="Default"/>
              <w:numPr>
                <w:ilvl w:val="1"/>
                <w:numId w:val="9"/>
              </w:numPr>
              <w:ind w:left="402" w:hanging="270"/>
              <w:jc w:val="both"/>
              <w:rPr>
                <w:rFonts w:ascii="Arial" w:hAnsi="Arial" w:cs="Arial"/>
                <w:sz w:val="22"/>
                <w:szCs w:val="22"/>
              </w:rPr>
            </w:pPr>
            <w:r w:rsidRPr="007401AB">
              <w:rPr>
                <w:rFonts w:ascii="Arial" w:hAnsi="Arial" w:cs="Arial"/>
                <w:sz w:val="22"/>
                <w:szCs w:val="22"/>
              </w:rPr>
              <w:t>The Earnest Money of one quotation case shall not be off-</w:t>
            </w:r>
            <w:proofErr w:type="spellStart"/>
            <w:r w:rsidRPr="007401AB">
              <w:rPr>
                <w:rFonts w:ascii="Arial" w:hAnsi="Arial" w:cs="Arial"/>
                <w:sz w:val="22"/>
                <w:szCs w:val="22"/>
              </w:rPr>
              <w:t>seted</w:t>
            </w:r>
            <w:proofErr w:type="spellEnd"/>
            <w:r w:rsidRPr="007401AB">
              <w:rPr>
                <w:rFonts w:ascii="Arial" w:hAnsi="Arial" w:cs="Arial"/>
                <w:sz w:val="22"/>
                <w:szCs w:val="22"/>
              </w:rPr>
              <w:t xml:space="preserve"> transferred / adjustable towards any other quotation. </w:t>
            </w:r>
          </w:p>
          <w:p w:rsidR="00DE2AD2" w:rsidRPr="007401AB" w:rsidRDefault="00DE2AD2">
            <w:pPr>
              <w:pStyle w:val="Default"/>
              <w:rPr>
                <w:rFonts w:ascii="Arial" w:hAnsi="Arial" w:cs="Arial"/>
                <w:sz w:val="22"/>
                <w:szCs w:val="22"/>
              </w:rPr>
            </w:pPr>
          </w:p>
        </w:tc>
      </w:tr>
      <w:tr w:rsidR="00DE2AD2" w:rsidRPr="007401AB" w:rsidTr="000B2B18">
        <w:trPr>
          <w:gridAfter w:val="4"/>
          <w:wAfter w:w="516" w:type="dxa"/>
          <w:trHeight w:val="312"/>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9. </w:t>
            </w:r>
          </w:p>
          <w:p w:rsidR="00DE2AD2" w:rsidRPr="007401AB" w:rsidRDefault="00DE2AD2">
            <w:pPr>
              <w:pStyle w:val="Default"/>
              <w:rPr>
                <w:rFonts w:ascii="Arial" w:hAnsi="Arial" w:cs="Arial"/>
                <w:sz w:val="22"/>
                <w:szCs w:val="22"/>
              </w:rPr>
            </w:pPr>
          </w:p>
        </w:tc>
        <w:tc>
          <w:tcPr>
            <w:tcW w:w="9212" w:type="dxa"/>
            <w:gridSpan w:val="7"/>
          </w:tcPr>
          <w:p w:rsidR="00CA48E4" w:rsidRPr="007401AB" w:rsidRDefault="00CA48E4" w:rsidP="00327832">
            <w:pPr>
              <w:pStyle w:val="Default"/>
              <w:jc w:val="both"/>
              <w:rPr>
                <w:rFonts w:ascii="Arial" w:hAnsi="Arial" w:cs="Arial"/>
                <w:sz w:val="22"/>
                <w:szCs w:val="22"/>
              </w:rPr>
            </w:pPr>
          </w:p>
          <w:p w:rsidR="00DE2AD2" w:rsidRPr="007401AB" w:rsidRDefault="00DE2AD2" w:rsidP="00327832">
            <w:pPr>
              <w:pStyle w:val="Default"/>
              <w:jc w:val="both"/>
              <w:rPr>
                <w:rFonts w:ascii="Arial" w:hAnsi="Arial" w:cs="Arial"/>
                <w:sz w:val="22"/>
                <w:szCs w:val="22"/>
              </w:rPr>
            </w:pPr>
            <w:r w:rsidRPr="007401AB">
              <w:rPr>
                <w:rFonts w:ascii="Arial" w:hAnsi="Arial" w:cs="Arial"/>
                <w:sz w:val="22"/>
                <w:szCs w:val="22"/>
              </w:rPr>
              <w:t xml:space="preserve">Items once disposed off to the successful bidder shall not be taken back by </w:t>
            </w:r>
            <w:r w:rsidR="00CA48E4" w:rsidRPr="007401AB">
              <w:rPr>
                <w:rFonts w:ascii="Arial" w:hAnsi="Arial" w:cs="Arial"/>
                <w:sz w:val="22"/>
                <w:szCs w:val="22"/>
              </w:rPr>
              <w:t>SLIET</w:t>
            </w:r>
            <w:r w:rsidRPr="007401AB">
              <w:rPr>
                <w:rFonts w:ascii="Arial" w:hAnsi="Arial" w:cs="Arial"/>
                <w:sz w:val="22"/>
                <w:szCs w:val="22"/>
              </w:rPr>
              <w:t xml:space="preserve"> under any condition whatsoever. </w:t>
            </w:r>
          </w:p>
        </w:tc>
      </w:tr>
      <w:tr w:rsidR="00DE2AD2" w:rsidRPr="007401AB" w:rsidTr="000B2B18">
        <w:trPr>
          <w:gridAfter w:val="4"/>
          <w:wAfter w:w="516" w:type="dxa"/>
          <w:trHeight w:val="1663"/>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10. </w:t>
            </w:r>
          </w:p>
          <w:p w:rsidR="00DE2AD2" w:rsidRPr="007401AB" w:rsidRDefault="00DE2AD2">
            <w:pPr>
              <w:pStyle w:val="Default"/>
              <w:rPr>
                <w:rFonts w:ascii="Arial" w:hAnsi="Arial" w:cs="Arial"/>
                <w:sz w:val="22"/>
                <w:szCs w:val="22"/>
              </w:rPr>
            </w:pPr>
          </w:p>
        </w:tc>
        <w:tc>
          <w:tcPr>
            <w:tcW w:w="9212" w:type="dxa"/>
            <w:gridSpan w:val="7"/>
          </w:tcPr>
          <w:p w:rsidR="00CA48E4" w:rsidRPr="007401AB" w:rsidRDefault="00CA48E4" w:rsidP="00CA48E4">
            <w:pPr>
              <w:pStyle w:val="Default"/>
              <w:rPr>
                <w:rFonts w:ascii="Arial" w:hAnsi="Arial" w:cs="Arial"/>
                <w:b/>
                <w:bCs/>
                <w:sz w:val="20"/>
                <w:szCs w:val="20"/>
              </w:rPr>
            </w:pPr>
          </w:p>
          <w:p w:rsidR="00DE2AD2" w:rsidRPr="007401AB" w:rsidRDefault="00DE2AD2" w:rsidP="00CA48E4">
            <w:pPr>
              <w:pStyle w:val="Default"/>
              <w:rPr>
                <w:rFonts w:ascii="Arial" w:hAnsi="Arial" w:cs="Arial"/>
                <w:b/>
                <w:bCs/>
                <w:sz w:val="20"/>
                <w:szCs w:val="20"/>
              </w:rPr>
            </w:pPr>
            <w:r w:rsidRPr="007401AB">
              <w:rPr>
                <w:rFonts w:ascii="Arial" w:hAnsi="Arial" w:cs="Arial"/>
                <w:b/>
                <w:bCs/>
                <w:sz w:val="20"/>
                <w:szCs w:val="20"/>
              </w:rPr>
              <w:t xml:space="preserve">Schedules of Activity: </w:t>
            </w:r>
          </w:p>
          <w:p w:rsidR="00DE2AD2" w:rsidRPr="007401AB" w:rsidRDefault="00DE2AD2" w:rsidP="00327832">
            <w:pPr>
              <w:pStyle w:val="Default"/>
              <w:numPr>
                <w:ilvl w:val="1"/>
                <w:numId w:val="10"/>
              </w:numPr>
              <w:ind w:left="312" w:hanging="420"/>
              <w:jc w:val="both"/>
              <w:rPr>
                <w:rFonts w:ascii="Arial" w:hAnsi="Arial" w:cs="Arial"/>
                <w:sz w:val="22"/>
                <w:szCs w:val="22"/>
              </w:rPr>
            </w:pPr>
            <w:r w:rsidRPr="007401AB">
              <w:rPr>
                <w:rFonts w:ascii="Arial" w:hAnsi="Arial" w:cs="Arial"/>
                <w:sz w:val="22"/>
                <w:szCs w:val="22"/>
              </w:rPr>
              <w:t xml:space="preserve">The successful bidder has to make full balance amount in the form of Account Payee Demand Draft of a Nationalized Bank in </w:t>
            </w:r>
            <w:proofErr w:type="spellStart"/>
            <w:r w:rsidRPr="007401AB">
              <w:rPr>
                <w:rFonts w:ascii="Arial" w:hAnsi="Arial" w:cs="Arial"/>
                <w:sz w:val="22"/>
                <w:szCs w:val="22"/>
              </w:rPr>
              <w:t>favour</w:t>
            </w:r>
            <w:proofErr w:type="spellEnd"/>
            <w:r w:rsidRPr="007401AB">
              <w:rPr>
                <w:rFonts w:ascii="Arial" w:hAnsi="Arial" w:cs="Arial"/>
                <w:sz w:val="22"/>
                <w:szCs w:val="22"/>
              </w:rPr>
              <w:t xml:space="preserve"> of “</w:t>
            </w:r>
            <w:r w:rsidR="0007695E" w:rsidRPr="007401AB">
              <w:rPr>
                <w:rFonts w:ascii="Arial" w:hAnsi="Arial" w:cs="Arial"/>
                <w:sz w:val="22"/>
                <w:szCs w:val="22"/>
              </w:rPr>
              <w:t>DIRECTOR SLIET, LONGOWAL</w:t>
            </w:r>
            <w:r w:rsidRPr="007401AB">
              <w:rPr>
                <w:rFonts w:ascii="Arial" w:hAnsi="Arial" w:cs="Arial"/>
                <w:sz w:val="22"/>
                <w:szCs w:val="22"/>
              </w:rPr>
              <w:t xml:space="preserve">” payable at </w:t>
            </w:r>
            <w:r w:rsidR="0007695E" w:rsidRPr="007401AB">
              <w:rPr>
                <w:rFonts w:ascii="Arial" w:hAnsi="Arial" w:cs="Arial"/>
                <w:sz w:val="22"/>
                <w:szCs w:val="22"/>
              </w:rPr>
              <w:t>LONGOWAL</w:t>
            </w:r>
            <w:r w:rsidRPr="007401AB">
              <w:rPr>
                <w:rFonts w:ascii="Arial" w:hAnsi="Arial" w:cs="Arial"/>
                <w:sz w:val="22"/>
                <w:szCs w:val="22"/>
              </w:rPr>
              <w:t xml:space="preserve"> within </w:t>
            </w:r>
            <w:r w:rsidR="00D87D32">
              <w:rPr>
                <w:rFonts w:ascii="Arial" w:hAnsi="Arial" w:cs="Arial"/>
                <w:b/>
                <w:bCs/>
                <w:sz w:val="22"/>
                <w:szCs w:val="22"/>
              </w:rPr>
              <w:t>0</w:t>
            </w:r>
            <w:r w:rsidR="000F5C98">
              <w:rPr>
                <w:rFonts w:ascii="Arial" w:hAnsi="Arial" w:cs="Arial"/>
                <w:b/>
                <w:bCs/>
                <w:sz w:val="22"/>
                <w:szCs w:val="22"/>
              </w:rPr>
              <w:t>7</w:t>
            </w:r>
            <w:r w:rsidRPr="007401AB">
              <w:rPr>
                <w:rFonts w:ascii="Arial" w:hAnsi="Arial" w:cs="Arial"/>
                <w:b/>
                <w:bCs/>
                <w:sz w:val="22"/>
                <w:szCs w:val="22"/>
              </w:rPr>
              <w:t xml:space="preserve"> working days </w:t>
            </w:r>
            <w:r w:rsidRPr="007401AB">
              <w:rPr>
                <w:rFonts w:ascii="Arial" w:hAnsi="Arial" w:cs="Arial"/>
                <w:sz w:val="22"/>
                <w:szCs w:val="22"/>
              </w:rPr>
              <w:t xml:space="preserve">after confirmation/order from </w:t>
            </w:r>
            <w:r w:rsidR="0007695E" w:rsidRPr="007401AB">
              <w:rPr>
                <w:rFonts w:ascii="Arial" w:hAnsi="Arial" w:cs="Arial"/>
                <w:sz w:val="22"/>
                <w:szCs w:val="22"/>
              </w:rPr>
              <w:t>SLIET</w:t>
            </w:r>
            <w:r w:rsidRPr="007401AB">
              <w:rPr>
                <w:rFonts w:ascii="Arial" w:hAnsi="Arial" w:cs="Arial"/>
                <w:sz w:val="22"/>
                <w:szCs w:val="22"/>
              </w:rPr>
              <w:t xml:space="preserve">, failing which the offer stands to be cancelled and entire EMD amount shall stand forfeited. </w:t>
            </w:r>
          </w:p>
          <w:p w:rsidR="00DE2AD2" w:rsidRPr="007401AB" w:rsidRDefault="00DE2AD2" w:rsidP="000B2B18">
            <w:pPr>
              <w:pStyle w:val="Default"/>
              <w:numPr>
                <w:ilvl w:val="1"/>
                <w:numId w:val="10"/>
              </w:numPr>
              <w:ind w:left="312" w:hanging="420"/>
              <w:jc w:val="both"/>
              <w:rPr>
                <w:rFonts w:ascii="Arial" w:hAnsi="Arial" w:cs="Arial"/>
                <w:sz w:val="22"/>
                <w:szCs w:val="22"/>
              </w:rPr>
            </w:pPr>
            <w:r w:rsidRPr="007401AB">
              <w:rPr>
                <w:rFonts w:ascii="Arial" w:hAnsi="Arial" w:cs="Arial"/>
                <w:sz w:val="22"/>
                <w:szCs w:val="22"/>
              </w:rPr>
              <w:t>The successful bidder shall be required to lift all the items from disposal sites (</w:t>
            </w:r>
            <w:r w:rsidR="0007695E" w:rsidRPr="007401AB">
              <w:rPr>
                <w:rFonts w:ascii="Arial" w:hAnsi="Arial" w:cs="Arial"/>
                <w:sz w:val="22"/>
                <w:szCs w:val="22"/>
              </w:rPr>
              <w:t>SLIET, LONGOWAL</w:t>
            </w:r>
            <w:r w:rsidRPr="007401AB">
              <w:rPr>
                <w:rFonts w:ascii="Arial" w:hAnsi="Arial" w:cs="Arial"/>
                <w:sz w:val="22"/>
                <w:szCs w:val="22"/>
              </w:rPr>
              <w:t xml:space="preserve">) to his premises within </w:t>
            </w:r>
            <w:r w:rsidR="00D87D32">
              <w:rPr>
                <w:rFonts w:ascii="Arial" w:hAnsi="Arial" w:cs="Arial"/>
                <w:b/>
                <w:bCs/>
                <w:sz w:val="22"/>
                <w:szCs w:val="22"/>
              </w:rPr>
              <w:t>10</w:t>
            </w:r>
            <w:r w:rsidRPr="007401AB">
              <w:rPr>
                <w:rFonts w:ascii="Arial" w:hAnsi="Arial" w:cs="Arial"/>
                <w:b/>
                <w:bCs/>
                <w:sz w:val="22"/>
                <w:szCs w:val="22"/>
              </w:rPr>
              <w:t xml:space="preserve"> working days </w:t>
            </w:r>
            <w:r w:rsidRPr="007401AB">
              <w:rPr>
                <w:rFonts w:ascii="Arial" w:hAnsi="Arial" w:cs="Arial"/>
                <w:sz w:val="22"/>
                <w:szCs w:val="22"/>
              </w:rPr>
              <w:t xml:space="preserve">after the payment of the balance amount at his own cost. On failure to do so, </w:t>
            </w:r>
            <w:r w:rsidR="0007695E" w:rsidRPr="007401AB">
              <w:rPr>
                <w:rFonts w:ascii="Arial" w:hAnsi="Arial" w:cs="Arial"/>
                <w:sz w:val="22"/>
                <w:szCs w:val="22"/>
              </w:rPr>
              <w:t>SLIET</w:t>
            </w:r>
            <w:r w:rsidRPr="007401AB">
              <w:rPr>
                <w:rFonts w:ascii="Arial" w:hAnsi="Arial" w:cs="Arial"/>
                <w:sz w:val="22"/>
                <w:szCs w:val="22"/>
              </w:rPr>
              <w:t xml:space="preserve"> shall have the right to forfeit the entire EMD amount of the bidder. In this case </w:t>
            </w:r>
            <w:r w:rsidR="0007695E" w:rsidRPr="007401AB">
              <w:rPr>
                <w:rFonts w:ascii="Arial" w:hAnsi="Arial" w:cs="Arial"/>
                <w:sz w:val="22"/>
                <w:szCs w:val="22"/>
              </w:rPr>
              <w:t>SLIET</w:t>
            </w:r>
            <w:r w:rsidRPr="007401AB">
              <w:rPr>
                <w:rFonts w:ascii="Arial" w:hAnsi="Arial" w:cs="Arial"/>
                <w:sz w:val="22"/>
                <w:szCs w:val="22"/>
              </w:rPr>
              <w:t xml:space="preserve"> will dispose the items to alternate bidder. </w:t>
            </w:r>
          </w:p>
        </w:tc>
      </w:tr>
      <w:tr w:rsidR="00DE2AD2" w:rsidRPr="007401AB" w:rsidTr="000B2B18">
        <w:trPr>
          <w:gridAfter w:val="4"/>
          <w:wAfter w:w="516" w:type="dxa"/>
          <w:trHeight w:val="484"/>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11. </w:t>
            </w:r>
          </w:p>
          <w:p w:rsidR="00DE2AD2" w:rsidRPr="007401AB" w:rsidRDefault="00DE2AD2" w:rsidP="00DE2AD2">
            <w:pPr>
              <w:pStyle w:val="Default"/>
              <w:ind w:right="3493"/>
              <w:rPr>
                <w:rFonts w:ascii="Arial" w:hAnsi="Arial" w:cs="Arial"/>
                <w:sz w:val="22"/>
                <w:szCs w:val="22"/>
              </w:rPr>
            </w:pPr>
          </w:p>
        </w:tc>
        <w:tc>
          <w:tcPr>
            <w:tcW w:w="9212" w:type="dxa"/>
            <w:gridSpan w:val="7"/>
          </w:tcPr>
          <w:p w:rsidR="0007695E" w:rsidRPr="007401AB" w:rsidRDefault="0007695E" w:rsidP="00327832">
            <w:pPr>
              <w:pStyle w:val="Default"/>
              <w:jc w:val="both"/>
              <w:rPr>
                <w:rFonts w:ascii="Arial" w:hAnsi="Arial" w:cs="Arial"/>
                <w:sz w:val="22"/>
                <w:szCs w:val="22"/>
              </w:rPr>
            </w:pPr>
          </w:p>
          <w:p w:rsidR="00DE2AD2" w:rsidRPr="007401AB" w:rsidRDefault="00DE2AD2" w:rsidP="00327832">
            <w:pPr>
              <w:pStyle w:val="Default"/>
              <w:jc w:val="both"/>
              <w:rPr>
                <w:rFonts w:ascii="Arial" w:hAnsi="Arial" w:cs="Arial"/>
                <w:sz w:val="22"/>
                <w:szCs w:val="22"/>
              </w:rPr>
            </w:pPr>
            <w:r w:rsidRPr="007401AB">
              <w:rPr>
                <w:rFonts w:ascii="Arial" w:hAnsi="Arial" w:cs="Arial"/>
                <w:sz w:val="22"/>
                <w:szCs w:val="22"/>
              </w:rPr>
              <w:t xml:space="preserve">The materials will be allowed to be lifted between 10.00 AM and 5.00 PM on working days only from the above office address as per our award letter. No picking, choosing or sorting will be allowed in the premises for the disposal lots. </w:t>
            </w:r>
          </w:p>
        </w:tc>
      </w:tr>
      <w:tr w:rsidR="00DE2AD2" w:rsidRPr="007401AB" w:rsidTr="000B2B18">
        <w:trPr>
          <w:gridAfter w:val="4"/>
          <w:wAfter w:w="516" w:type="dxa"/>
          <w:trHeight w:val="312"/>
        </w:trPr>
        <w:tc>
          <w:tcPr>
            <w:tcW w:w="730" w:type="dxa"/>
          </w:tcPr>
          <w:p w:rsidR="00DE2AD2" w:rsidRPr="007401AB" w:rsidRDefault="00DE2AD2">
            <w:pPr>
              <w:pStyle w:val="Default"/>
              <w:rPr>
                <w:rFonts w:ascii="Arial" w:hAnsi="Arial" w:cs="Arial"/>
                <w:color w:val="auto"/>
              </w:rPr>
            </w:pPr>
          </w:p>
          <w:p w:rsidR="000B2B18" w:rsidRDefault="000B2B18">
            <w:pPr>
              <w:pStyle w:val="Default"/>
              <w:rPr>
                <w:rFonts w:ascii="Arial" w:hAnsi="Arial" w:cs="Arial"/>
                <w:sz w:val="22"/>
                <w:szCs w:val="22"/>
              </w:rPr>
            </w:pPr>
          </w:p>
          <w:p w:rsidR="000B2B18" w:rsidRDefault="000B2B18">
            <w:pPr>
              <w:pStyle w:val="Default"/>
              <w:rPr>
                <w:rFonts w:ascii="Arial" w:hAnsi="Arial" w:cs="Arial"/>
                <w:sz w:val="22"/>
                <w:szCs w:val="22"/>
              </w:rPr>
            </w:pPr>
          </w:p>
          <w:p w:rsidR="000B2B18" w:rsidRDefault="000B2B18">
            <w:pPr>
              <w:pStyle w:val="Default"/>
              <w:rPr>
                <w:rFonts w:ascii="Arial" w:hAnsi="Arial" w:cs="Arial"/>
                <w:sz w:val="22"/>
                <w:szCs w:val="22"/>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12. </w:t>
            </w:r>
          </w:p>
          <w:p w:rsidR="00DE2AD2" w:rsidRPr="007401AB" w:rsidRDefault="00DE2AD2">
            <w:pPr>
              <w:pStyle w:val="Default"/>
              <w:rPr>
                <w:rFonts w:ascii="Arial" w:hAnsi="Arial" w:cs="Arial"/>
                <w:sz w:val="22"/>
                <w:szCs w:val="22"/>
              </w:rPr>
            </w:pPr>
          </w:p>
        </w:tc>
        <w:tc>
          <w:tcPr>
            <w:tcW w:w="9212" w:type="dxa"/>
            <w:gridSpan w:val="7"/>
          </w:tcPr>
          <w:p w:rsidR="0007695E" w:rsidRDefault="0007695E" w:rsidP="00327832">
            <w:pPr>
              <w:pStyle w:val="Default"/>
              <w:jc w:val="both"/>
              <w:rPr>
                <w:rFonts w:ascii="Arial" w:hAnsi="Arial" w:cs="Arial"/>
                <w:sz w:val="22"/>
                <w:szCs w:val="22"/>
              </w:rPr>
            </w:pPr>
          </w:p>
          <w:p w:rsidR="000B2B18" w:rsidRDefault="000B2B18" w:rsidP="00327832">
            <w:pPr>
              <w:pStyle w:val="Default"/>
              <w:jc w:val="both"/>
              <w:rPr>
                <w:rFonts w:ascii="Arial" w:hAnsi="Arial" w:cs="Arial"/>
                <w:sz w:val="22"/>
                <w:szCs w:val="22"/>
              </w:rPr>
            </w:pPr>
          </w:p>
          <w:p w:rsidR="000B2B18" w:rsidRDefault="000B2B18" w:rsidP="00327832">
            <w:pPr>
              <w:pStyle w:val="Default"/>
              <w:jc w:val="both"/>
              <w:rPr>
                <w:rFonts w:ascii="Arial" w:hAnsi="Arial" w:cs="Arial"/>
                <w:sz w:val="22"/>
                <w:szCs w:val="22"/>
              </w:rPr>
            </w:pPr>
          </w:p>
          <w:p w:rsidR="000B2B18" w:rsidRPr="007401AB" w:rsidRDefault="000B2B18" w:rsidP="00327832">
            <w:pPr>
              <w:pStyle w:val="Default"/>
              <w:jc w:val="both"/>
              <w:rPr>
                <w:rFonts w:ascii="Arial" w:hAnsi="Arial" w:cs="Arial"/>
                <w:sz w:val="22"/>
                <w:szCs w:val="22"/>
              </w:rPr>
            </w:pPr>
          </w:p>
          <w:p w:rsidR="00DE2AD2" w:rsidRPr="007401AB" w:rsidRDefault="00DE2AD2" w:rsidP="00327832">
            <w:pPr>
              <w:pStyle w:val="Default"/>
              <w:jc w:val="both"/>
              <w:rPr>
                <w:rFonts w:ascii="Arial" w:hAnsi="Arial" w:cs="Arial"/>
                <w:sz w:val="22"/>
                <w:szCs w:val="22"/>
              </w:rPr>
            </w:pPr>
            <w:r w:rsidRPr="007401AB">
              <w:rPr>
                <w:rFonts w:ascii="Arial" w:hAnsi="Arial" w:cs="Arial"/>
                <w:sz w:val="22"/>
                <w:szCs w:val="22"/>
              </w:rPr>
              <w:t xml:space="preserve">The </w:t>
            </w:r>
            <w:proofErr w:type="spellStart"/>
            <w:r w:rsidRPr="007401AB">
              <w:rPr>
                <w:rFonts w:ascii="Arial" w:hAnsi="Arial" w:cs="Arial"/>
                <w:sz w:val="22"/>
                <w:szCs w:val="22"/>
              </w:rPr>
              <w:t>labour</w:t>
            </w:r>
            <w:proofErr w:type="spellEnd"/>
            <w:r w:rsidRPr="007401AB">
              <w:rPr>
                <w:rFonts w:ascii="Arial" w:hAnsi="Arial" w:cs="Arial"/>
                <w:sz w:val="22"/>
                <w:szCs w:val="22"/>
              </w:rPr>
              <w:t xml:space="preserve">, transport and other arrangements will have to be made by the bidder at their risk, cost and responsibility. </w:t>
            </w:r>
          </w:p>
        </w:tc>
      </w:tr>
      <w:tr w:rsidR="00DE2AD2" w:rsidRPr="007401AB" w:rsidTr="000B2B18">
        <w:trPr>
          <w:gridAfter w:val="4"/>
          <w:wAfter w:w="516" w:type="dxa"/>
          <w:trHeight w:val="312"/>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13. </w:t>
            </w:r>
          </w:p>
          <w:p w:rsidR="00DE2AD2" w:rsidRPr="007401AB" w:rsidRDefault="00DE2AD2">
            <w:pPr>
              <w:pStyle w:val="Default"/>
              <w:rPr>
                <w:rFonts w:ascii="Arial" w:hAnsi="Arial" w:cs="Arial"/>
                <w:sz w:val="22"/>
                <w:szCs w:val="22"/>
              </w:rPr>
            </w:pPr>
          </w:p>
        </w:tc>
        <w:tc>
          <w:tcPr>
            <w:tcW w:w="9212" w:type="dxa"/>
            <w:gridSpan w:val="7"/>
          </w:tcPr>
          <w:p w:rsidR="0007695E" w:rsidRPr="007401AB" w:rsidRDefault="0007695E" w:rsidP="00327832">
            <w:pPr>
              <w:pStyle w:val="Default"/>
              <w:jc w:val="both"/>
              <w:rPr>
                <w:rFonts w:ascii="Arial" w:hAnsi="Arial" w:cs="Arial"/>
                <w:sz w:val="22"/>
                <w:szCs w:val="22"/>
              </w:rPr>
            </w:pPr>
          </w:p>
          <w:p w:rsidR="00DE2AD2" w:rsidRPr="007401AB" w:rsidRDefault="00DE2AD2" w:rsidP="00327832">
            <w:pPr>
              <w:pStyle w:val="Default"/>
              <w:jc w:val="both"/>
              <w:rPr>
                <w:rFonts w:ascii="Arial" w:hAnsi="Arial" w:cs="Arial"/>
                <w:sz w:val="22"/>
                <w:szCs w:val="22"/>
              </w:rPr>
            </w:pPr>
            <w:r w:rsidRPr="007401AB">
              <w:rPr>
                <w:rFonts w:ascii="Arial" w:hAnsi="Arial" w:cs="Arial"/>
                <w:sz w:val="22"/>
                <w:szCs w:val="22"/>
              </w:rPr>
              <w:t xml:space="preserve">Any loss or damage if occurred to the office property during the course of removing the items will be made good at the cost of concerned purchaser. </w:t>
            </w:r>
          </w:p>
        </w:tc>
      </w:tr>
      <w:tr w:rsidR="00DE2AD2" w:rsidRPr="007401AB" w:rsidTr="000B2B18">
        <w:trPr>
          <w:gridAfter w:val="4"/>
          <w:wAfter w:w="516" w:type="dxa"/>
          <w:trHeight w:val="141"/>
        </w:trPr>
        <w:tc>
          <w:tcPr>
            <w:tcW w:w="730" w:type="dxa"/>
          </w:tcPr>
          <w:p w:rsidR="00DE2AD2" w:rsidRPr="007401AB" w:rsidRDefault="00DE2AD2">
            <w:pPr>
              <w:pStyle w:val="Default"/>
              <w:rPr>
                <w:rFonts w:ascii="Arial" w:hAnsi="Arial" w:cs="Arial"/>
                <w:color w:val="auto"/>
              </w:rPr>
            </w:pPr>
          </w:p>
          <w:p w:rsidR="00DE2AD2" w:rsidRPr="007401AB" w:rsidRDefault="00DE2AD2">
            <w:pPr>
              <w:pStyle w:val="Default"/>
              <w:rPr>
                <w:rFonts w:ascii="Arial" w:hAnsi="Arial" w:cs="Arial"/>
                <w:sz w:val="22"/>
                <w:szCs w:val="22"/>
              </w:rPr>
            </w:pPr>
            <w:r w:rsidRPr="007401AB">
              <w:rPr>
                <w:rFonts w:ascii="Arial" w:hAnsi="Arial" w:cs="Arial"/>
                <w:sz w:val="22"/>
                <w:szCs w:val="22"/>
              </w:rPr>
              <w:t xml:space="preserve">14. </w:t>
            </w:r>
          </w:p>
          <w:p w:rsidR="00DE2AD2" w:rsidRPr="007401AB" w:rsidRDefault="00DE2AD2">
            <w:pPr>
              <w:pStyle w:val="Default"/>
              <w:rPr>
                <w:rFonts w:ascii="Arial" w:hAnsi="Arial" w:cs="Arial"/>
                <w:sz w:val="22"/>
                <w:szCs w:val="22"/>
              </w:rPr>
            </w:pPr>
          </w:p>
        </w:tc>
        <w:tc>
          <w:tcPr>
            <w:tcW w:w="9212" w:type="dxa"/>
            <w:gridSpan w:val="7"/>
          </w:tcPr>
          <w:p w:rsidR="006A4699" w:rsidRPr="007401AB" w:rsidRDefault="006A4699" w:rsidP="00327832">
            <w:pPr>
              <w:pStyle w:val="Default"/>
              <w:jc w:val="both"/>
              <w:rPr>
                <w:rFonts w:ascii="Arial" w:hAnsi="Arial" w:cs="Arial"/>
                <w:sz w:val="22"/>
                <w:szCs w:val="22"/>
              </w:rPr>
            </w:pPr>
          </w:p>
          <w:p w:rsidR="00DE2AD2" w:rsidRPr="007401AB" w:rsidRDefault="00DE2AD2" w:rsidP="00327832">
            <w:pPr>
              <w:pStyle w:val="Default"/>
              <w:jc w:val="both"/>
              <w:rPr>
                <w:rFonts w:ascii="Arial" w:hAnsi="Arial" w:cs="Arial"/>
                <w:sz w:val="22"/>
                <w:szCs w:val="22"/>
              </w:rPr>
            </w:pPr>
            <w:r w:rsidRPr="007401AB">
              <w:rPr>
                <w:rFonts w:ascii="Arial" w:hAnsi="Arial" w:cs="Arial"/>
                <w:sz w:val="22"/>
                <w:szCs w:val="22"/>
              </w:rPr>
              <w:t xml:space="preserve">The commercial bid should be quoted both in figures &amp; words. Any overwriting or erasing in </w:t>
            </w:r>
            <w:r w:rsidR="00415C92" w:rsidRPr="007401AB">
              <w:rPr>
                <w:rFonts w:ascii="Arial" w:hAnsi="Arial" w:cs="Arial"/>
                <w:sz w:val="22"/>
                <w:szCs w:val="22"/>
              </w:rPr>
              <w:t xml:space="preserve">the figure shall not be considered for acceptance of the rates offered by </w:t>
            </w:r>
            <w:proofErr w:type="spellStart"/>
            <w:r w:rsidR="00415C92" w:rsidRPr="007401AB">
              <w:rPr>
                <w:rFonts w:ascii="Arial" w:hAnsi="Arial" w:cs="Arial"/>
                <w:sz w:val="22"/>
                <w:szCs w:val="22"/>
              </w:rPr>
              <w:t>tenderer</w:t>
            </w:r>
            <w:proofErr w:type="spellEnd"/>
            <w:r w:rsidR="00415C92" w:rsidRPr="007401AB">
              <w:rPr>
                <w:rFonts w:ascii="Arial" w:hAnsi="Arial" w:cs="Arial"/>
                <w:sz w:val="22"/>
                <w:szCs w:val="22"/>
              </w:rPr>
              <w:t>.</w:t>
            </w:r>
          </w:p>
        </w:tc>
      </w:tr>
      <w:tr w:rsidR="006A4699" w:rsidRPr="007401AB" w:rsidTr="000B2B18">
        <w:trPr>
          <w:gridAfter w:val="5"/>
          <w:wAfter w:w="850" w:type="dxa"/>
          <w:trHeight w:val="118"/>
        </w:trPr>
        <w:tc>
          <w:tcPr>
            <w:tcW w:w="9608" w:type="dxa"/>
            <w:gridSpan w:val="7"/>
          </w:tcPr>
          <w:p w:rsidR="006A4699" w:rsidRPr="007401AB" w:rsidRDefault="00415C92" w:rsidP="00327832">
            <w:pPr>
              <w:pStyle w:val="Default"/>
              <w:jc w:val="both"/>
              <w:rPr>
                <w:rFonts w:ascii="Arial" w:hAnsi="Arial" w:cs="Arial"/>
                <w:sz w:val="22"/>
                <w:szCs w:val="22"/>
              </w:rPr>
            </w:pPr>
            <w:r w:rsidRPr="007401AB">
              <w:rPr>
                <w:rFonts w:ascii="Arial" w:hAnsi="Arial" w:cs="Arial"/>
                <w:sz w:val="22"/>
                <w:szCs w:val="22"/>
              </w:rPr>
              <w:t xml:space="preserve">                 </w:t>
            </w:r>
          </w:p>
        </w:tc>
      </w:tr>
      <w:tr w:rsidR="006A4699" w:rsidRPr="007401AB" w:rsidTr="000B2B18">
        <w:trPr>
          <w:gridAfter w:val="5"/>
          <w:wAfter w:w="850" w:type="dxa"/>
          <w:trHeight w:val="261"/>
        </w:trPr>
        <w:tc>
          <w:tcPr>
            <w:tcW w:w="878" w:type="dxa"/>
            <w:gridSpan w:val="3"/>
          </w:tcPr>
          <w:p w:rsidR="006A4699" w:rsidRPr="007401AB" w:rsidRDefault="006A4699" w:rsidP="00327832">
            <w:pPr>
              <w:pStyle w:val="Default"/>
              <w:jc w:val="both"/>
              <w:rPr>
                <w:rFonts w:ascii="Arial" w:hAnsi="Arial" w:cs="Arial"/>
                <w:color w:val="auto"/>
              </w:rPr>
            </w:pPr>
          </w:p>
          <w:p w:rsidR="006A4699" w:rsidRPr="007401AB" w:rsidRDefault="006A4699" w:rsidP="00327832">
            <w:pPr>
              <w:pStyle w:val="Default"/>
              <w:jc w:val="both"/>
              <w:rPr>
                <w:rFonts w:ascii="Arial" w:hAnsi="Arial" w:cs="Arial"/>
                <w:sz w:val="22"/>
                <w:szCs w:val="22"/>
              </w:rPr>
            </w:pPr>
            <w:r w:rsidRPr="007401AB">
              <w:rPr>
                <w:rFonts w:ascii="Arial" w:hAnsi="Arial" w:cs="Arial"/>
                <w:sz w:val="22"/>
                <w:szCs w:val="22"/>
              </w:rPr>
              <w:t xml:space="preserve">15. </w:t>
            </w:r>
          </w:p>
          <w:p w:rsidR="006A4699" w:rsidRPr="007401AB" w:rsidRDefault="006A4699" w:rsidP="00327832">
            <w:pPr>
              <w:pStyle w:val="Default"/>
              <w:jc w:val="both"/>
              <w:rPr>
                <w:rFonts w:ascii="Arial" w:hAnsi="Arial" w:cs="Arial"/>
                <w:sz w:val="22"/>
                <w:szCs w:val="22"/>
              </w:rPr>
            </w:pPr>
          </w:p>
        </w:tc>
        <w:tc>
          <w:tcPr>
            <w:tcW w:w="8730" w:type="dxa"/>
            <w:gridSpan w:val="4"/>
          </w:tcPr>
          <w:p w:rsidR="0007695E" w:rsidRPr="007401AB" w:rsidRDefault="0007695E" w:rsidP="00327832">
            <w:pPr>
              <w:pStyle w:val="Default"/>
              <w:jc w:val="both"/>
              <w:rPr>
                <w:rFonts w:ascii="Arial" w:hAnsi="Arial" w:cs="Arial"/>
                <w:sz w:val="22"/>
                <w:szCs w:val="22"/>
              </w:rPr>
            </w:pPr>
          </w:p>
          <w:p w:rsidR="006A4699" w:rsidRPr="007401AB" w:rsidRDefault="006A4699" w:rsidP="00327832">
            <w:pPr>
              <w:pStyle w:val="Default"/>
              <w:jc w:val="both"/>
              <w:rPr>
                <w:rFonts w:ascii="Arial" w:hAnsi="Arial" w:cs="Arial"/>
                <w:sz w:val="22"/>
                <w:szCs w:val="22"/>
              </w:rPr>
            </w:pPr>
            <w:r w:rsidRPr="007401AB">
              <w:rPr>
                <w:rFonts w:ascii="Arial" w:hAnsi="Arial" w:cs="Arial"/>
                <w:sz w:val="22"/>
                <w:szCs w:val="22"/>
              </w:rPr>
              <w:t xml:space="preserve">Each page of the quotation document should be signed by the bidder(s) and Incomplete &amp; Unsigned quotations may liable to be rejected </w:t>
            </w:r>
          </w:p>
        </w:tc>
      </w:tr>
      <w:tr w:rsidR="006A4699" w:rsidRPr="007401AB" w:rsidTr="000B2B18">
        <w:trPr>
          <w:gridAfter w:val="5"/>
          <w:wAfter w:w="850" w:type="dxa"/>
          <w:trHeight w:val="260"/>
        </w:trPr>
        <w:tc>
          <w:tcPr>
            <w:tcW w:w="878" w:type="dxa"/>
            <w:gridSpan w:val="3"/>
          </w:tcPr>
          <w:p w:rsidR="006A4699" w:rsidRPr="007401AB" w:rsidRDefault="006A4699" w:rsidP="00327832">
            <w:pPr>
              <w:pStyle w:val="Default"/>
              <w:jc w:val="both"/>
              <w:rPr>
                <w:rFonts w:ascii="Arial" w:hAnsi="Arial" w:cs="Arial"/>
                <w:color w:val="auto"/>
              </w:rPr>
            </w:pPr>
          </w:p>
          <w:p w:rsidR="006A4699" w:rsidRPr="007401AB" w:rsidRDefault="006A4699" w:rsidP="00327832">
            <w:pPr>
              <w:pStyle w:val="Default"/>
              <w:jc w:val="both"/>
              <w:rPr>
                <w:rFonts w:ascii="Arial" w:hAnsi="Arial" w:cs="Arial"/>
                <w:sz w:val="22"/>
                <w:szCs w:val="22"/>
              </w:rPr>
            </w:pPr>
            <w:r w:rsidRPr="007401AB">
              <w:rPr>
                <w:rFonts w:ascii="Arial" w:hAnsi="Arial" w:cs="Arial"/>
                <w:sz w:val="22"/>
                <w:szCs w:val="22"/>
              </w:rPr>
              <w:t xml:space="preserve">16. </w:t>
            </w:r>
          </w:p>
          <w:p w:rsidR="00556F9B" w:rsidRDefault="00556F9B" w:rsidP="00556F9B">
            <w:pPr>
              <w:pStyle w:val="Default"/>
              <w:rPr>
                <w:rFonts w:ascii="Arial" w:hAnsi="Arial" w:cs="Arial"/>
                <w:sz w:val="22"/>
                <w:szCs w:val="22"/>
              </w:rPr>
            </w:pPr>
          </w:p>
          <w:p w:rsidR="00556F9B" w:rsidRDefault="00556F9B" w:rsidP="00556F9B">
            <w:pPr>
              <w:pStyle w:val="Default"/>
              <w:rPr>
                <w:rFonts w:ascii="Arial" w:hAnsi="Arial" w:cs="Arial"/>
                <w:sz w:val="22"/>
                <w:szCs w:val="22"/>
              </w:rPr>
            </w:pPr>
          </w:p>
          <w:p w:rsidR="00556F9B" w:rsidRPr="007401AB" w:rsidRDefault="00556F9B" w:rsidP="00556F9B">
            <w:pPr>
              <w:pStyle w:val="Default"/>
              <w:rPr>
                <w:rFonts w:ascii="Arial" w:hAnsi="Arial" w:cs="Arial"/>
                <w:sz w:val="22"/>
                <w:szCs w:val="22"/>
              </w:rPr>
            </w:pPr>
            <w:r w:rsidRPr="007401AB">
              <w:rPr>
                <w:rFonts w:ascii="Arial" w:hAnsi="Arial" w:cs="Arial"/>
                <w:sz w:val="22"/>
                <w:szCs w:val="22"/>
              </w:rPr>
              <w:t xml:space="preserve">17. </w:t>
            </w:r>
          </w:p>
          <w:p w:rsidR="006A4699" w:rsidRPr="007401AB" w:rsidRDefault="006A4699" w:rsidP="00327832">
            <w:pPr>
              <w:pStyle w:val="Default"/>
              <w:jc w:val="both"/>
              <w:rPr>
                <w:rFonts w:ascii="Arial" w:hAnsi="Arial" w:cs="Arial"/>
                <w:sz w:val="22"/>
                <w:szCs w:val="22"/>
              </w:rPr>
            </w:pPr>
          </w:p>
        </w:tc>
        <w:tc>
          <w:tcPr>
            <w:tcW w:w="8730" w:type="dxa"/>
            <w:gridSpan w:val="4"/>
          </w:tcPr>
          <w:p w:rsidR="0007695E" w:rsidRPr="007401AB" w:rsidRDefault="0007695E" w:rsidP="00327832">
            <w:pPr>
              <w:pStyle w:val="Default"/>
              <w:jc w:val="both"/>
              <w:rPr>
                <w:rFonts w:ascii="Arial" w:hAnsi="Arial" w:cs="Arial"/>
                <w:sz w:val="22"/>
                <w:szCs w:val="22"/>
              </w:rPr>
            </w:pPr>
          </w:p>
          <w:p w:rsidR="006A4699" w:rsidRDefault="006A4699" w:rsidP="00327832">
            <w:pPr>
              <w:pStyle w:val="Default"/>
              <w:jc w:val="both"/>
              <w:rPr>
                <w:rFonts w:ascii="Arial" w:hAnsi="Arial" w:cs="Arial"/>
                <w:sz w:val="22"/>
                <w:szCs w:val="22"/>
              </w:rPr>
            </w:pPr>
            <w:r w:rsidRPr="007401AB">
              <w:rPr>
                <w:rFonts w:ascii="Arial" w:hAnsi="Arial" w:cs="Arial"/>
                <w:sz w:val="22"/>
                <w:szCs w:val="22"/>
              </w:rPr>
              <w:t xml:space="preserve">Prices stated in the Bid-Offers submitted by bidder are in accordance with Terms &amp; Conditions in the bidding document. Inclusive of all taxes. </w:t>
            </w:r>
          </w:p>
          <w:p w:rsidR="00556F9B" w:rsidRDefault="00556F9B" w:rsidP="00556F9B">
            <w:pPr>
              <w:pStyle w:val="Default"/>
              <w:jc w:val="both"/>
              <w:rPr>
                <w:rFonts w:ascii="Arial" w:hAnsi="Arial" w:cs="Arial"/>
                <w:b/>
                <w:bCs/>
                <w:sz w:val="22"/>
                <w:szCs w:val="22"/>
              </w:rPr>
            </w:pPr>
          </w:p>
          <w:p w:rsidR="00556F9B" w:rsidRPr="007401AB" w:rsidRDefault="00556F9B" w:rsidP="00556F9B">
            <w:pPr>
              <w:pStyle w:val="Default"/>
              <w:jc w:val="both"/>
              <w:rPr>
                <w:rFonts w:ascii="Arial" w:hAnsi="Arial" w:cs="Arial"/>
                <w:sz w:val="22"/>
                <w:szCs w:val="22"/>
              </w:rPr>
            </w:pPr>
            <w:r w:rsidRPr="007401AB">
              <w:rPr>
                <w:rFonts w:ascii="Arial" w:hAnsi="Arial" w:cs="Arial"/>
                <w:b/>
                <w:bCs/>
                <w:sz w:val="22"/>
                <w:szCs w:val="22"/>
              </w:rPr>
              <w:t xml:space="preserve">Settlements of Dispute </w:t>
            </w:r>
          </w:p>
          <w:p w:rsidR="00556F9B" w:rsidRPr="007401AB" w:rsidRDefault="00556F9B" w:rsidP="00556F9B">
            <w:pPr>
              <w:pStyle w:val="Default"/>
              <w:jc w:val="both"/>
              <w:rPr>
                <w:rFonts w:ascii="Arial" w:hAnsi="Arial" w:cs="Arial"/>
                <w:sz w:val="22"/>
                <w:szCs w:val="22"/>
              </w:rPr>
            </w:pPr>
            <w:r w:rsidRPr="007401AB">
              <w:rPr>
                <w:rFonts w:ascii="Arial" w:hAnsi="Arial" w:cs="Arial"/>
                <w:sz w:val="22"/>
                <w:szCs w:val="22"/>
              </w:rPr>
              <w:t xml:space="preserve">All disputes or differences of any kind whatsoever that may arise between the SLIET and the bidder in connection with or arising out of the contract or subject matter thereof or the execution of works, whether during the progress of works or after their completion, whether before or after determination of contract shall be settled as under:- </w:t>
            </w:r>
          </w:p>
          <w:p w:rsidR="00556F9B" w:rsidRPr="007401AB" w:rsidRDefault="00556F9B" w:rsidP="00556F9B">
            <w:pPr>
              <w:pStyle w:val="Default"/>
              <w:jc w:val="both"/>
              <w:rPr>
                <w:rFonts w:ascii="Arial" w:hAnsi="Arial" w:cs="Arial"/>
                <w:sz w:val="22"/>
                <w:szCs w:val="22"/>
              </w:rPr>
            </w:pPr>
            <w:r w:rsidRPr="007401AB">
              <w:rPr>
                <w:rFonts w:ascii="Arial" w:hAnsi="Arial" w:cs="Arial"/>
                <w:b/>
                <w:bCs/>
                <w:sz w:val="22"/>
                <w:szCs w:val="22"/>
              </w:rPr>
              <w:t xml:space="preserve">Conciliation </w:t>
            </w:r>
          </w:p>
          <w:p w:rsidR="00556F9B" w:rsidRDefault="00556F9B" w:rsidP="00327832">
            <w:pPr>
              <w:pStyle w:val="Default"/>
              <w:jc w:val="both"/>
              <w:rPr>
                <w:rFonts w:ascii="Arial" w:hAnsi="Arial" w:cs="Arial"/>
                <w:sz w:val="22"/>
                <w:szCs w:val="22"/>
              </w:rPr>
            </w:pPr>
            <w:r w:rsidRPr="007401AB">
              <w:rPr>
                <w:rFonts w:ascii="Arial" w:hAnsi="Arial" w:cs="Arial"/>
                <w:sz w:val="22"/>
                <w:szCs w:val="22"/>
              </w:rPr>
              <w:t>All such disputes or differences shall in the first place be referred by the bidder to the SLIET in writing for resolving the same through mutual consultations, discussions, negotiations, deliberation etc. associating representatives from both the sides and concerted efforts shall be made for reaching amicable settlement of disputes or differences by Conciliation</w:t>
            </w:r>
          </w:p>
          <w:p w:rsidR="00556F9B" w:rsidRPr="007401AB" w:rsidRDefault="00556F9B" w:rsidP="00556F9B">
            <w:pPr>
              <w:pStyle w:val="Default"/>
              <w:jc w:val="both"/>
              <w:rPr>
                <w:rFonts w:ascii="Arial" w:hAnsi="Arial" w:cs="Arial"/>
                <w:sz w:val="22"/>
                <w:szCs w:val="22"/>
              </w:rPr>
            </w:pPr>
            <w:r w:rsidRPr="007401AB">
              <w:rPr>
                <w:rFonts w:ascii="Arial" w:hAnsi="Arial" w:cs="Arial"/>
                <w:b/>
                <w:bCs/>
                <w:sz w:val="22"/>
                <w:szCs w:val="22"/>
              </w:rPr>
              <w:t xml:space="preserve">Arbitration </w:t>
            </w:r>
          </w:p>
          <w:p w:rsidR="00556F9B" w:rsidRPr="007401AB" w:rsidRDefault="00556F9B" w:rsidP="00556F9B">
            <w:pPr>
              <w:pStyle w:val="Default"/>
              <w:numPr>
                <w:ilvl w:val="0"/>
                <w:numId w:val="11"/>
              </w:numPr>
              <w:jc w:val="both"/>
              <w:rPr>
                <w:rFonts w:ascii="Arial" w:hAnsi="Arial" w:cs="Arial"/>
                <w:sz w:val="22"/>
                <w:szCs w:val="22"/>
              </w:rPr>
            </w:pPr>
            <w:r w:rsidRPr="007401AB">
              <w:rPr>
                <w:rFonts w:ascii="Arial" w:hAnsi="Arial" w:cs="Arial"/>
                <w:sz w:val="22"/>
                <w:szCs w:val="22"/>
              </w:rPr>
              <w:t xml:space="preserve">It is a term of this contract that Arbitration of disputes shall not be commenced unless an attempt has first been made by the parties to settle such disputes through mutual settlement. </w:t>
            </w:r>
          </w:p>
          <w:p w:rsidR="00556F9B" w:rsidRPr="007401AB" w:rsidRDefault="00556F9B" w:rsidP="00327832">
            <w:pPr>
              <w:pStyle w:val="Default"/>
              <w:jc w:val="both"/>
              <w:rPr>
                <w:rFonts w:ascii="Arial" w:hAnsi="Arial" w:cs="Arial"/>
                <w:sz w:val="22"/>
                <w:szCs w:val="22"/>
              </w:rPr>
            </w:pPr>
          </w:p>
        </w:tc>
      </w:tr>
      <w:tr w:rsidR="006A4699" w:rsidRPr="007401AB" w:rsidTr="000B2B18">
        <w:trPr>
          <w:gridAfter w:val="5"/>
          <w:wAfter w:w="850" w:type="dxa"/>
          <w:trHeight w:val="1980"/>
        </w:trPr>
        <w:tc>
          <w:tcPr>
            <w:tcW w:w="878" w:type="dxa"/>
            <w:gridSpan w:val="3"/>
          </w:tcPr>
          <w:p w:rsidR="006A4699" w:rsidRPr="007401AB" w:rsidRDefault="006A4699">
            <w:pPr>
              <w:pStyle w:val="Default"/>
              <w:rPr>
                <w:rFonts w:ascii="Arial" w:hAnsi="Arial" w:cs="Arial"/>
                <w:color w:val="auto"/>
              </w:rPr>
            </w:pPr>
          </w:p>
          <w:p w:rsidR="006A4699" w:rsidRPr="007401AB" w:rsidRDefault="006A4699" w:rsidP="00556F9B">
            <w:pPr>
              <w:pStyle w:val="Default"/>
              <w:rPr>
                <w:rFonts w:ascii="Arial" w:hAnsi="Arial" w:cs="Arial"/>
                <w:sz w:val="22"/>
                <w:szCs w:val="22"/>
              </w:rPr>
            </w:pPr>
          </w:p>
        </w:tc>
        <w:tc>
          <w:tcPr>
            <w:tcW w:w="8730" w:type="dxa"/>
            <w:gridSpan w:val="4"/>
          </w:tcPr>
          <w:p w:rsidR="006A4699" w:rsidRPr="007401AB" w:rsidRDefault="006A4699" w:rsidP="00616111">
            <w:pPr>
              <w:pStyle w:val="Default"/>
              <w:jc w:val="both"/>
              <w:rPr>
                <w:rFonts w:ascii="Arial" w:hAnsi="Arial" w:cs="Arial"/>
                <w:sz w:val="22"/>
                <w:szCs w:val="22"/>
              </w:rPr>
            </w:pPr>
            <w:r w:rsidRPr="007401AB">
              <w:rPr>
                <w:rFonts w:ascii="Arial" w:hAnsi="Arial" w:cs="Arial"/>
                <w:sz w:val="22"/>
                <w:szCs w:val="22"/>
              </w:rPr>
              <w:t xml:space="preserve">. </w:t>
            </w:r>
          </w:p>
          <w:p w:rsidR="006A4699" w:rsidRPr="007401AB" w:rsidRDefault="006A4699" w:rsidP="00616111">
            <w:pPr>
              <w:pStyle w:val="Default"/>
              <w:numPr>
                <w:ilvl w:val="0"/>
                <w:numId w:val="11"/>
              </w:numPr>
              <w:jc w:val="both"/>
              <w:rPr>
                <w:rFonts w:ascii="Arial" w:hAnsi="Arial" w:cs="Arial"/>
                <w:sz w:val="22"/>
                <w:szCs w:val="22"/>
              </w:rPr>
            </w:pPr>
            <w:r w:rsidRPr="007401AB">
              <w:rPr>
                <w:rFonts w:ascii="Arial" w:hAnsi="Arial" w:cs="Arial"/>
                <w:sz w:val="22"/>
                <w:szCs w:val="22"/>
              </w:rPr>
              <w:t xml:space="preserve">If the Bidder is not satisfied with the settlement by the </w:t>
            </w:r>
            <w:r w:rsidR="0007695E" w:rsidRPr="007401AB">
              <w:rPr>
                <w:rFonts w:ascii="Arial" w:hAnsi="Arial" w:cs="Arial"/>
                <w:sz w:val="22"/>
                <w:szCs w:val="22"/>
              </w:rPr>
              <w:t>SLIET</w:t>
            </w:r>
            <w:r w:rsidRPr="007401AB">
              <w:rPr>
                <w:rFonts w:ascii="Arial" w:hAnsi="Arial" w:cs="Arial"/>
                <w:sz w:val="22"/>
                <w:szCs w:val="22"/>
              </w:rPr>
              <w:t xml:space="preserve"> on any matter in question, disputes or differences, the Contractor / Bidder may refer the disputes to the Chairman &amp; Managing Director of the </w:t>
            </w:r>
            <w:r w:rsidR="0007695E" w:rsidRPr="007401AB">
              <w:rPr>
                <w:rFonts w:ascii="Arial" w:hAnsi="Arial" w:cs="Arial"/>
                <w:sz w:val="22"/>
                <w:szCs w:val="22"/>
              </w:rPr>
              <w:t>SLIET</w:t>
            </w:r>
            <w:r w:rsidRPr="007401AB">
              <w:rPr>
                <w:rFonts w:ascii="Arial" w:hAnsi="Arial" w:cs="Arial"/>
                <w:sz w:val="22"/>
                <w:szCs w:val="22"/>
              </w:rPr>
              <w:t xml:space="preserve"> in writing to nominate an Arbitrator to resolve such disputes or differences through Arbitration provided that the demand for Arbitration shall specify the matters, which are in question or subject of the disputes or differences as also the amount of claim, item wise. Only such dispute(s) or difference(s) in respect of which the demand has been made, together with counter claims of the </w:t>
            </w:r>
            <w:r w:rsidR="0007695E" w:rsidRPr="007401AB">
              <w:rPr>
                <w:rFonts w:ascii="Arial" w:hAnsi="Arial" w:cs="Arial"/>
                <w:sz w:val="22"/>
                <w:szCs w:val="22"/>
              </w:rPr>
              <w:t>SLIET</w:t>
            </w:r>
            <w:r w:rsidRPr="007401AB">
              <w:rPr>
                <w:rFonts w:ascii="Arial" w:hAnsi="Arial" w:cs="Arial"/>
                <w:sz w:val="22"/>
                <w:szCs w:val="22"/>
              </w:rPr>
              <w:t xml:space="preserve"> shall be referred to Arbitrator as the case may be and other matters shall not be included in the reference. </w:t>
            </w:r>
          </w:p>
          <w:p w:rsidR="006A4699" w:rsidRPr="007401AB" w:rsidRDefault="006A4699" w:rsidP="00616111">
            <w:pPr>
              <w:pStyle w:val="Default"/>
              <w:numPr>
                <w:ilvl w:val="0"/>
                <w:numId w:val="11"/>
              </w:numPr>
              <w:jc w:val="both"/>
              <w:rPr>
                <w:rFonts w:ascii="Arial" w:hAnsi="Arial" w:cs="Arial"/>
                <w:sz w:val="22"/>
                <w:szCs w:val="22"/>
              </w:rPr>
            </w:pPr>
            <w:r w:rsidRPr="007401AB">
              <w:rPr>
                <w:rFonts w:ascii="Arial" w:hAnsi="Arial" w:cs="Arial"/>
                <w:sz w:val="22"/>
                <w:szCs w:val="22"/>
              </w:rPr>
              <w:t xml:space="preserve">All disputes shall be resolved by Arbitration conducted under the Arbitration and Conciliation Act, 1996 by sole Arbitral Tribunal to be appointed by </w:t>
            </w:r>
            <w:r w:rsidR="0007695E" w:rsidRPr="007401AB">
              <w:rPr>
                <w:rFonts w:ascii="Arial" w:hAnsi="Arial" w:cs="Arial"/>
                <w:sz w:val="22"/>
                <w:szCs w:val="22"/>
              </w:rPr>
              <w:t>DIRECTOR SLIET</w:t>
            </w:r>
            <w:r w:rsidRPr="007401AB">
              <w:rPr>
                <w:rFonts w:ascii="Arial" w:hAnsi="Arial" w:cs="Arial"/>
                <w:sz w:val="22"/>
                <w:szCs w:val="22"/>
              </w:rPr>
              <w:t xml:space="preserve">. </w:t>
            </w:r>
          </w:p>
          <w:p w:rsidR="006A4699" w:rsidRPr="007401AB" w:rsidRDefault="006A4699" w:rsidP="00616111">
            <w:pPr>
              <w:pStyle w:val="Default"/>
              <w:numPr>
                <w:ilvl w:val="0"/>
                <w:numId w:val="11"/>
              </w:numPr>
              <w:jc w:val="both"/>
              <w:rPr>
                <w:rFonts w:ascii="Arial" w:hAnsi="Arial" w:cs="Arial"/>
                <w:sz w:val="22"/>
                <w:szCs w:val="22"/>
              </w:rPr>
            </w:pPr>
            <w:r w:rsidRPr="007401AB">
              <w:rPr>
                <w:rFonts w:ascii="Arial" w:hAnsi="Arial" w:cs="Arial"/>
                <w:sz w:val="22"/>
                <w:szCs w:val="22"/>
              </w:rPr>
              <w:t xml:space="preserve">The Arbitration proceedings shall be governed by the provisions of the (Indian) Arbitration and Conciliation Act 1996 or any statutory modification or re-enactment thereof and the rules made there under and for the time being in force shall apply to the Arbitration proceedings under this Clause. </w:t>
            </w:r>
          </w:p>
          <w:p w:rsidR="006A4699" w:rsidRPr="007401AB" w:rsidRDefault="006A4699" w:rsidP="00616111">
            <w:pPr>
              <w:pStyle w:val="Default"/>
              <w:numPr>
                <w:ilvl w:val="0"/>
                <w:numId w:val="11"/>
              </w:numPr>
              <w:jc w:val="both"/>
              <w:rPr>
                <w:rFonts w:ascii="Arial" w:hAnsi="Arial" w:cs="Arial"/>
                <w:sz w:val="22"/>
                <w:szCs w:val="22"/>
              </w:rPr>
            </w:pPr>
            <w:r w:rsidRPr="007401AB">
              <w:rPr>
                <w:rFonts w:ascii="Arial" w:hAnsi="Arial" w:cs="Arial"/>
                <w:sz w:val="22"/>
                <w:szCs w:val="22"/>
              </w:rPr>
              <w:t xml:space="preserve">The language of proceedings, documents or communications shall be English and the award shall be made in English in writing. </w:t>
            </w:r>
          </w:p>
          <w:p w:rsidR="006A4699" w:rsidRPr="007401AB" w:rsidRDefault="006A4699" w:rsidP="00616111">
            <w:pPr>
              <w:pStyle w:val="Default"/>
              <w:numPr>
                <w:ilvl w:val="0"/>
                <w:numId w:val="11"/>
              </w:numPr>
              <w:jc w:val="both"/>
              <w:rPr>
                <w:rFonts w:ascii="Arial" w:hAnsi="Arial" w:cs="Arial"/>
                <w:sz w:val="22"/>
                <w:szCs w:val="22"/>
              </w:rPr>
            </w:pPr>
            <w:r w:rsidRPr="007401AB">
              <w:rPr>
                <w:rFonts w:ascii="Arial" w:hAnsi="Arial" w:cs="Arial"/>
                <w:sz w:val="22"/>
                <w:szCs w:val="22"/>
              </w:rPr>
              <w:t xml:space="preserve">The venue of Arbitration proceedings shall be </w:t>
            </w:r>
            <w:r w:rsidR="0007695E" w:rsidRPr="007401AB">
              <w:rPr>
                <w:rFonts w:ascii="Arial" w:hAnsi="Arial" w:cs="Arial"/>
                <w:sz w:val="22"/>
                <w:szCs w:val="22"/>
              </w:rPr>
              <w:t>SLIET</w:t>
            </w:r>
            <w:proofErr w:type="gramStart"/>
            <w:r w:rsidR="0007695E" w:rsidRPr="007401AB">
              <w:rPr>
                <w:rFonts w:ascii="Arial" w:hAnsi="Arial" w:cs="Arial"/>
                <w:sz w:val="22"/>
                <w:szCs w:val="22"/>
              </w:rPr>
              <w:t>,LONGOWAL</w:t>
            </w:r>
            <w:proofErr w:type="gramEnd"/>
            <w:r w:rsidRPr="007401AB">
              <w:rPr>
                <w:rFonts w:ascii="Arial" w:hAnsi="Arial" w:cs="Arial"/>
                <w:sz w:val="22"/>
                <w:szCs w:val="22"/>
              </w:rPr>
              <w:t xml:space="preserve"> and parties would share the cost of arbitration proceedings including fees of the Ld. Arbitrators. </w:t>
            </w:r>
          </w:p>
          <w:p w:rsidR="000B2B18" w:rsidRDefault="000B2B18" w:rsidP="000B2B18">
            <w:pPr>
              <w:pStyle w:val="Default"/>
              <w:ind w:left="720"/>
              <w:jc w:val="both"/>
              <w:rPr>
                <w:rFonts w:ascii="Arial" w:hAnsi="Arial" w:cs="Arial"/>
                <w:sz w:val="22"/>
                <w:szCs w:val="22"/>
              </w:rPr>
            </w:pPr>
          </w:p>
          <w:p w:rsidR="000B2B18" w:rsidRDefault="000B2B18" w:rsidP="000B2B18">
            <w:pPr>
              <w:pStyle w:val="Default"/>
              <w:ind w:left="720"/>
              <w:jc w:val="both"/>
              <w:rPr>
                <w:rFonts w:ascii="Arial" w:hAnsi="Arial" w:cs="Arial"/>
                <w:sz w:val="22"/>
                <w:szCs w:val="22"/>
              </w:rPr>
            </w:pPr>
          </w:p>
          <w:p w:rsidR="000B2B18" w:rsidRDefault="000B2B18" w:rsidP="000B2B18">
            <w:pPr>
              <w:pStyle w:val="Default"/>
              <w:ind w:left="720"/>
              <w:jc w:val="both"/>
              <w:rPr>
                <w:rFonts w:ascii="Arial" w:hAnsi="Arial" w:cs="Arial"/>
                <w:sz w:val="22"/>
                <w:szCs w:val="22"/>
              </w:rPr>
            </w:pPr>
          </w:p>
          <w:p w:rsidR="006A4699" w:rsidRPr="007401AB" w:rsidRDefault="006A4699" w:rsidP="00616111">
            <w:pPr>
              <w:pStyle w:val="Default"/>
              <w:numPr>
                <w:ilvl w:val="0"/>
                <w:numId w:val="11"/>
              </w:numPr>
              <w:jc w:val="both"/>
              <w:rPr>
                <w:rFonts w:ascii="Arial" w:hAnsi="Arial" w:cs="Arial"/>
                <w:sz w:val="22"/>
                <w:szCs w:val="22"/>
              </w:rPr>
            </w:pPr>
            <w:r w:rsidRPr="007401AB">
              <w:rPr>
                <w:rFonts w:ascii="Arial" w:hAnsi="Arial" w:cs="Arial"/>
                <w:sz w:val="22"/>
                <w:szCs w:val="22"/>
              </w:rPr>
              <w:t xml:space="preserve">The fees and other charges of Arbitrators shall be as per the standard schedule of fees fixed by </w:t>
            </w:r>
            <w:r w:rsidR="0007695E" w:rsidRPr="007401AB">
              <w:rPr>
                <w:rFonts w:ascii="Arial" w:hAnsi="Arial" w:cs="Arial"/>
                <w:sz w:val="22"/>
                <w:szCs w:val="22"/>
              </w:rPr>
              <w:t xml:space="preserve">SLIET </w:t>
            </w:r>
            <w:r w:rsidRPr="007401AB">
              <w:rPr>
                <w:rFonts w:ascii="Arial" w:hAnsi="Arial" w:cs="Arial"/>
                <w:sz w:val="22"/>
                <w:szCs w:val="22"/>
              </w:rPr>
              <w:t xml:space="preserve">and shall be shared equally between the </w:t>
            </w:r>
            <w:r w:rsidR="0007695E" w:rsidRPr="007401AB">
              <w:rPr>
                <w:rFonts w:ascii="Arial" w:hAnsi="Arial" w:cs="Arial"/>
                <w:sz w:val="22"/>
                <w:szCs w:val="22"/>
              </w:rPr>
              <w:t xml:space="preserve">SLIET </w:t>
            </w:r>
            <w:r w:rsidRPr="007401AB">
              <w:rPr>
                <w:rFonts w:ascii="Arial" w:hAnsi="Arial" w:cs="Arial"/>
                <w:sz w:val="22"/>
                <w:szCs w:val="22"/>
              </w:rPr>
              <w:t xml:space="preserve">and the Bidder. </w:t>
            </w:r>
          </w:p>
          <w:p w:rsidR="006A4699" w:rsidRPr="007401AB" w:rsidRDefault="006A4699" w:rsidP="00616111">
            <w:pPr>
              <w:pStyle w:val="Default"/>
              <w:jc w:val="both"/>
              <w:rPr>
                <w:rFonts w:ascii="Arial" w:hAnsi="Arial" w:cs="Arial"/>
                <w:sz w:val="22"/>
                <w:szCs w:val="22"/>
              </w:rPr>
            </w:pPr>
          </w:p>
          <w:p w:rsidR="006A4699" w:rsidRPr="007401AB" w:rsidRDefault="006A4699" w:rsidP="00616111">
            <w:pPr>
              <w:pStyle w:val="Default"/>
              <w:jc w:val="both"/>
              <w:rPr>
                <w:rFonts w:ascii="Arial" w:hAnsi="Arial" w:cs="Arial"/>
                <w:sz w:val="22"/>
                <w:szCs w:val="22"/>
              </w:rPr>
            </w:pPr>
            <w:r w:rsidRPr="007401AB">
              <w:rPr>
                <w:rFonts w:ascii="Arial" w:hAnsi="Arial" w:cs="Arial"/>
                <w:b/>
                <w:bCs/>
                <w:sz w:val="22"/>
                <w:szCs w:val="22"/>
              </w:rPr>
              <w:t xml:space="preserve">Settlement through Court </w:t>
            </w:r>
          </w:p>
          <w:p w:rsidR="006A4699" w:rsidRPr="007401AB" w:rsidRDefault="006A4699" w:rsidP="00616111">
            <w:pPr>
              <w:pStyle w:val="Default"/>
              <w:jc w:val="both"/>
              <w:rPr>
                <w:rFonts w:ascii="Arial" w:hAnsi="Arial" w:cs="Arial"/>
                <w:sz w:val="22"/>
                <w:szCs w:val="22"/>
              </w:rPr>
            </w:pPr>
            <w:r w:rsidRPr="007401AB">
              <w:rPr>
                <w:rFonts w:ascii="Arial" w:hAnsi="Arial" w:cs="Arial"/>
                <w:sz w:val="22"/>
                <w:szCs w:val="22"/>
              </w:rPr>
              <w:t xml:space="preserve">It is a term of this contract that the Bidder shall not approach any Court of Law for settlement of any disputes or differences unless an attempt has first been made by the parties to settle such disputes or differences through Arbitration. </w:t>
            </w:r>
          </w:p>
          <w:p w:rsidR="006A4699" w:rsidRPr="007401AB" w:rsidRDefault="006A4699" w:rsidP="00616111">
            <w:pPr>
              <w:pStyle w:val="Default"/>
              <w:jc w:val="both"/>
              <w:rPr>
                <w:rFonts w:ascii="Arial" w:hAnsi="Arial" w:cs="Arial"/>
                <w:sz w:val="22"/>
                <w:szCs w:val="22"/>
              </w:rPr>
            </w:pPr>
            <w:r w:rsidRPr="007401AB">
              <w:rPr>
                <w:rFonts w:ascii="Arial" w:hAnsi="Arial" w:cs="Arial"/>
                <w:b/>
                <w:bCs/>
                <w:sz w:val="22"/>
                <w:szCs w:val="22"/>
              </w:rPr>
              <w:t xml:space="preserve">Jurisdiction of Courts </w:t>
            </w:r>
          </w:p>
          <w:p w:rsidR="00F41BE5" w:rsidRPr="007401AB" w:rsidRDefault="006A4699" w:rsidP="00282921">
            <w:pPr>
              <w:pStyle w:val="Default"/>
              <w:jc w:val="both"/>
              <w:rPr>
                <w:rFonts w:ascii="Arial" w:hAnsi="Arial" w:cs="Arial"/>
              </w:rPr>
            </w:pPr>
            <w:r w:rsidRPr="007401AB">
              <w:rPr>
                <w:rFonts w:ascii="Arial" w:hAnsi="Arial" w:cs="Arial"/>
                <w:sz w:val="22"/>
                <w:szCs w:val="22"/>
              </w:rPr>
              <w:t xml:space="preserve">The courts of </w:t>
            </w:r>
            <w:proofErr w:type="spellStart"/>
            <w:r w:rsidR="0007695E" w:rsidRPr="007401AB">
              <w:rPr>
                <w:rFonts w:ascii="Arial" w:hAnsi="Arial" w:cs="Arial"/>
                <w:sz w:val="22"/>
                <w:szCs w:val="22"/>
              </w:rPr>
              <w:t>Sangrur</w:t>
            </w:r>
            <w:proofErr w:type="spellEnd"/>
            <w:r w:rsidRPr="007401AB">
              <w:rPr>
                <w:rFonts w:ascii="Arial" w:hAnsi="Arial" w:cs="Arial"/>
                <w:sz w:val="22"/>
                <w:szCs w:val="22"/>
              </w:rPr>
              <w:t xml:space="preserve"> will have exclusive jurisdiction to try and entertain suits between the parties under the Contract. </w:t>
            </w:r>
          </w:p>
        </w:tc>
      </w:tr>
      <w:tr w:rsidR="006A4699" w:rsidRPr="007401AB" w:rsidTr="000B2B18">
        <w:trPr>
          <w:gridAfter w:val="5"/>
          <w:wAfter w:w="850" w:type="dxa"/>
          <w:trHeight w:val="80"/>
        </w:trPr>
        <w:tc>
          <w:tcPr>
            <w:tcW w:w="878" w:type="dxa"/>
            <w:gridSpan w:val="3"/>
          </w:tcPr>
          <w:p w:rsidR="006A4699" w:rsidRPr="007401AB" w:rsidRDefault="006A4699" w:rsidP="00616111">
            <w:pPr>
              <w:pStyle w:val="Default"/>
              <w:jc w:val="both"/>
              <w:rPr>
                <w:rFonts w:ascii="Arial" w:hAnsi="Arial" w:cs="Arial"/>
                <w:color w:val="auto"/>
              </w:rPr>
            </w:pPr>
          </w:p>
          <w:p w:rsidR="006A4699" w:rsidRPr="007401AB" w:rsidRDefault="006A4699" w:rsidP="00616111">
            <w:pPr>
              <w:pStyle w:val="Default"/>
              <w:jc w:val="both"/>
              <w:rPr>
                <w:rFonts w:ascii="Arial" w:hAnsi="Arial" w:cs="Arial"/>
                <w:sz w:val="22"/>
                <w:szCs w:val="22"/>
              </w:rPr>
            </w:pPr>
            <w:r w:rsidRPr="007401AB">
              <w:rPr>
                <w:rFonts w:ascii="Arial" w:hAnsi="Arial" w:cs="Arial"/>
                <w:sz w:val="22"/>
                <w:szCs w:val="22"/>
              </w:rPr>
              <w:t xml:space="preserve">18. </w:t>
            </w:r>
          </w:p>
          <w:p w:rsidR="006A4699" w:rsidRPr="007401AB" w:rsidRDefault="006A4699" w:rsidP="00616111">
            <w:pPr>
              <w:pStyle w:val="Default"/>
              <w:jc w:val="both"/>
              <w:rPr>
                <w:rFonts w:ascii="Arial" w:hAnsi="Arial" w:cs="Arial"/>
                <w:sz w:val="22"/>
                <w:szCs w:val="22"/>
              </w:rPr>
            </w:pPr>
          </w:p>
        </w:tc>
        <w:tc>
          <w:tcPr>
            <w:tcW w:w="8730" w:type="dxa"/>
            <w:gridSpan w:val="4"/>
          </w:tcPr>
          <w:p w:rsidR="0007695E" w:rsidRPr="007401AB" w:rsidRDefault="0007695E" w:rsidP="00327832">
            <w:pPr>
              <w:pStyle w:val="Default"/>
              <w:jc w:val="both"/>
              <w:rPr>
                <w:rFonts w:ascii="Arial" w:hAnsi="Arial" w:cs="Arial"/>
                <w:b/>
                <w:bCs/>
                <w:sz w:val="22"/>
                <w:szCs w:val="22"/>
              </w:rPr>
            </w:pPr>
          </w:p>
          <w:p w:rsidR="006A4699" w:rsidRPr="007401AB" w:rsidRDefault="0007695E" w:rsidP="00327832">
            <w:pPr>
              <w:pStyle w:val="Default"/>
              <w:jc w:val="both"/>
              <w:rPr>
                <w:rFonts w:ascii="Arial" w:hAnsi="Arial" w:cs="Arial"/>
                <w:sz w:val="22"/>
                <w:szCs w:val="22"/>
              </w:rPr>
            </w:pPr>
            <w:r w:rsidRPr="007401AB">
              <w:rPr>
                <w:rFonts w:ascii="Arial" w:hAnsi="Arial" w:cs="Arial"/>
                <w:b/>
                <w:bCs/>
                <w:sz w:val="22"/>
                <w:szCs w:val="22"/>
              </w:rPr>
              <w:t>SLIET</w:t>
            </w:r>
            <w:r w:rsidR="006A4699" w:rsidRPr="007401AB">
              <w:rPr>
                <w:rFonts w:ascii="Arial" w:hAnsi="Arial" w:cs="Arial"/>
                <w:b/>
                <w:bCs/>
                <w:sz w:val="22"/>
                <w:szCs w:val="22"/>
              </w:rPr>
              <w:t xml:space="preserve">’s Right: </w:t>
            </w:r>
            <w:r w:rsidR="006A4699" w:rsidRPr="007401AB">
              <w:rPr>
                <w:rFonts w:ascii="Arial" w:hAnsi="Arial" w:cs="Arial"/>
                <w:sz w:val="22"/>
                <w:szCs w:val="22"/>
              </w:rPr>
              <w:t>The</w:t>
            </w:r>
            <w:r w:rsidRPr="007401AB">
              <w:rPr>
                <w:rFonts w:ascii="Arial" w:hAnsi="Arial" w:cs="Arial"/>
                <w:sz w:val="22"/>
                <w:szCs w:val="22"/>
              </w:rPr>
              <w:t xml:space="preserve"> SLIET</w:t>
            </w:r>
            <w:r w:rsidR="006A4699" w:rsidRPr="007401AB">
              <w:rPr>
                <w:rFonts w:ascii="Arial" w:hAnsi="Arial" w:cs="Arial"/>
                <w:sz w:val="22"/>
                <w:szCs w:val="22"/>
              </w:rPr>
              <w:t xml:space="preserve"> reserves the right to reject any quotations or accept any quotation or part thereof without assigning any reason whatsoever. </w:t>
            </w:r>
          </w:p>
        </w:tc>
      </w:tr>
      <w:tr w:rsidR="006A4699" w:rsidRPr="007401AB" w:rsidTr="000B2B18">
        <w:trPr>
          <w:gridAfter w:val="5"/>
          <w:wAfter w:w="850" w:type="dxa"/>
          <w:trHeight w:val="261"/>
        </w:trPr>
        <w:tc>
          <w:tcPr>
            <w:tcW w:w="878" w:type="dxa"/>
            <w:gridSpan w:val="3"/>
          </w:tcPr>
          <w:p w:rsidR="006A4699" w:rsidRPr="007401AB" w:rsidRDefault="006A4699" w:rsidP="00616111">
            <w:pPr>
              <w:pStyle w:val="Default"/>
              <w:jc w:val="both"/>
              <w:rPr>
                <w:rFonts w:ascii="Arial" w:hAnsi="Arial" w:cs="Arial"/>
                <w:color w:val="auto"/>
              </w:rPr>
            </w:pPr>
          </w:p>
          <w:p w:rsidR="006A4699" w:rsidRPr="007401AB" w:rsidRDefault="006A4699" w:rsidP="00616111">
            <w:pPr>
              <w:pStyle w:val="Default"/>
              <w:jc w:val="both"/>
              <w:rPr>
                <w:rFonts w:ascii="Arial" w:hAnsi="Arial" w:cs="Arial"/>
                <w:sz w:val="22"/>
                <w:szCs w:val="22"/>
              </w:rPr>
            </w:pPr>
            <w:r w:rsidRPr="007401AB">
              <w:rPr>
                <w:rFonts w:ascii="Arial" w:hAnsi="Arial" w:cs="Arial"/>
                <w:sz w:val="22"/>
                <w:szCs w:val="22"/>
              </w:rPr>
              <w:t xml:space="preserve">19. </w:t>
            </w:r>
          </w:p>
          <w:p w:rsidR="006A4699" w:rsidRPr="007401AB" w:rsidRDefault="006A4699" w:rsidP="00616111">
            <w:pPr>
              <w:pStyle w:val="Default"/>
              <w:jc w:val="both"/>
              <w:rPr>
                <w:rFonts w:ascii="Arial" w:hAnsi="Arial" w:cs="Arial"/>
                <w:sz w:val="22"/>
                <w:szCs w:val="22"/>
              </w:rPr>
            </w:pPr>
          </w:p>
        </w:tc>
        <w:tc>
          <w:tcPr>
            <w:tcW w:w="8730" w:type="dxa"/>
            <w:gridSpan w:val="4"/>
          </w:tcPr>
          <w:p w:rsidR="0007695E" w:rsidRPr="007401AB" w:rsidRDefault="0007695E" w:rsidP="00327832">
            <w:pPr>
              <w:pStyle w:val="Default"/>
              <w:jc w:val="both"/>
              <w:rPr>
                <w:rFonts w:ascii="Arial" w:hAnsi="Arial" w:cs="Arial"/>
                <w:sz w:val="22"/>
                <w:szCs w:val="22"/>
              </w:rPr>
            </w:pPr>
          </w:p>
          <w:p w:rsidR="006A4699" w:rsidRPr="007401AB" w:rsidRDefault="006A4699" w:rsidP="00327832">
            <w:pPr>
              <w:pStyle w:val="Default"/>
              <w:jc w:val="both"/>
              <w:rPr>
                <w:rFonts w:ascii="Arial" w:hAnsi="Arial" w:cs="Arial"/>
                <w:sz w:val="22"/>
                <w:szCs w:val="22"/>
              </w:rPr>
            </w:pPr>
            <w:r w:rsidRPr="007401AB">
              <w:rPr>
                <w:rFonts w:ascii="Arial" w:hAnsi="Arial" w:cs="Arial"/>
                <w:sz w:val="22"/>
                <w:szCs w:val="22"/>
              </w:rPr>
              <w:t xml:space="preserve">Notwithstanding the above, </w:t>
            </w:r>
            <w:r w:rsidR="0007695E" w:rsidRPr="007401AB">
              <w:rPr>
                <w:rFonts w:ascii="Arial" w:hAnsi="Arial" w:cs="Arial"/>
                <w:sz w:val="22"/>
                <w:szCs w:val="22"/>
              </w:rPr>
              <w:t xml:space="preserve">SLIET </w:t>
            </w:r>
            <w:r w:rsidRPr="007401AB">
              <w:rPr>
                <w:rFonts w:ascii="Arial" w:hAnsi="Arial" w:cs="Arial"/>
                <w:sz w:val="22"/>
                <w:szCs w:val="22"/>
              </w:rPr>
              <w:t xml:space="preserve">shall reserve exclusive discretion to accept or reject any bid offer without assigning any reason. The dispute(s) regarding not awarding of work/contract </w:t>
            </w:r>
            <w:r w:rsidR="00D87D32" w:rsidRPr="007401AB">
              <w:rPr>
                <w:rFonts w:ascii="Arial" w:hAnsi="Arial" w:cs="Arial"/>
                <w:sz w:val="22"/>
                <w:szCs w:val="22"/>
              </w:rPr>
              <w:t xml:space="preserve">to any particular party shall not be </w:t>
            </w:r>
            <w:proofErr w:type="spellStart"/>
            <w:r w:rsidR="00D87D32" w:rsidRPr="007401AB">
              <w:rPr>
                <w:rFonts w:ascii="Arial" w:hAnsi="Arial" w:cs="Arial"/>
                <w:sz w:val="22"/>
                <w:szCs w:val="22"/>
              </w:rPr>
              <w:t>Arbitrable</w:t>
            </w:r>
            <w:proofErr w:type="spellEnd"/>
            <w:r w:rsidR="00D87D32" w:rsidRPr="007401AB">
              <w:rPr>
                <w:rFonts w:ascii="Arial" w:hAnsi="Arial" w:cs="Arial"/>
                <w:sz w:val="22"/>
                <w:szCs w:val="22"/>
              </w:rPr>
              <w:t xml:space="preserve"> in terms of Clause “Settlements of Dispute” stated above</w:t>
            </w:r>
            <w:r w:rsidR="00D87D32">
              <w:rPr>
                <w:rFonts w:ascii="Arial" w:hAnsi="Arial" w:cs="Arial"/>
                <w:sz w:val="22"/>
                <w:szCs w:val="22"/>
              </w:rPr>
              <w:t>.</w:t>
            </w:r>
          </w:p>
        </w:tc>
      </w:tr>
      <w:tr w:rsidR="00866446" w:rsidRPr="007401AB" w:rsidTr="000B2B18">
        <w:trPr>
          <w:gridAfter w:val="3"/>
          <w:wAfter w:w="450" w:type="dxa"/>
          <w:trHeight w:val="261"/>
        </w:trPr>
        <w:tc>
          <w:tcPr>
            <w:tcW w:w="10008" w:type="dxa"/>
            <w:gridSpan w:val="9"/>
          </w:tcPr>
          <w:p w:rsidR="00866446" w:rsidRPr="007401AB" w:rsidRDefault="0007695E" w:rsidP="000B2B18">
            <w:pPr>
              <w:pStyle w:val="Default"/>
              <w:ind w:left="990" w:right="-352" w:hanging="990"/>
              <w:jc w:val="both"/>
              <w:rPr>
                <w:rFonts w:ascii="Arial" w:hAnsi="Arial" w:cs="Arial"/>
                <w:sz w:val="22"/>
                <w:szCs w:val="22"/>
              </w:rPr>
            </w:pPr>
            <w:r w:rsidRPr="007401AB">
              <w:rPr>
                <w:rFonts w:ascii="Arial" w:hAnsi="Arial" w:cs="Arial"/>
                <w:sz w:val="22"/>
                <w:szCs w:val="22"/>
              </w:rPr>
              <w:t xml:space="preserve">                 </w:t>
            </w:r>
          </w:p>
        </w:tc>
      </w:tr>
      <w:tr w:rsidR="00866446" w:rsidRPr="007401AB" w:rsidTr="000B2B18">
        <w:trPr>
          <w:trHeight w:val="405"/>
        </w:trPr>
        <w:tc>
          <w:tcPr>
            <w:tcW w:w="782" w:type="dxa"/>
            <w:gridSpan w:val="2"/>
          </w:tcPr>
          <w:p w:rsidR="00866446" w:rsidRPr="007401AB" w:rsidRDefault="00866446" w:rsidP="00616111">
            <w:pPr>
              <w:pStyle w:val="Default"/>
              <w:jc w:val="both"/>
              <w:rPr>
                <w:rFonts w:ascii="Arial" w:hAnsi="Arial" w:cs="Arial"/>
                <w:sz w:val="22"/>
                <w:szCs w:val="22"/>
              </w:rPr>
            </w:pPr>
            <w:r w:rsidRPr="007401AB">
              <w:rPr>
                <w:rFonts w:ascii="Arial" w:hAnsi="Arial" w:cs="Arial"/>
                <w:sz w:val="22"/>
                <w:szCs w:val="22"/>
              </w:rPr>
              <w:t xml:space="preserve">20. </w:t>
            </w:r>
          </w:p>
          <w:p w:rsidR="00866446" w:rsidRPr="007401AB" w:rsidRDefault="00866446" w:rsidP="00616111">
            <w:pPr>
              <w:pStyle w:val="Default"/>
              <w:jc w:val="both"/>
              <w:rPr>
                <w:rFonts w:ascii="Arial" w:hAnsi="Arial" w:cs="Arial"/>
                <w:sz w:val="22"/>
                <w:szCs w:val="22"/>
              </w:rPr>
            </w:pPr>
          </w:p>
        </w:tc>
        <w:tc>
          <w:tcPr>
            <w:tcW w:w="9676" w:type="dxa"/>
            <w:gridSpan w:val="10"/>
          </w:tcPr>
          <w:p w:rsidR="006D1BFF" w:rsidRDefault="00866446" w:rsidP="006D1BFF">
            <w:pPr>
              <w:pStyle w:val="Default"/>
              <w:ind w:right="-3526"/>
              <w:rPr>
                <w:rFonts w:ascii="Arial" w:hAnsi="Arial" w:cs="Arial"/>
                <w:sz w:val="22"/>
                <w:szCs w:val="22"/>
              </w:rPr>
            </w:pPr>
            <w:r w:rsidRPr="007401AB">
              <w:rPr>
                <w:rFonts w:ascii="Arial" w:hAnsi="Arial" w:cs="Arial"/>
                <w:sz w:val="22"/>
                <w:szCs w:val="22"/>
              </w:rPr>
              <w:t xml:space="preserve">The Contractor/ purchaser shall indemnify </w:t>
            </w:r>
            <w:r w:rsidR="0007695E" w:rsidRPr="007401AB">
              <w:rPr>
                <w:rFonts w:ascii="Arial" w:hAnsi="Arial" w:cs="Arial"/>
                <w:sz w:val="22"/>
                <w:szCs w:val="22"/>
              </w:rPr>
              <w:t>SLIET</w:t>
            </w:r>
            <w:r w:rsidRPr="007401AB">
              <w:rPr>
                <w:rFonts w:ascii="Arial" w:hAnsi="Arial" w:cs="Arial"/>
                <w:sz w:val="22"/>
                <w:szCs w:val="22"/>
              </w:rPr>
              <w:t xml:space="preserve"> against all the losses, destruction or damages to any property or injury caused or death of any person caused by the negligent act or omission of the Contractor / their Employees </w:t>
            </w:r>
          </w:p>
          <w:p w:rsidR="00866446" w:rsidRPr="007401AB" w:rsidRDefault="00866446" w:rsidP="006D1BFF">
            <w:pPr>
              <w:pStyle w:val="Default"/>
              <w:ind w:right="-3526"/>
              <w:rPr>
                <w:rFonts w:ascii="Arial" w:hAnsi="Arial" w:cs="Arial"/>
                <w:sz w:val="22"/>
                <w:szCs w:val="22"/>
              </w:rPr>
            </w:pPr>
            <w:proofErr w:type="gramStart"/>
            <w:r w:rsidRPr="007401AB">
              <w:rPr>
                <w:rFonts w:ascii="Arial" w:hAnsi="Arial" w:cs="Arial"/>
                <w:sz w:val="22"/>
                <w:szCs w:val="22"/>
              </w:rPr>
              <w:t>agent</w:t>
            </w:r>
            <w:proofErr w:type="gramEnd"/>
            <w:r w:rsidRPr="007401AB">
              <w:rPr>
                <w:rFonts w:ascii="Arial" w:hAnsi="Arial" w:cs="Arial"/>
                <w:sz w:val="22"/>
                <w:szCs w:val="22"/>
              </w:rPr>
              <w:t xml:space="preserve"> or sub-contractors. </w:t>
            </w:r>
          </w:p>
        </w:tc>
      </w:tr>
      <w:tr w:rsidR="00866446" w:rsidRPr="007401AB" w:rsidTr="000B2B18">
        <w:trPr>
          <w:trHeight w:val="261"/>
        </w:trPr>
        <w:tc>
          <w:tcPr>
            <w:tcW w:w="782" w:type="dxa"/>
            <w:gridSpan w:val="2"/>
          </w:tcPr>
          <w:p w:rsidR="00866446" w:rsidRPr="007401AB" w:rsidRDefault="00866446" w:rsidP="00616111">
            <w:pPr>
              <w:pStyle w:val="Default"/>
              <w:jc w:val="both"/>
              <w:rPr>
                <w:rFonts w:ascii="Arial" w:hAnsi="Arial" w:cs="Arial"/>
                <w:color w:val="auto"/>
              </w:rPr>
            </w:pPr>
          </w:p>
          <w:p w:rsidR="00866446" w:rsidRPr="007401AB" w:rsidRDefault="00866446" w:rsidP="00616111">
            <w:pPr>
              <w:pStyle w:val="Default"/>
              <w:jc w:val="both"/>
              <w:rPr>
                <w:rFonts w:ascii="Arial" w:hAnsi="Arial" w:cs="Arial"/>
                <w:sz w:val="22"/>
                <w:szCs w:val="22"/>
              </w:rPr>
            </w:pPr>
            <w:r w:rsidRPr="007401AB">
              <w:rPr>
                <w:rFonts w:ascii="Arial" w:hAnsi="Arial" w:cs="Arial"/>
                <w:sz w:val="22"/>
                <w:szCs w:val="22"/>
              </w:rPr>
              <w:t xml:space="preserve">21. </w:t>
            </w:r>
          </w:p>
          <w:p w:rsidR="00866446" w:rsidRPr="007401AB" w:rsidRDefault="00866446" w:rsidP="00616111">
            <w:pPr>
              <w:pStyle w:val="Default"/>
              <w:jc w:val="both"/>
              <w:rPr>
                <w:rFonts w:ascii="Arial" w:hAnsi="Arial" w:cs="Arial"/>
                <w:sz w:val="22"/>
                <w:szCs w:val="22"/>
              </w:rPr>
            </w:pPr>
          </w:p>
        </w:tc>
        <w:tc>
          <w:tcPr>
            <w:tcW w:w="9676" w:type="dxa"/>
            <w:gridSpan w:val="10"/>
          </w:tcPr>
          <w:p w:rsidR="0007695E" w:rsidRPr="007401AB" w:rsidRDefault="0007695E" w:rsidP="006D1BFF">
            <w:pPr>
              <w:pStyle w:val="Default"/>
              <w:rPr>
                <w:rFonts w:ascii="Arial" w:hAnsi="Arial" w:cs="Arial"/>
                <w:sz w:val="22"/>
                <w:szCs w:val="22"/>
              </w:rPr>
            </w:pPr>
          </w:p>
          <w:p w:rsidR="00866446" w:rsidRPr="007401AB" w:rsidRDefault="00866446" w:rsidP="006D1BFF">
            <w:pPr>
              <w:pStyle w:val="Default"/>
              <w:rPr>
                <w:rFonts w:ascii="Arial" w:hAnsi="Arial" w:cs="Arial"/>
                <w:sz w:val="22"/>
                <w:szCs w:val="22"/>
              </w:rPr>
            </w:pPr>
            <w:r w:rsidRPr="007401AB">
              <w:rPr>
                <w:rFonts w:ascii="Arial" w:hAnsi="Arial" w:cs="Arial"/>
                <w:sz w:val="22"/>
                <w:szCs w:val="22"/>
              </w:rPr>
              <w:t xml:space="preserve">The award of work shall not be assigned, transferred or sub-delegated to other Contractors except with the written approval of </w:t>
            </w:r>
            <w:r w:rsidR="00616111" w:rsidRPr="007401AB">
              <w:rPr>
                <w:rFonts w:ascii="Arial" w:hAnsi="Arial" w:cs="Arial"/>
                <w:sz w:val="22"/>
                <w:szCs w:val="22"/>
              </w:rPr>
              <w:t>SLIET</w:t>
            </w:r>
            <w:r w:rsidRPr="007401AB">
              <w:rPr>
                <w:rFonts w:ascii="Arial" w:hAnsi="Arial" w:cs="Arial"/>
                <w:sz w:val="22"/>
                <w:szCs w:val="22"/>
              </w:rPr>
              <w:t xml:space="preserve">. </w:t>
            </w:r>
          </w:p>
        </w:tc>
      </w:tr>
      <w:tr w:rsidR="00866446" w:rsidRPr="007401AB" w:rsidTr="000B2B18">
        <w:trPr>
          <w:trHeight w:val="406"/>
        </w:trPr>
        <w:tc>
          <w:tcPr>
            <w:tcW w:w="782" w:type="dxa"/>
            <w:gridSpan w:val="2"/>
          </w:tcPr>
          <w:p w:rsidR="00866446" w:rsidRPr="007401AB" w:rsidRDefault="00866446" w:rsidP="00616111">
            <w:pPr>
              <w:pStyle w:val="Default"/>
              <w:jc w:val="both"/>
              <w:rPr>
                <w:rFonts w:ascii="Arial" w:hAnsi="Arial" w:cs="Arial"/>
                <w:color w:val="auto"/>
              </w:rPr>
            </w:pPr>
          </w:p>
          <w:p w:rsidR="00866446" w:rsidRPr="007401AB" w:rsidRDefault="00866446" w:rsidP="00616111">
            <w:pPr>
              <w:pStyle w:val="Default"/>
              <w:jc w:val="both"/>
              <w:rPr>
                <w:rFonts w:ascii="Arial" w:hAnsi="Arial" w:cs="Arial"/>
                <w:sz w:val="22"/>
                <w:szCs w:val="22"/>
              </w:rPr>
            </w:pPr>
            <w:r w:rsidRPr="007401AB">
              <w:rPr>
                <w:rFonts w:ascii="Arial" w:hAnsi="Arial" w:cs="Arial"/>
                <w:sz w:val="22"/>
                <w:szCs w:val="22"/>
              </w:rPr>
              <w:t xml:space="preserve">22. </w:t>
            </w:r>
          </w:p>
          <w:p w:rsidR="00866446" w:rsidRPr="007401AB" w:rsidRDefault="00866446" w:rsidP="00616111">
            <w:pPr>
              <w:pStyle w:val="Default"/>
              <w:jc w:val="both"/>
              <w:rPr>
                <w:rFonts w:ascii="Arial" w:hAnsi="Arial" w:cs="Arial"/>
                <w:sz w:val="22"/>
                <w:szCs w:val="22"/>
              </w:rPr>
            </w:pPr>
          </w:p>
        </w:tc>
        <w:tc>
          <w:tcPr>
            <w:tcW w:w="9676" w:type="dxa"/>
            <w:gridSpan w:val="10"/>
          </w:tcPr>
          <w:p w:rsidR="0007695E" w:rsidRPr="007401AB" w:rsidRDefault="0007695E" w:rsidP="00327832">
            <w:pPr>
              <w:pStyle w:val="Default"/>
              <w:jc w:val="both"/>
              <w:rPr>
                <w:rFonts w:ascii="Arial" w:hAnsi="Arial" w:cs="Arial"/>
                <w:sz w:val="22"/>
                <w:szCs w:val="22"/>
              </w:rPr>
            </w:pPr>
          </w:p>
          <w:p w:rsidR="0007695E" w:rsidRPr="007401AB" w:rsidRDefault="00866446" w:rsidP="00327832">
            <w:pPr>
              <w:pStyle w:val="Default"/>
              <w:jc w:val="both"/>
              <w:rPr>
                <w:rFonts w:ascii="Arial" w:hAnsi="Arial" w:cs="Arial"/>
                <w:sz w:val="22"/>
                <w:szCs w:val="22"/>
              </w:rPr>
            </w:pPr>
            <w:r w:rsidRPr="007401AB">
              <w:rPr>
                <w:rFonts w:ascii="Arial" w:hAnsi="Arial" w:cs="Arial"/>
                <w:sz w:val="22"/>
                <w:szCs w:val="22"/>
              </w:rPr>
              <w:t xml:space="preserve">The successful bidder has to provide </w:t>
            </w:r>
            <w:r w:rsidR="00616111" w:rsidRPr="007401AB">
              <w:rPr>
                <w:rFonts w:ascii="Arial" w:hAnsi="Arial" w:cs="Arial"/>
                <w:sz w:val="22"/>
                <w:szCs w:val="22"/>
              </w:rPr>
              <w:t>SLIET</w:t>
            </w:r>
            <w:r w:rsidRPr="007401AB">
              <w:rPr>
                <w:rFonts w:ascii="Arial" w:hAnsi="Arial" w:cs="Arial"/>
                <w:sz w:val="22"/>
                <w:szCs w:val="22"/>
              </w:rPr>
              <w:t xml:space="preserve"> with all necessary documentation / forms/ passbook entries etc. as per the prevailing Govt. of India/ NCT acts, rules, guidelines, notifications etc. on executing the work order. </w:t>
            </w:r>
          </w:p>
        </w:tc>
      </w:tr>
      <w:tr w:rsidR="00866446" w:rsidRPr="007401AB" w:rsidTr="000B2B18">
        <w:trPr>
          <w:trHeight w:val="549"/>
        </w:trPr>
        <w:tc>
          <w:tcPr>
            <w:tcW w:w="782" w:type="dxa"/>
            <w:gridSpan w:val="2"/>
          </w:tcPr>
          <w:p w:rsidR="00866446" w:rsidRPr="007401AB" w:rsidRDefault="00866446" w:rsidP="00616111">
            <w:pPr>
              <w:pStyle w:val="Default"/>
              <w:jc w:val="both"/>
              <w:rPr>
                <w:rFonts w:ascii="Arial" w:hAnsi="Arial" w:cs="Arial"/>
                <w:color w:val="auto"/>
              </w:rPr>
            </w:pPr>
          </w:p>
          <w:p w:rsidR="00866446" w:rsidRPr="007401AB" w:rsidRDefault="00866446" w:rsidP="00616111">
            <w:pPr>
              <w:pStyle w:val="Default"/>
              <w:jc w:val="both"/>
              <w:rPr>
                <w:rFonts w:ascii="Arial" w:hAnsi="Arial" w:cs="Arial"/>
                <w:sz w:val="22"/>
                <w:szCs w:val="22"/>
              </w:rPr>
            </w:pPr>
            <w:r w:rsidRPr="007401AB">
              <w:rPr>
                <w:rFonts w:ascii="Arial" w:hAnsi="Arial" w:cs="Arial"/>
                <w:sz w:val="22"/>
                <w:szCs w:val="22"/>
              </w:rPr>
              <w:t xml:space="preserve">23. </w:t>
            </w:r>
          </w:p>
          <w:p w:rsidR="00866446" w:rsidRPr="007401AB" w:rsidRDefault="00866446" w:rsidP="00616111">
            <w:pPr>
              <w:pStyle w:val="Default"/>
              <w:jc w:val="both"/>
              <w:rPr>
                <w:rFonts w:ascii="Arial" w:hAnsi="Arial" w:cs="Arial"/>
                <w:sz w:val="22"/>
                <w:szCs w:val="22"/>
              </w:rPr>
            </w:pPr>
          </w:p>
          <w:p w:rsidR="00D87D32" w:rsidRDefault="00866446" w:rsidP="00616111">
            <w:pPr>
              <w:pStyle w:val="Default"/>
              <w:jc w:val="both"/>
              <w:rPr>
                <w:rFonts w:ascii="Arial" w:hAnsi="Arial" w:cs="Arial"/>
                <w:sz w:val="22"/>
                <w:szCs w:val="22"/>
              </w:rPr>
            </w:pPr>
            <w:r w:rsidRPr="007401AB">
              <w:rPr>
                <w:rFonts w:ascii="Arial" w:hAnsi="Arial" w:cs="Arial"/>
                <w:sz w:val="22"/>
                <w:szCs w:val="22"/>
              </w:rPr>
              <w:t>24.</w:t>
            </w:r>
          </w:p>
          <w:p w:rsidR="00D87D32" w:rsidRDefault="00D87D32" w:rsidP="00616111">
            <w:pPr>
              <w:pStyle w:val="Default"/>
              <w:jc w:val="both"/>
              <w:rPr>
                <w:rFonts w:ascii="Arial" w:hAnsi="Arial" w:cs="Arial"/>
                <w:sz w:val="22"/>
                <w:szCs w:val="22"/>
              </w:rPr>
            </w:pPr>
          </w:p>
          <w:p w:rsidR="00891B11" w:rsidRDefault="00891B11" w:rsidP="00616111">
            <w:pPr>
              <w:pStyle w:val="Default"/>
              <w:jc w:val="both"/>
              <w:rPr>
                <w:rFonts w:ascii="Arial" w:hAnsi="Arial" w:cs="Arial"/>
                <w:sz w:val="22"/>
                <w:szCs w:val="22"/>
              </w:rPr>
            </w:pPr>
          </w:p>
          <w:p w:rsidR="00891B11" w:rsidRDefault="00D87D32" w:rsidP="00616111">
            <w:pPr>
              <w:pStyle w:val="Default"/>
              <w:jc w:val="both"/>
              <w:rPr>
                <w:rFonts w:ascii="Arial" w:hAnsi="Arial" w:cs="Arial"/>
                <w:sz w:val="22"/>
                <w:szCs w:val="22"/>
              </w:rPr>
            </w:pPr>
            <w:r>
              <w:rPr>
                <w:rFonts w:ascii="Arial" w:hAnsi="Arial" w:cs="Arial"/>
                <w:sz w:val="22"/>
                <w:szCs w:val="22"/>
              </w:rPr>
              <w:t>26.</w:t>
            </w:r>
            <w:r w:rsidR="00866446" w:rsidRPr="007401AB">
              <w:rPr>
                <w:rFonts w:ascii="Arial" w:hAnsi="Arial" w:cs="Arial"/>
                <w:sz w:val="22"/>
                <w:szCs w:val="22"/>
              </w:rPr>
              <w:t xml:space="preserve"> </w:t>
            </w:r>
          </w:p>
          <w:p w:rsidR="00866446" w:rsidRDefault="00866446" w:rsidP="00891B11"/>
          <w:p w:rsidR="00891B11" w:rsidRDefault="00891B11" w:rsidP="00891B11">
            <w:r>
              <w:t>27.</w:t>
            </w:r>
          </w:p>
          <w:p w:rsidR="00A37F07" w:rsidRPr="00891B11" w:rsidRDefault="00A37F07" w:rsidP="00891B11">
            <w:r>
              <w:t>28.</w:t>
            </w:r>
          </w:p>
        </w:tc>
        <w:tc>
          <w:tcPr>
            <w:tcW w:w="9676" w:type="dxa"/>
            <w:gridSpan w:val="10"/>
          </w:tcPr>
          <w:p w:rsidR="0007695E" w:rsidRPr="007401AB" w:rsidRDefault="0007695E" w:rsidP="00327832">
            <w:pPr>
              <w:pStyle w:val="Default"/>
              <w:jc w:val="both"/>
              <w:rPr>
                <w:rFonts w:ascii="Arial" w:hAnsi="Arial" w:cs="Arial"/>
                <w:sz w:val="22"/>
                <w:szCs w:val="22"/>
              </w:rPr>
            </w:pPr>
          </w:p>
          <w:p w:rsidR="00866446" w:rsidRPr="007401AB" w:rsidRDefault="000F5C98" w:rsidP="00327832">
            <w:pPr>
              <w:pStyle w:val="Default"/>
              <w:jc w:val="both"/>
              <w:rPr>
                <w:rFonts w:ascii="Arial" w:hAnsi="Arial" w:cs="Arial"/>
                <w:sz w:val="22"/>
                <w:szCs w:val="22"/>
              </w:rPr>
            </w:pPr>
            <w:r>
              <w:rPr>
                <w:rFonts w:ascii="Arial" w:hAnsi="Arial" w:cs="Arial"/>
                <w:sz w:val="22"/>
                <w:szCs w:val="22"/>
              </w:rPr>
              <w:t xml:space="preserve">The </w:t>
            </w:r>
            <w:r w:rsidR="00866446" w:rsidRPr="007401AB">
              <w:rPr>
                <w:rFonts w:ascii="Arial" w:hAnsi="Arial" w:cs="Arial"/>
                <w:sz w:val="22"/>
                <w:szCs w:val="22"/>
              </w:rPr>
              <w:t>decisions</w:t>
            </w:r>
            <w:r w:rsidRPr="007401AB">
              <w:rPr>
                <w:rFonts w:ascii="Arial" w:hAnsi="Arial" w:cs="Arial"/>
                <w:sz w:val="22"/>
                <w:szCs w:val="22"/>
              </w:rPr>
              <w:t xml:space="preserve"> </w:t>
            </w:r>
            <w:r>
              <w:rPr>
                <w:rFonts w:ascii="Arial" w:hAnsi="Arial" w:cs="Arial"/>
                <w:sz w:val="22"/>
                <w:szCs w:val="22"/>
              </w:rPr>
              <w:t xml:space="preserve">of </w:t>
            </w:r>
            <w:r w:rsidRPr="007401AB">
              <w:rPr>
                <w:rFonts w:ascii="Arial" w:hAnsi="Arial" w:cs="Arial"/>
                <w:sz w:val="22"/>
                <w:szCs w:val="22"/>
              </w:rPr>
              <w:t>DIRECTOR SLIET</w:t>
            </w:r>
            <w:r w:rsidR="00866446" w:rsidRPr="007401AB">
              <w:rPr>
                <w:rFonts w:ascii="Arial" w:hAnsi="Arial" w:cs="Arial"/>
                <w:sz w:val="22"/>
                <w:szCs w:val="22"/>
              </w:rPr>
              <w:t xml:space="preserve"> shall be final and binding regarding any matters related to the terms of this quotation /contract. </w:t>
            </w:r>
          </w:p>
          <w:p w:rsidR="00D87D32" w:rsidRDefault="00866446" w:rsidP="00327832">
            <w:pPr>
              <w:pStyle w:val="Default"/>
              <w:jc w:val="both"/>
              <w:rPr>
                <w:rFonts w:ascii="Arial" w:hAnsi="Arial" w:cs="Arial"/>
                <w:sz w:val="22"/>
                <w:szCs w:val="22"/>
              </w:rPr>
            </w:pPr>
            <w:r w:rsidRPr="007401AB">
              <w:rPr>
                <w:rFonts w:ascii="Arial" w:hAnsi="Arial" w:cs="Arial"/>
                <w:sz w:val="22"/>
                <w:szCs w:val="22"/>
              </w:rPr>
              <w:t xml:space="preserve">For the inspection of obsolete </w:t>
            </w:r>
            <w:r w:rsidR="00EB6923">
              <w:rPr>
                <w:rFonts w:ascii="Arial" w:hAnsi="Arial" w:cs="Arial"/>
                <w:sz w:val="22"/>
                <w:szCs w:val="22"/>
              </w:rPr>
              <w:t>items/</w:t>
            </w:r>
            <w:r w:rsidRPr="007401AB">
              <w:rPr>
                <w:rFonts w:ascii="Arial" w:hAnsi="Arial" w:cs="Arial"/>
                <w:sz w:val="22"/>
                <w:szCs w:val="22"/>
              </w:rPr>
              <w:t xml:space="preserve">equipments the bidders may </w:t>
            </w:r>
            <w:proofErr w:type="gramStart"/>
            <w:r w:rsidRPr="007401AB">
              <w:rPr>
                <w:rFonts w:ascii="Arial" w:hAnsi="Arial" w:cs="Arial"/>
                <w:sz w:val="22"/>
                <w:szCs w:val="22"/>
              </w:rPr>
              <w:t xml:space="preserve">contact </w:t>
            </w:r>
            <w:r w:rsidR="00EB6923">
              <w:rPr>
                <w:rFonts w:ascii="Arial" w:hAnsi="Arial" w:cs="Arial"/>
                <w:sz w:val="22"/>
                <w:szCs w:val="22"/>
              </w:rPr>
              <w:t xml:space="preserve"> </w:t>
            </w:r>
            <w:proofErr w:type="spellStart"/>
            <w:r w:rsidR="00EB6923">
              <w:rPr>
                <w:rFonts w:ascii="Arial" w:hAnsi="Arial" w:cs="Arial"/>
                <w:sz w:val="22"/>
                <w:szCs w:val="22"/>
              </w:rPr>
              <w:t>Ph.No</w:t>
            </w:r>
            <w:proofErr w:type="spellEnd"/>
            <w:proofErr w:type="gramEnd"/>
            <w:r w:rsidR="00EB6923">
              <w:rPr>
                <w:rFonts w:ascii="Arial" w:hAnsi="Arial" w:cs="Arial"/>
                <w:sz w:val="22"/>
                <w:szCs w:val="22"/>
              </w:rPr>
              <w:t>. 01672-253536-34</w:t>
            </w:r>
            <w:r w:rsidRPr="007401AB">
              <w:rPr>
                <w:rFonts w:ascii="Arial" w:hAnsi="Arial" w:cs="Arial"/>
                <w:sz w:val="22"/>
                <w:szCs w:val="22"/>
              </w:rPr>
              <w:t xml:space="preserve">) </w:t>
            </w:r>
          </w:p>
          <w:p w:rsidR="00891B11" w:rsidRDefault="00891B11" w:rsidP="00327832">
            <w:pPr>
              <w:pStyle w:val="Default"/>
              <w:jc w:val="both"/>
              <w:rPr>
                <w:rFonts w:ascii="Arial" w:hAnsi="Arial" w:cs="Arial"/>
                <w:sz w:val="22"/>
                <w:szCs w:val="22"/>
              </w:rPr>
            </w:pPr>
          </w:p>
          <w:p w:rsidR="00891B11" w:rsidRDefault="00891B11" w:rsidP="00327832">
            <w:pPr>
              <w:pStyle w:val="Default"/>
              <w:jc w:val="both"/>
              <w:rPr>
                <w:rFonts w:ascii="Arial" w:hAnsi="Arial" w:cs="Arial"/>
                <w:sz w:val="22"/>
                <w:szCs w:val="22"/>
              </w:rPr>
            </w:pPr>
            <w:r>
              <w:rPr>
                <w:rFonts w:ascii="Arial" w:hAnsi="Arial" w:cs="Arial"/>
                <w:sz w:val="22"/>
                <w:szCs w:val="22"/>
              </w:rPr>
              <w:t xml:space="preserve">Material will be inspected between 9.00AM to 4.00PM in working days (Monday to Friday except </w:t>
            </w:r>
            <w:r w:rsidR="000F5C98">
              <w:rPr>
                <w:rFonts w:ascii="Arial" w:hAnsi="Arial" w:cs="Arial"/>
                <w:sz w:val="22"/>
                <w:szCs w:val="22"/>
              </w:rPr>
              <w:t xml:space="preserve">Public </w:t>
            </w:r>
            <w:r>
              <w:rPr>
                <w:rFonts w:ascii="Arial" w:hAnsi="Arial" w:cs="Arial"/>
                <w:sz w:val="22"/>
                <w:szCs w:val="22"/>
              </w:rPr>
              <w:t>holiday)</w:t>
            </w:r>
          </w:p>
          <w:p w:rsidR="00891B11" w:rsidRDefault="00891B11" w:rsidP="00327832">
            <w:pPr>
              <w:pStyle w:val="Default"/>
              <w:jc w:val="both"/>
              <w:rPr>
                <w:rFonts w:ascii="Arial" w:hAnsi="Arial" w:cs="Arial"/>
                <w:sz w:val="22"/>
                <w:szCs w:val="22"/>
              </w:rPr>
            </w:pPr>
          </w:p>
          <w:p w:rsidR="00616111" w:rsidRDefault="00EB6923" w:rsidP="00327832">
            <w:pPr>
              <w:pStyle w:val="Default"/>
              <w:jc w:val="both"/>
              <w:rPr>
                <w:rFonts w:ascii="Arial" w:hAnsi="Arial" w:cs="Arial"/>
                <w:sz w:val="22"/>
                <w:szCs w:val="22"/>
              </w:rPr>
            </w:pPr>
            <w:r>
              <w:rPr>
                <w:rFonts w:ascii="Arial" w:hAnsi="Arial" w:cs="Arial"/>
                <w:sz w:val="22"/>
                <w:szCs w:val="22"/>
              </w:rPr>
              <w:t xml:space="preserve">TCS as </w:t>
            </w:r>
            <w:proofErr w:type="gramStart"/>
            <w:r>
              <w:rPr>
                <w:rFonts w:ascii="Arial" w:hAnsi="Arial" w:cs="Arial"/>
                <w:sz w:val="22"/>
                <w:szCs w:val="22"/>
              </w:rPr>
              <w:t xml:space="preserve">applicable </w:t>
            </w:r>
            <w:r w:rsidR="00D87D32">
              <w:rPr>
                <w:rFonts w:ascii="Arial" w:hAnsi="Arial" w:cs="Arial"/>
                <w:sz w:val="22"/>
                <w:szCs w:val="22"/>
              </w:rPr>
              <w:t xml:space="preserve"> will</w:t>
            </w:r>
            <w:proofErr w:type="gramEnd"/>
            <w:r w:rsidR="00D87D32">
              <w:rPr>
                <w:rFonts w:ascii="Arial" w:hAnsi="Arial" w:cs="Arial"/>
                <w:sz w:val="22"/>
                <w:szCs w:val="22"/>
              </w:rPr>
              <w:t xml:space="preserve"> be charged extra of the bid amount.</w:t>
            </w:r>
          </w:p>
          <w:p w:rsidR="00D10361" w:rsidRDefault="00D10361" w:rsidP="00327832">
            <w:pPr>
              <w:pStyle w:val="Default"/>
              <w:jc w:val="both"/>
              <w:rPr>
                <w:rFonts w:ascii="Arial" w:hAnsi="Arial" w:cs="Arial"/>
                <w:sz w:val="22"/>
                <w:szCs w:val="22"/>
              </w:rPr>
            </w:pPr>
          </w:p>
          <w:p w:rsidR="00D10361" w:rsidRDefault="00D10361" w:rsidP="00327832">
            <w:pPr>
              <w:pStyle w:val="Default"/>
              <w:jc w:val="both"/>
              <w:rPr>
                <w:rFonts w:ascii="Arial" w:hAnsi="Arial" w:cs="Arial"/>
                <w:sz w:val="22"/>
                <w:szCs w:val="22"/>
              </w:rPr>
            </w:pPr>
            <w:r>
              <w:rPr>
                <w:rFonts w:ascii="Arial" w:hAnsi="Arial" w:cs="Arial"/>
                <w:sz w:val="22"/>
                <w:szCs w:val="22"/>
              </w:rPr>
              <w:t>Bids should be</w:t>
            </w:r>
            <w:r w:rsidR="00DC0592">
              <w:rPr>
                <w:rFonts w:ascii="Arial" w:hAnsi="Arial" w:cs="Arial"/>
                <w:sz w:val="22"/>
                <w:szCs w:val="22"/>
              </w:rPr>
              <w:t xml:space="preserve"> </w:t>
            </w:r>
            <w:r>
              <w:rPr>
                <w:rFonts w:ascii="Arial" w:hAnsi="Arial" w:cs="Arial"/>
                <w:sz w:val="22"/>
                <w:szCs w:val="22"/>
              </w:rPr>
              <w:t xml:space="preserve">remain valid for acceptance for a period of three months from the date of opening of bids. Bids with lesser </w:t>
            </w:r>
            <w:proofErr w:type="gramStart"/>
            <w:r>
              <w:rPr>
                <w:rFonts w:ascii="Arial" w:hAnsi="Arial" w:cs="Arial"/>
                <w:sz w:val="22"/>
                <w:szCs w:val="22"/>
              </w:rPr>
              <w:t>valid</w:t>
            </w:r>
            <w:r w:rsidR="00DC0592">
              <w:rPr>
                <w:rFonts w:ascii="Arial" w:hAnsi="Arial" w:cs="Arial"/>
                <w:sz w:val="22"/>
                <w:szCs w:val="22"/>
              </w:rPr>
              <w:t>ity  period</w:t>
            </w:r>
            <w:proofErr w:type="gramEnd"/>
            <w:r w:rsidR="00DC0592">
              <w:rPr>
                <w:rFonts w:ascii="Arial" w:hAnsi="Arial" w:cs="Arial"/>
                <w:sz w:val="22"/>
                <w:szCs w:val="22"/>
              </w:rPr>
              <w:t xml:space="preserve"> will be summarily rejected.</w:t>
            </w:r>
          </w:p>
          <w:p w:rsidR="00A37F07" w:rsidRDefault="00A37F07" w:rsidP="00327832">
            <w:pPr>
              <w:pStyle w:val="Default"/>
              <w:jc w:val="both"/>
              <w:rPr>
                <w:rFonts w:ascii="Arial" w:hAnsi="Arial" w:cs="Arial"/>
                <w:sz w:val="22"/>
                <w:szCs w:val="22"/>
              </w:rPr>
            </w:pPr>
          </w:p>
          <w:p w:rsidR="00616111" w:rsidRPr="007401AB" w:rsidRDefault="00616111" w:rsidP="00DC0592">
            <w:pPr>
              <w:pStyle w:val="Default"/>
              <w:jc w:val="both"/>
              <w:rPr>
                <w:rFonts w:ascii="Arial" w:hAnsi="Arial" w:cs="Arial"/>
                <w:sz w:val="22"/>
                <w:szCs w:val="22"/>
              </w:rPr>
            </w:pPr>
          </w:p>
        </w:tc>
      </w:tr>
    </w:tbl>
    <w:p w:rsidR="00866446" w:rsidRDefault="00866446" w:rsidP="00616111">
      <w:pPr>
        <w:pStyle w:val="Default"/>
        <w:jc w:val="both"/>
        <w:rPr>
          <w:rFonts w:ascii="Arial" w:hAnsi="Arial" w:cs="Arial"/>
          <w:sz w:val="22"/>
          <w:szCs w:val="22"/>
        </w:rPr>
      </w:pPr>
    </w:p>
    <w:p w:rsidR="00D10361" w:rsidRDefault="00D10361" w:rsidP="00D10361">
      <w:pPr>
        <w:spacing w:after="0" w:line="240" w:lineRule="auto"/>
        <w:jc w:val="right"/>
        <w:rPr>
          <w:rFonts w:ascii="Arial" w:hAnsi="Arial" w:cs="Arial"/>
        </w:rPr>
      </w:pPr>
    </w:p>
    <w:p w:rsidR="00D10361" w:rsidRPr="007401AB" w:rsidRDefault="00D10361" w:rsidP="00D10361">
      <w:pPr>
        <w:spacing w:after="0" w:line="240" w:lineRule="auto"/>
        <w:jc w:val="right"/>
        <w:rPr>
          <w:rFonts w:ascii="Arial" w:hAnsi="Arial" w:cs="Arial"/>
        </w:rPr>
      </w:pPr>
      <w:r>
        <w:rPr>
          <w:rFonts w:ascii="Arial" w:hAnsi="Arial" w:cs="Arial"/>
        </w:rPr>
        <w:t>Faculty In-Charge (S&amp;P)</w:t>
      </w:r>
    </w:p>
    <w:p w:rsidR="00D10361" w:rsidRPr="007401AB" w:rsidRDefault="00D10361" w:rsidP="00616111">
      <w:pPr>
        <w:pStyle w:val="Default"/>
        <w:jc w:val="both"/>
        <w:rPr>
          <w:rFonts w:ascii="Arial" w:hAnsi="Arial" w:cs="Arial"/>
          <w:sz w:val="22"/>
          <w:szCs w:val="22"/>
        </w:rPr>
      </w:pPr>
    </w:p>
    <w:p w:rsidR="00866446" w:rsidRPr="007401AB" w:rsidRDefault="00866446" w:rsidP="00616111">
      <w:pPr>
        <w:pStyle w:val="Default"/>
        <w:jc w:val="both"/>
        <w:rPr>
          <w:rFonts w:ascii="Arial" w:hAnsi="Arial" w:cs="Arial"/>
          <w:sz w:val="22"/>
          <w:szCs w:val="22"/>
        </w:rPr>
      </w:pPr>
    </w:p>
    <w:p w:rsidR="00866446" w:rsidRPr="007401AB" w:rsidRDefault="00866446" w:rsidP="00616111">
      <w:pPr>
        <w:pStyle w:val="Default"/>
        <w:jc w:val="both"/>
        <w:rPr>
          <w:rFonts w:ascii="Arial" w:hAnsi="Arial" w:cs="Arial"/>
          <w:sz w:val="22"/>
          <w:szCs w:val="22"/>
        </w:rPr>
      </w:pPr>
      <w:r w:rsidRPr="007401AB">
        <w:rPr>
          <w:rFonts w:ascii="Arial" w:hAnsi="Arial" w:cs="Arial"/>
          <w:sz w:val="22"/>
          <w:szCs w:val="22"/>
        </w:rPr>
        <w:t xml:space="preserve">Signature of Bidder </w:t>
      </w:r>
    </w:p>
    <w:p w:rsidR="00866446" w:rsidRPr="007401AB" w:rsidRDefault="00866446" w:rsidP="00616111">
      <w:pPr>
        <w:pStyle w:val="Default"/>
        <w:jc w:val="both"/>
        <w:rPr>
          <w:rFonts w:ascii="Arial" w:hAnsi="Arial" w:cs="Arial"/>
          <w:sz w:val="22"/>
          <w:szCs w:val="22"/>
        </w:rPr>
      </w:pPr>
      <w:r w:rsidRPr="007401AB">
        <w:rPr>
          <w:rFonts w:ascii="Arial" w:hAnsi="Arial" w:cs="Arial"/>
          <w:sz w:val="22"/>
          <w:szCs w:val="22"/>
        </w:rPr>
        <w:t xml:space="preserve">Name &amp; Designation: </w:t>
      </w:r>
    </w:p>
    <w:p w:rsidR="006A4699" w:rsidRPr="007401AB" w:rsidRDefault="00866446" w:rsidP="00616111">
      <w:pPr>
        <w:spacing w:after="0" w:line="240" w:lineRule="auto"/>
        <w:jc w:val="both"/>
        <w:rPr>
          <w:rFonts w:ascii="Arial" w:hAnsi="Arial" w:cs="Arial"/>
        </w:rPr>
      </w:pPr>
      <w:r w:rsidRPr="007401AB">
        <w:rPr>
          <w:rFonts w:ascii="Arial" w:hAnsi="Arial" w:cs="Arial"/>
        </w:rPr>
        <w:t>Company Seal</w:t>
      </w:r>
    </w:p>
    <w:p w:rsidR="00A76C86" w:rsidRPr="007401AB" w:rsidRDefault="00A76C86" w:rsidP="00866446">
      <w:pPr>
        <w:spacing w:after="0" w:line="240" w:lineRule="auto"/>
        <w:jc w:val="right"/>
        <w:rPr>
          <w:rFonts w:ascii="Arial" w:hAnsi="Arial" w:cs="Arial"/>
        </w:rPr>
      </w:pPr>
    </w:p>
    <w:p w:rsidR="00A76C86" w:rsidRPr="007401AB" w:rsidRDefault="00A76C86" w:rsidP="00866446">
      <w:pPr>
        <w:spacing w:after="0" w:line="240" w:lineRule="auto"/>
        <w:jc w:val="right"/>
        <w:rPr>
          <w:rFonts w:ascii="Arial" w:hAnsi="Arial" w:cs="Arial"/>
        </w:rPr>
      </w:pPr>
    </w:p>
    <w:p w:rsidR="00A76C86" w:rsidRPr="007401AB" w:rsidRDefault="00A76C86" w:rsidP="00866446">
      <w:pPr>
        <w:spacing w:after="0" w:line="240" w:lineRule="auto"/>
        <w:jc w:val="right"/>
        <w:rPr>
          <w:rFonts w:ascii="Arial" w:hAnsi="Arial" w:cs="Arial"/>
        </w:rPr>
      </w:pPr>
    </w:p>
    <w:p w:rsidR="00A76C86" w:rsidRPr="007401AB" w:rsidRDefault="00A76C86" w:rsidP="00866446">
      <w:pPr>
        <w:spacing w:after="0" w:line="240" w:lineRule="auto"/>
        <w:jc w:val="right"/>
        <w:rPr>
          <w:rFonts w:ascii="Arial" w:hAnsi="Arial" w:cs="Arial"/>
        </w:rPr>
      </w:pPr>
    </w:p>
    <w:p w:rsidR="00A76C86" w:rsidRPr="007401AB" w:rsidRDefault="00A76C86" w:rsidP="00866446">
      <w:pPr>
        <w:spacing w:after="0" w:line="240" w:lineRule="auto"/>
        <w:jc w:val="right"/>
        <w:rPr>
          <w:rFonts w:ascii="Arial" w:hAnsi="Arial" w:cs="Arial"/>
        </w:rPr>
      </w:pPr>
    </w:p>
    <w:p w:rsidR="00A5756A" w:rsidRPr="007401AB" w:rsidRDefault="00A5756A" w:rsidP="00866446">
      <w:pPr>
        <w:spacing w:after="0" w:line="240" w:lineRule="auto"/>
        <w:jc w:val="right"/>
        <w:rPr>
          <w:rFonts w:ascii="Arial" w:hAnsi="Arial" w:cs="Arial"/>
        </w:rPr>
      </w:pPr>
    </w:p>
    <w:p w:rsidR="00F32B1B" w:rsidRDefault="00F32B1B" w:rsidP="00F32B1B">
      <w:pPr>
        <w:ind w:right="-216"/>
        <w:jc w:val="right"/>
        <w:rPr>
          <w:rFonts w:ascii="Arial" w:hAnsi="Arial" w:cs="Arial"/>
          <w:b/>
        </w:rPr>
      </w:pPr>
      <w:r>
        <w:rPr>
          <w:rFonts w:ascii="Arial" w:hAnsi="Arial" w:cs="Arial"/>
          <w:b/>
        </w:rPr>
        <w:lastRenderedPageBreak/>
        <w:t>Annexure-III</w:t>
      </w:r>
    </w:p>
    <w:p w:rsidR="00F32B1B" w:rsidRDefault="00F32B1B" w:rsidP="00F32B1B">
      <w:pPr>
        <w:ind w:right="-216"/>
        <w:rPr>
          <w:rFonts w:ascii="Arial" w:hAnsi="Arial" w:cs="Arial"/>
          <w:b/>
        </w:rPr>
      </w:pPr>
      <w:r>
        <w:rPr>
          <w:rFonts w:ascii="Arial" w:hAnsi="Arial" w:cs="Arial"/>
          <w:b/>
        </w:rPr>
        <w:t>Detail of items of E-waste</w:t>
      </w:r>
    </w:p>
    <w:p w:rsidR="00F32B1B" w:rsidRDefault="00F32B1B" w:rsidP="00F32B1B">
      <w:pPr>
        <w:ind w:right="-216"/>
        <w:rPr>
          <w:rFonts w:ascii="Arial" w:hAnsi="Arial" w:cs="Arial"/>
          <w:b/>
        </w:rPr>
      </w:pPr>
      <w:proofErr w:type="gramStart"/>
      <w:r>
        <w:rPr>
          <w:rFonts w:ascii="Arial" w:hAnsi="Arial" w:cs="Arial"/>
          <w:b/>
        </w:rPr>
        <w:t>Location :</w:t>
      </w:r>
      <w:proofErr w:type="gramEnd"/>
      <w:r>
        <w:rPr>
          <w:rFonts w:ascii="Arial" w:hAnsi="Arial" w:cs="Arial"/>
        </w:rPr>
        <w:t xml:space="preserve">   </w:t>
      </w:r>
      <w:r>
        <w:rPr>
          <w:rFonts w:ascii="Arial" w:hAnsi="Arial" w:cs="Arial"/>
          <w:b/>
        </w:rPr>
        <w:t xml:space="preserve">Mathematics Department.                                           </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6660"/>
        <w:gridCol w:w="1081"/>
      </w:tblGrid>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b/>
                <w:sz w:val="20"/>
                <w:szCs w:val="20"/>
              </w:rPr>
            </w:pPr>
            <w:r>
              <w:rPr>
                <w:rFonts w:ascii="Arial" w:hAnsi="Arial" w:cs="Arial"/>
                <w:b/>
                <w:sz w:val="20"/>
                <w:szCs w:val="20"/>
              </w:rPr>
              <w:t>Sr. No.</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szCs w:val="20"/>
              </w:rPr>
            </w:pPr>
            <w:r w:rsidRPr="00134594">
              <w:rPr>
                <w:rFonts w:ascii="Arial" w:hAnsi="Arial" w:cs="Arial"/>
                <w:b w:val="0"/>
                <w:i/>
                <w:iCs/>
                <w:color w:val="000000"/>
                <w:szCs w:val="20"/>
              </w:rPr>
              <w:t>Particular of E-Waste items</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szCs w:val="20"/>
              </w:rPr>
            </w:pPr>
            <w:proofErr w:type="gramStart"/>
            <w:r>
              <w:rPr>
                <w:rFonts w:ascii="Arial" w:hAnsi="Arial" w:cs="Arial"/>
                <w:szCs w:val="20"/>
              </w:rPr>
              <w:t>Qty.</w:t>
            </w:r>
            <w:proofErr w:type="gramEnd"/>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Computer HCL (P-2)</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03</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 xml:space="preserve">Computer </w:t>
            </w:r>
            <w:r>
              <w:rPr>
                <w:rFonts w:ascii="Arial" w:hAnsi="Arial" w:cs="Arial"/>
                <w:sz w:val="20"/>
                <w:szCs w:val="20"/>
                <w:cs/>
                <w:lang w:bidi="hi-IN"/>
              </w:rPr>
              <w:t>DELL</w:t>
            </w:r>
            <w:r>
              <w:rPr>
                <w:rFonts w:ascii="Arial" w:hAnsi="Arial" w:cs="Arial"/>
                <w:sz w:val="20"/>
                <w:szCs w:val="20"/>
              </w:rPr>
              <w:t>( 120 MHZ)</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08</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Computer DELL (133 MHZ)</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 xml:space="preserve">Computer </w:t>
            </w:r>
            <w:r>
              <w:rPr>
                <w:rFonts w:ascii="Arial" w:hAnsi="Arial" w:cs="Arial"/>
                <w:sz w:val="20"/>
                <w:szCs w:val="20"/>
                <w:cs/>
                <w:lang w:bidi="hi-IN"/>
              </w:rPr>
              <w:t xml:space="preserve">P-3 </w:t>
            </w:r>
            <w:r>
              <w:rPr>
                <w:rFonts w:ascii="Arial" w:hAnsi="Arial" w:cs="Arial"/>
                <w:sz w:val="20"/>
                <w:szCs w:val="20"/>
              </w:rPr>
              <w:t xml:space="preserve"> (</w:t>
            </w:r>
            <w:r>
              <w:rPr>
                <w:rFonts w:ascii="Arial" w:hAnsi="Arial" w:cs="Arial"/>
                <w:sz w:val="20"/>
                <w:szCs w:val="20"/>
                <w:cs/>
                <w:lang w:bidi="hi-IN"/>
              </w:rPr>
              <w:t>HCL</w:t>
            </w:r>
            <w:r>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10</w:t>
            </w:r>
          </w:p>
        </w:tc>
      </w:tr>
      <w:tr w:rsidR="00F32B1B" w:rsidTr="00ED792A">
        <w:trPr>
          <w:trHeight w:val="420"/>
        </w:trPr>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 xml:space="preserve">Computer </w:t>
            </w:r>
            <w:r>
              <w:rPr>
                <w:rFonts w:ascii="Arial" w:hAnsi="Arial" w:cs="Arial"/>
                <w:sz w:val="20"/>
                <w:szCs w:val="20"/>
                <w:cs/>
                <w:lang w:bidi="hi-IN"/>
              </w:rPr>
              <w:t xml:space="preserve">P-4 </w:t>
            </w:r>
            <w:r>
              <w:rPr>
                <w:rFonts w:ascii="Arial" w:hAnsi="Arial" w:cs="Arial"/>
                <w:sz w:val="20"/>
                <w:szCs w:val="20"/>
              </w:rPr>
              <w:t xml:space="preserve"> (</w:t>
            </w:r>
            <w:r>
              <w:rPr>
                <w:rFonts w:ascii="Arial" w:hAnsi="Arial" w:cs="Arial"/>
                <w:sz w:val="20"/>
                <w:szCs w:val="20"/>
                <w:cs/>
                <w:lang w:bidi="hi-IN"/>
              </w:rPr>
              <w:t>IBM</w:t>
            </w:r>
            <w:r>
              <w:rPr>
                <w:rFonts w:ascii="Arial" w:hAnsi="Arial" w:cs="Arial"/>
                <w:sz w:val="20"/>
                <w:szCs w:val="20"/>
              </w:rPr>
              <w:t xml:space="preserve">) White </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05</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Computer P-</w:t>
            </w:r>
            <w:proofErr w:type="gramStart"/>
            <w:r>
              <w:rPr>
                <w:rFonts w:ascii="Arial" w:hAnsi="Arial" w:cs="Arial"/>
                <w:b w:val="0"/>
                <w:szCs w:val="20"/>
              </w:rPr>
              <w:t>4  (</w:t>
            </w:r>
            <w:proofErr w:type="gramEnd"/>
            <w:r>
              <w:rPr>
                <w:rFonts w:ascii="Arial" w:hAnsi="Arial" w:cs="Arial"/>
                <w:b w:val="0"/>
                <w:szCs w:val="20"/>
              </w:rPr>
              <w:t xml:space="preserve">IBM) white </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Computer P-4  (IBM) Black</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02</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lang w:val="hi-IN" w:bidi="hi-IN"/>
              </w:rPr>
            </w:pPr>
            <w:r>
              <w:rPr>
                <w:rFonts w:ascii="Arial" w:hAnsi="Arial" w:cs="Arial"/>
                <w:sz w:val="20"/>
                <w:szCs w:val="20"/>
                <w:cs/>
                <w:lang w:bidi="hi-IN"/>
              </w:rPr>
              <w:t>Computer Acer – P</w:t>
            </w:r>
            <w:r>
              <w:rPr>
                <w:rFonts w:ascii="Arial" w:hAnsi="Arial" w:cs="Arial"/>
                <w:sz w:val="20"/>
                <w:szCs w:val="20"/>
              </w:rPr>
              <w:t>-</w:t>
            </w:r>
            <w:r>
              <w:rPr>
                <w:rFonts w:ascii="Arial" w:hAnsi="Arial" w:cs="Arial"/>
                <w:sz w:val="20"/>
                <w:szCs w:val="20"/>
                <w:cs/>
                <w:lang w:bidi="hi-IN"/>
              </w:rPr>
              <w:t xml:space="preserve">IV. </w:t>
            </w:r>
            <w:r>
              <w:rPr>
                <w:rFonts w:ascii="Arial" w:hAnsi="Arial" w:cs="Arial"/>
                <w:sz w:val="20"/>
                <w:szCs w:val="20"/>
              </w:rPr>
              <w:t>B</w:t>
            </w:r>
            <w:r>
              <w:rPr>
                <w:rFonts w:ascii="Arial" w:hAnsi="Arial" w:cs="Arial"/>
                <w:sz w:val="20"/>
                <w:szCs w:val="20"/>
                <w:cs/>
                <w:lang w:bidi="hi-IN"/>
              </w:rPr>
              <w:t>lack/Silver Strip</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17</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Computer Lenovo</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CPU (SAMSUNG)</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04</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lang w:val="hi-IN" w:bidi="hi-IN"/>
              </w:rPr>
            </w:pPr>
            <w:r>
              <w:rPr>
                <w:rFonts w:ascii="Arial" w:hAnsi="Arial" w:cs="Arial"/>
                <w:sz w:val="20"/>
                <w:szCs w:val="20"/>
              </w:rPr>
              <w:t xml:space="preserve">Printer </w:t>
            </w:r>
            <w:r>
              <w:rPr>
                <w:rFonts w:ascii="Arial" w:hAnsi="Arial" w:cs="Arial"/>
                <w:sz w:val="20"/>
                <w:szCs w:val="20"/>
                <w:cs/>
                <w:lang w:bidi="hi-IN"/>
              </w:rPr>
              <w:t>HP 870 Cxi (DJ)</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lang w:val="hi-IN" w:bidi="hi-IN"/>
              </w:rPr>
            </w:pPr>
            <w:r>
              <w:rPr>
                <w:rFonts w:ascii="Arial" w:hAnsi="Arial" w:cs="Arial"/>
                <w:sz w:val="20"/>
                <w:szCs w:val="20"/>
              </w:rPr>
              <w:t xml:space="preserve">Printer </w:t>
            </w:r>
            <w:r>
              <w:rPr>
                <w:rFonts w:ascii="Arial" w:hAnsi="Arial" w:cs="Arial"/>
                <w:sz w:val="20"/>
                <w:szCs w:val="20"/>
                <w:cs/>
                <w:lang w:bidi="hi-IN"/>
              </w:rPr>
              <w:t>Epson(DMP)</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02</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lang w:val="hi-IN" w:bidi="hi-IN"/>
              </w:rPr>
            </w:pPr>
            <w:r>
              <w:rPr>
                <w:rFonts w:ascii="Arial" w:hAnsi="Arial" w:cs="Arial"/>
                <w:sz w:val="20"/>
                <w:szCs w:val="20"/>
              </w:rPr>
              <w:t xml:space="preserve">Printer </w:t>
            </w:r>
            <w:r>
              <w:rPr>
                <w:rFonts w:ascii="Arial" w:hAnsi="Arial" w:cs="Arial"/>
                <w:sz w:val="20"/>
                <w:szCs w:val="20"/>
                <w:cs/>
                <w:lang w:bidi="hi-IN"/>
              </w:rPr>
              <w:t>TVS-E(DMP)</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lang w:val="hi-IN" w:bidi="hi-IN"/>
              </w:rPr>
            </w:pPr>
            <w:r>
              <w:rPr>
                <w:rFonts w:ascii="Arial" w:hAnsi="Arial" w:cs="Arial"/>
                <w:sz w:val="20"/>
                <w:szCs w:val="20"/>
              </w:rPr>
              <w:t xml:space="preserve">Printer </w:t>
            </w:r>
            <w:r>
              <w:rPr>
                <w:rFonts w:ascii="Arial" w:hAnsi="Arial" w:cs="Arial"/>
                <w:sz w:val="20"/>
                <w:szCs w:val="20"/>
                <w:cs/>
                <w:lang w:bidi="hi-IN"/>
              </w:rPr>
              <w:t>HP  1120C(DJ)</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02</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 xml:space="preserve">Printer </w:t>
            </w:r>
            <w:r>
              <w:rPr>
                <w:rFonts w:ascii="Arial" w:hAnsi="Arial" w:cs="Arial"/>
                <w:sz w:val="20"/>
                <w:szCs w:val="20"/>
                <w:cs/>
                <w:lang w:bidi="hi-IN"/>
              </w:rPr>
              <w:t>TVS(DMP)</w:t>
            </w:r>
            <w:r>
              <w:rPr>
                <w:rFonts w:ascii="Arial" w:hAnsi="Arial" w:cs="Arial"/>
                <w:sz w:val="20"/>
                <w:szCs w:val="20"/>
              </w:rPr>
              <w:t xml:space="preserve"> 345</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02</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 xml:space="preserve">Printer </w:t>
            </w:r>
            <w:r>
              <w:rPr>
                <w:rFonts w:ascii="Arial" w:hAnsi="Arial" w:cs="Arial"/>
                <w:sz w:val="20"/>
                <w:szCs w:val="20"/>
                <w:cs/>
                <w:lang w:bidi="hi-IN"/>
              </w:rPr>
              <w:t>Inkjet</w:t>
            </w:r>
            <w:r>
              <w:rPr>
                <w:rFonts w:ascii="Arial" w:hAnsi="Arial" w:cs="Arial"/>
                <w:sz w:val="20"/>
                <w:szCs w:val="20"/>
              </w:rPr>
              <w:t xml:space="preserve">  200</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 xml:space="preserve">Printer </w:t>
            </w:r>
            <w:r>
              <w:rPr>
                <w:rFonts w:ascii="Arial" w:hAnsi="Arial" w:cs="Arial"/>
                <w:sz w:val="20"/>
                <w:szCs w:val="20"/>
                <w:cs/>
                <w:lang w:bidi="hi-IN"/>
              </w:rPr>
              <w:t>Inkjet</w:t>
            </w:r>
            <w:r>
              <w:rPr>
                <w:rFonts w:ascii="Arial" w:hAnsi="Arial" w:cs="Arial"/>
                <w:sz w:val="20"/>
                <w:szCs w:val="20"/>
              </w:rPr>
              <w:t xml:space="preserve">  200</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HPLJ 1200</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HPLJ 1200</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HPLJ 2550</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02</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 xml:space="preserve">UPS </w:t>
            </w:r>
            <w:r>
              <w:rPr>
                <w:rFonts w:ascii="Arial" w:hAnsi="Arial" w:cs="Arial"/>
                <w:sz w:val="20"/>
                <w:szCs w:val="20"/>
                <w:cs/>
                <w:lang w:bidi="hi-IN"/>
              </w:rPr>
              <w:t xml:space="preserve">OnGuard </w:t>
            </w:r>
            <w:r>
              <w:rPr>
                <w:rFonts w:ascii="Arial" w:hAnsi="Arial" w:cs="Arial"/>
                <w:sz w:val="20"/>
                <w:szCs w:val="20"/>
              </w:rPr>
              <w:t xml:space="preserve"> 2KVA</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07</w:t>
            </w:r>
          </w:p>
        </w:tc>
      </w:tr>
      <w:tr w:rsidR="00F32B1B" w:rsidTr="00ED792A">
        <w:trPr>
          <w:trHeight w:val="512"/>
        </w:trPr>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 xml:space="preserve">UPS On Guard  </w:t>
            </w:r>
          </w:p>
          <w:p w:rsidR="00F32B1B" w:rsidRDefault="00F32B1B" w:rsidP="00ED792A">
            <w:pPr>
              <w:pStyle w:val="Heading2"/>
              <w:rPr>
                <w:rFonts w:ascii="Arial" w:hAnsi="Arial" w:cs="Arial"/>
                <w:b w:val="0"/>
                <w:szCs w:val="20"/>
              </w:rPr>
            </w:pPr>
            <w:r>
              <w:rPr>
                <w:rFonts w:ascii="Arial" w:hAnsi="Arial" w:cs="Arial"/>
                <w:b w:val="0"/>
                <w:szCs w:val="20"/>
              </w:rPr>
              <w:t>0.5 KVA</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pStyle w:val="Heading2"/>
              <w:rPr>
                <w:rFonts w:ascii="Arial" w:hAnsi="Arial" w:cs="Arial"/>
                <w:b w:val="0"/>
                <w:szCs w:val="20"/>
              </w:rPr>
            </w:pPr>
            <w:r>
              <w:rPr>
                <w:rFonts w:ascii="Arial" w:hAnsi="Arial" w:cs="Arial"/>
                <w:b w:val="0"/>
                <w:szCs w:val="20"/>
              </w:rPr>
              <w:t>02</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ind w:right="-175"/>
              <w:rPr>
                <w:rFonts w:ascii="Arial" w:hAnsi="Arial" w:cs="Arial"/>
                <w:sz w:val="20"/>
                <w:szCs w:val="20"/>
              </w:rPr>
            </w:pPr>
            <w:r>
              <w:rPr>
                <w:rFonts w:ascii="Arial" w:hAnsi="Arial" w:cs="Arial"/>
                <w:sz w:val="20"/>
                <w:szCs w:val="20"/>
              </w:rPr>
              <w:t>UPS</w:t>
            </w:r>
            <w:r>
              <w:rPr>
                <w:rFonts w:ascii="Arial" w:hAnsi="Arial" w:cs="Arial"/>
                <w:sz w:val="20"/>
                <w:szCs w:val="20"/>
                <w:cs/>
                <w:lang w:bidi="hi-IN"/>
              </w:rPr>
              <w:t xml:space="preserve"> E-merge</w:t>
            </w:r>
            <w:r>
              <w:rPr>
                <w:rFonts w:ascii="Arial" w:hAnsi="Arial" w:cs="Arial"/>
                <w:sz w:val="20"/>
                <w:szCs w:val="20"/>
              </w:rPr>
              <w:t xml:space="preserve"> 0.5 KVA</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UPS</w:t>
            </w:r>
            <w:r>
              <w:rPr>
                <w:rFonts w:ascii="Arial" w:hAnsi="Arial" w:cs="Arial"/>
                <w:sz w:val="20"/>
                <w:szCs w:val="20"/>
                <w:cs/>
                <w:lang w:bidi="hi-IN"/>
              </w:rPr>
              <w:t xml:space="preserve"> Delta </w:t>
            </w:r>
            <w:r>
              <w:rPr>
                <w:rFonts w:ascii="Arial" w:hAnsi="Arial" w:cs="Arial"/>
                <w:sz w:val="20"/>
                <w:szCs w:val="20"/>
              </w:rPr>
              <w:t>0.</w:t>
            </w:r>
            <w:r>
              <w:rPr>
                <w:rFonts w:ascii="Arial" w:hAnsi="Arial" w:cs="Arial"/>
                <w:sz w:val="20"/>
                <w:szCs w:val="20"/>
                <w:cs/>
                <w:lang w:bidi="hi-IN"/>
              </w:rPr>
              <w:t>5</w:t>
            </w:r>
            <w:r>
              <w:rPr>
                <w:rFonts w:ascii="Arial" w:hAnsi="Arial" w:cs="Arial"/>
                <w:sz w:val="20"/>
                <w:szCs w:val="20"/>
              </w:rPr>
              <w:t xml:space="preserve"> K</w:t>
            </w:r>
            <w:r>
              <w:rPr>
                <w:rFonts w:ascii="Arial" w:hAnsi="Arial" w:cs="Arial"/>
                <w:sz w:val="20"/>
                <w:szCs w:val="20"/>
                <w:cs/>
                <w:lang w:bidi="hi-IN"/>
              </w:rPr>
              <w:t>VA</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rPr>
          <w:trHeight w:val="368"/>
        </w:trPr>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UPS</w:t>
            </w:r>
            <w:r>
              <w:rPr>
                <w:rFonts w:ascii="Arial" w:hAnsi="Arial" w:cs="Arial"/>
                <w:sz w:val="20"/>
                <w:szCs w:val="20"/>
                <w:cs/>
                <w:lang w:bidi="hi-IN"/>
              </w:rPr>
              <w:t xml:space="preserve"> APC </w:t>
            </w:r>
            <w:r>
              <w:rPr>
                <w:rFonts w:ascii="Arial" w:hAnsi="Arial" w:cs="Arial"/>
                <w:sz w:val="20"/>
                <w:szCs w:val="20"/>
              </w:rPr>
              <w:t>0.5 KVA</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rPr>
          <w:trHeight w:val="422"/>
        </w:trPr>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UPS APC 0.5 KVA</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02</w:t>
            </w:r>
          </w:p>
        </w:tc>
      </w:tr>
      <w:tr w:rsidR="00F32B1B" w:rsidTr="00ED792A">
        <w:trPr>
          <w:trHeight w:val="422"/>
        </w:trPr>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FAX MACHINE Panasonic</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rPr>
          <w:trHeight w:val="422"/>
        </w:trPr>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Scanner HP 2200c</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01</w:t>
            </w:r>
          </w:p>
        </w:tc>
      </w:tr>
      <w:tr w:rsidR="00F32B1B" w:rsidTr="00ED792A">
        <w:trPr>
          <w:trHeight w:val="422"/>
        </w:trPr>
        <w:tc>
          <w:tcPr>
            <w:tcW w:w="1098" w:type="dxa"/>
            <w:tcBorders>
              <w:top w:val="single" w:sz="4" w:space="0" w:color="auto"/>
              <w:left w:val="single" w:sz="4" w:space="0" w:color="auto"/>
              <w:bottom w:val="single" w:sz="4" w:space="0" w:color="auto"/>
              <w:right w:val="single" w:sz="4" w:space="0" w:color="auto"/>
            </w:tcBorders>
            <w:hideMark/>
          </w:tcPr>
          <w:p w:rsidR="00F32B1B" w:rsidRPr="007E1E09" w:rsidRDefault="00F32B1B" w:rsidP="00F32B1B">
            <w:pPr>
              <w:pStyle w:val="ListParagraph"/>
              <w:numPr>
                <w:ilvl w:val="0"/>
                <w:numId w:val="27"/>
              </w:numPr>
              <w:spacing w:line="240" w:lineRule="auto"/>
              <w:rPr>
                <w:rFonts w:eastAsiaTheme="minorHAnsi"/>
              </w:rPr>
            </w:pP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Scanner HP 2400</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line="240" w:lineRule="auto"/>
              <w:rPr>
                <w:rFonts w:ascii="Arial" w:hAnsi="Arial" w:cs="Arial"/>
                <w:sz w:val="20"/>
                <w:szCs w:val="20"/>
              </w:rPr>
            </w:pPr>
            <w:r>
              <w:rPr>
                <w:rFonts w:ascii="Arial" w:hAnsi="Arial" w:cs="Arial"/>
                <w:sz w:val="20"/>
                <w:szCs w:val="20"/>
              </w:rPr>
              <w:t>02</w:t>
            </w:r>
          </w:p>
        </w:tc>
      </w:tr>
      <w:tr w:rsidR="00F32B1B" w:rsidTr="00ED792A">
        <w:trPr>
          <w:trHeight w:val="476"/>
        </w:trPr>
        <w:tc>
          <w:tcPr>
            <w:tcW w:w="1098" w:type="dxa"/>
            <w:tcBorders>
              <w:top w:val="single" w:sz="4" w:space="0" w:color="auto"/>
              <w:left w:val="single" w:sz="4" w:space="0" w:color="auto"/>
              <w:bottom w:val="single" w:sz="4" w:space="0" w:color="auto"/>
              <w:right w:val="single" w:sz="4" w:space="0" w:color="auto"/>
            </w:tcBorders>
          </w:tcPr>
          <w:p w:rsidR="00F32B1B" w:rsidRPr="007E1E09" w:rsidRDefault="00F32B1B" w:rsidP="00ED792A">
            <w:pPr>
              <w:pStyle w:val="ListParagraph"/>
              <w:spacing w:after="0" w:line="240" w:lineRule="auto"/>
              <w:ind w:left="630"/>
              <w:rPr>
                <w:rFonts w:eastAsiaTheme="minorHAnsi"/>
              </w:rPr>
            </w:pPr>
          </w:p>
        </w:tc>
        <w:tc>
          <w:tcPr>
            <w:tcW w:w="6660" w:type="dxa"/>
            <w:tcBorders>
              <w:top w:val="single" w:sz="4" w:space="0" w:color="auto"/>
              <w:left w:val="single" w:sz="4" w:space="0" w:color="auto"/>
              <w:bottom w:val="single" w:sz="4" w:space="0" w:color="auto"/>
              <w:right w:val="single" w:sz="4" w:space="0" w:color="auto"/>
            </w:tcBorders>
          </w:tcPr>
          <w:p w:rsidR="00F32B1B" w:rsidRDefault="00F32B1B" w:rsidP="00ED792A">
            <w:pPr>
              <w:spacing w:after="0"/>
              <w:ind w:right="-216"/>
              <w:rPr>
                <w:rFonts w:ascii="Arial" w:hAnsi="Arial" w:cs="Arial"/>
                <w:b/>
              </w:rPr>
            </w:pPr>
            <w:r>
              <w:rPr>
                <w:rFonts w:ascii="Arial" w:hAnsi="Arial" w:cs="Arial"/>
                <w:b/>
              </w:rPr>
              <w:t xml:space="preserve">Location : Account Section                           </w:t>
            </w:r>
          </w:p>
          <w:p w:rsidR="00F32B1B" w:rsidRDefault="00F32B1B" w:rsidP="00ED792A">
            <w:pPr>
              <w:spacing w:after="0" w:line="240" w:lineRule="auto"/>
              <w:rPr>
                <w:rFonts w:ascii="Arial" w:hAnsi="Arial" w:cs="Arial"/>
                <w:sz w:val="20"/>
                <w:szCs w:val="20"/>
              </w:rPr>
            </w:pPr>
          </w:p>
        </w:tc>
        <w:tc>
          <w:tcPr>
            <w:tcW w:w="1081" w:type="dxa"/>
            <w:tcBorders>
              <w:top w:val="single" w:sz="4" w:space="0" w:color="auto"/>
              <w:left w:val="single" w:sz="4" w:space="0" w:color="auto"/>
              <w:bottom w:val="single" w:sz="4" w:space="0" w:color="auto"/>
              <w:right w:val="single" w:sz="4" w:space="0" w:color="auto"/>
            </w:tcBorders>
          </w:tcPr>
          <w:p w:rsidR="00F32B1B" w:rsidRDefault="00F32B1B" w:rsidP="00ED792A">
            <w:pPr>
              <w:spacing w:after="0" w:line="240" w:lineRule="auto"/>
              <w:rPr>
                <w:rFonts w:ascii="Arial" w:hAnsi="Arial" w:cs="Arial"/>
                <w:sz w:val="20"/>
                <w:szCs w:val="20"/>
              </w:rPr>
            </w:pPr>
          </w:p>
        </w:tc>
      </w:tr>
      <w:tr w:rsidR="00F32B1B" w:rsidTr="00ED792A">
        <w:tc>
          <w:tcPr>
            <w:tcW w:w="1098"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sz w:val="24"/>
                <w:szCs w:val="24"/>
              </w:rPr>
            </w:pPr>
            <w:proofErr w:type="spellStart"/>
            <w:r>
              <w:rPr>
                <w:rFonts w:ascii="Arial" w:hAnsi="Arial" w:cs="Arial"/>
                <w:sz w:val="24"/>
                <w:szCs w:val="24"/>
              </w:rPr>
              <w:t>Sr.No</w:t>
            </w:r>
            <w:proofErr w:type="spellEnd"/>
            <w:r>
              <w:rPr>
                <w:rFonts w:ascii="Arial" w:hAnsi="Arial" w:cs="Arial"/>
                <w:sz w:val="24"/>
                <w:szCs w:val="24"/>
              </w:rPr>
              <w:t>.</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sz w:val="24"/>
                <w:szCs w:val="24"/>
              </w:rPr>
            </w:pPr>
            <w:r w:rsidRPr="00134594">
              <w:rPr>
                <w:rFonts w:ascii="Arial" w:hAnsi="Arial" w:cs="Arial"/>
                <w:b/>
                <w:i/>
                <w:iCs/>
                <w:color w:val="000000"/>
                <w:sz w:val="20"/>
                <w:szCs w:val="20"/>
              </w:rPr>
              <w:t>Particular of E-Waste items</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sz w:val="24"/>
                <w:szCs w:val="24"/>
              </w:rPr>
            </w:pPr>
            <w:r>
              <w:rPr>
                <w:rFonts w:ascii="Arial" w:hAnsi="Arial" w:cs="Arial"/>
                <w:sz w:val="24"/>
                <w:szCs w:val="24"/>
              </w:rPr>
              <w:t>Qty.</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1.</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Personal Computer (Dell)</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02 Nos.</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2.</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Personal Computer (HCL)</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01 No.</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3.</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Personal Computer (IBM)</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01 No.</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4.</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Personal Computer(Acer)</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03 Nos.</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5.</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 xml:space="preserve">Printer (Hp 1120C) </w:t>
            </w:r>
            <w:proofErr w:type="spellStart"/>
            <w:r w:rsidRPr="00AE7AA5">
              <w:rPr>
                <w:rFonts w:ascii="Arial" w:hAnsi="Arial" w:cs="Arial"/>
                <w:sz w:val="20"/>
                <w:szCs w:val="20"/>
              </w:rPr>
              <w:t>Deskjet</w:t>
            </w:r>
            <w:proofErr w:type="spellEnd"/>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01 No.</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6.</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 xml:space="preserve">Printer (Hp 5100) </w:t>
            </w:r>
            <w:proofErr w:type="spellStart"/>
            <w:r w:rsidRPr="00AE7AA5">
              <w:rPr>
                <w:rFonts w:ascii="Arial" w:hAnsi="Arial" w:cs="Arial"/>
                <w:sz w:val="20"/>
                <w:szCs w:val="20"/>
              </w:rPr>
              <w:t>Lasejet</w:t>
            </w:r>
            <w:proofErr w:type="spellEnd"/>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01 No.</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7.</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Photostat Machine (Modi-5825)</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01 No.</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8.</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Electronic Typewriter(Godrej)</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01 No.</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9.</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Uninterrupted Power Supply (UPS) Guard (0.5)</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02 Nos.</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10.</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Uninterrupted Power Supply (UPS) Delta (0.5)</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02 Nos.</w:t>
            </w:r>
          </w:p>
        </w:tc>
      </w:tr>
      <w:tr w:rsidR="00F32B1B" w:rsidRPr="00AE7AA5" w:rsidTr="00ED792A">
        <w:tc>
          <w:tcPr>
            <w:tcW w:w="1098"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11.</w:t>
            </w:r>
          </w:p>
        </w:tc>
        <w:tc>
          <w:tcPr>
            <w:tcW w:w="6660"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Fax Machine (Panasonic-342)</w:t>
            </w:r>
          </w:p>
        </w:tc>
        <w:tc>
          <w:tcPr>
            <w:tcW w:w="1081" w:type="dxa"/>
            <w:tcBorders>
              <w:top w:val="single" w:sz="4" w:space="0" w:color="auto"/>
              <w:left w:val="single" w:sz="4" w:space="0" w:color="auto"/>
              <w:bottom w:val="single" w:sz="4" w:space="0" w:color="auto"/>
              <w:right w:val="single" w:sz="4" w:space="0" w:color="auto"/>
            </w:tcBorders>
            <w:hideMark/>
          </w:tcPr>
          <w:p w:rsidR="00F32B1B" w:rsidRPr="00AE7AA5" w:rsidRDefault="00F32B1B" w:rsidP="00F32B1B">
            <w:pPr>
              <w:spacing w:after="0" w:line="360" w:lineRule="auto"/>
              <w:rPr>
                <w:rFonts w:ascii="Arial" w:hAnsi="Arial" w:cs="Arial"/>
                <w:sz w:val="20"/>
                <w:szCs w:val="20"/>
              </w:rPr>
            </w:pPr>
            <w:r w:rsidRPr="00AE7AA5">
              <w:rPr>
                <w:rFonts w:ascii="Arial" w:hAnsi="Arial" w:cs="Arial"/>
                <w:sz w:val="20"/>
                <w:szCs w:val="20"/>
              </w:rPr>
              <w:t>01 No.</w:t>
            </w:r>
          </w:p>
        </w:tc>
      </w:tr>
      <w:tr w:rsidR="00F32B1B" w:rsidTr="00ED792A">
        <w:tc>
          <w:tcPr>
            <w:tcW w:w="1098" w:type="dxa"/>
            <w:tcBorders>
              <w:top w:val="single" w:sz="4" w:space="0" w:color="auto"/>
              <w:left w:val="single" w:sz="4" w:space="0" w:color="auto"/>
              <w:bottom w:val="single" w:sz="4" w:space="0" w:color="auto"/>
              <w:right w:val="single" w:sz="4" w:space="0" w:color="auto"/>
            </w:tcBorders>
          </w:tcPr>
          <w:p w:rsidR="00F32B1B" w:rsidRDefault="00F32B1B" w:rsidP="00ED792A">
            <w:pPr>
              <w:spacing w:after="0" w:line="240" w:lineRule="auto"/>
              <w:rPr>
                <w:rFonts w:ascii="Arial" w:hAnsi="Arial" w:cs="Arial"/>
                <w:sz w:val="24"/>
                <w:szCs w:val="24"/>
              </w:rPr>
            </w:pPr>
          </w:p>
        </w:tc>
        <w:tc>
          <w:tcPr>
            <w:tcW w:w="6660" w:type="dxa"/>
            <w:tcBorders>
              <w:top w:val="single" w:sz="4" w:space="0" w:color="auto"/>
              <w:left w:val="single" w:sz="4" w:space="0" w:color="auto"/>
              <w:bottom w:val="single" w:sz="4" w:space="0" w:color="auto"/>
              <w:right w:val="single" w:sz="4" w:space="0" w:color="auto"/>
            </w:tcBorders>
          </w:tcPr>
          <w:p w:rsidR="00F32B1B" w:rsidRDefault="00F32B1B" w:rsidP="00ED792A">
            <w:pPr>
              <w:spacing w:after="0" w:line="360" w:lineRule="auto"/>
              <w:ind w:left="720"/>
              <w:rPr>
                <w:rFonts w:ascii="Arial" w:hAnsi="Arial" w:cs="Arial"/>
                <w:b/>
              </w:rPr>
            </w:pPr>
          </w:p>
          <w:p w:rsidR="00F32B1B" w:rsidRDefault="00F32B1B" w:rsidP="00ED792A">
            <w:pPr>
              <w:spacing w:after="0" w:line="360" w:lineRule="auto"/>
              <w:ind w:left="720"/>
              <w:rPr>
                <w:rFonts w:ascii="Arial" w:hAnsi="Arial" w:cs="Arial"/>
              </w:rPr>
            </w:pPr>
            <w:proofErr w:type="gramStart"/>
            <w:r>
              <w:rPr>
                <w:rFonts w:ascii="Arial" w:hAnsi="Arial" w:cs="Arial"/>
                <w:b/>
              </w:rPr>
              <w:t>Location :</w:t>
            </w:r>
            <w:proofErr w:type="gramEnd"/>
            <w:r>
              <w:rPr>
                <w:rFonts w:ascii="Arial" w:hAnsi="Arial" w:cs="Arial"/>
              </w:rPr>
              <w:t xml:space="preserve">   </w:t>
            </w:r>
            <w:r>
              <w:rPr>
                <w:rFonts w:ascii="Arial" w:hAnsi="Arial" w:cs="Arial"/>
                <w:b/>
              </w:rPr>
              <w:t xml:space="preserve">CSE </w:t>
            </w:r>
            <w:proofErr w:type="spellStart"/>
            <w:r>
              <w:rPr>
                <w:rFonts w:ascii="Arial" w:hAnsi="Arial" w:cs="Arial"/>
                <w:b/>
              </w:rPr>
              <w:t>Deptt</w:t>
            </w:r>
            <w:proofErr w:type="spellEnd"/>
            <w:r>
              <w:rPr>
                <w:rFonts w:ascii="Arial" w:hAnsi="Arial" w:cs="Arial"/>
                <w:b/>
              </w:rPr>
              <w:t>.</w:t>
            </w:r>
          </w:p>
          <w:p w:rsidR="00F32B1B" w:rsidRDefault="00F32B1B" w:rsidP="00ED792A">
            <w:pPr>
              <w:spacing w:after="0" w:line="240" w:lineRule="auto"/>
              <w:rPr>
                <w:rFonts w:ascii="Arial" w:hAnsi="Arial" w:cs="Arial"/>
                <w:sz w:val="24"/>
                <w:szCs w:val="24"/>
              </w:rPr>
            </w:pPr>
          </w:p>
        </w:tc>
        <w:tc>
          <w:tcPr>
            <w:tcW w:w="1081" w:type="dxa"/>
            <w:tcBorders>
              <w:top w:val="single" w:sz="4" w:space="0" w:color="auto"/>
              <w:left w:val="single" w:sz="4" w:space="0" w:color="auto"/>
              <w:bottom w:val="single" w:sz="4" w:space="0" w:color="auto"/>
              <w:right w:val="single" w:sz="4" w:space="0" w:color="auto"/>
            </w:tcBorders>
          </w:tcPr>
          <w:p w:rsidR="00F32B1B" w:rsidRDefault="00F32B1B" w:rsidP="00ED792A">
            <w:pPr>
              <w:spacing w:after="0" w:line="240" w:lineRule="auto"/>
              <w:rPr>
                <w:rFonts w:ascii="Arial" w:hAnsi="Arial" w:cs="Arial"/>
                <w:sz w:val="24"/>
                <w:szCs w:val="24"/>
              </w:rPr>
            </w:pPr>
          </w:p>
        </w:tc>
      </w:tr>
      <w:tr w:rsidR="00F32B1B" w:rsidRPr="00134594" w:rsidTr="00ED792A">
        <w:trPr>
          <w:trHeight w:val="440"/>
        </w:trPr>
        <w:tc>
          <w:tcPr>
            <w:tcW w:w="1098" w:type="dxa"/>
            <w:tcBorders>
              <w:top w:val="single" w:sz="4" w:space="0" w:color="auto"/>
              <w:left w:val="single" w:sz="4" w:space="0" w:color="auto"/>
              <w:bottom w:val="single" w:sz="4" w:space="0" w:color="auto"/>
              <w:right w:val="single" w:sz="4" w:space="0" w:color="auto"/>
            </w:tcBorders>
            <w:hideMark/>
          </w:tcPr>
          <w:p w:rsidR="00F32B1B" w:rsidRPr="00134594" w:rsidRDefault="00F32B1B" w:rsidP="00ED792A">
            <w:pPr>
              <w:spacing w:after="0" w:line="240" w:lineRule="auto"/>
              <w:rPr>
                <w:rFonts w:ascii="Arial" w:hAnsi="Arial" w:cs="Arial"/>
                <w:b/>
                <w:i/>
                <w:iCs/>
                <w:color w:val="000000"/>
                <w:sz w:val="20"/>
                <w:szCs w:val="20"/>
              </w:rPr>
            </w:pPr>
            <w:proofErr w:type="spellStart"/>
            <w:r w:rsidRPr="00134594">
              <w:rPr>
                <w:rFonts w:ascii="Arial" w:hAnsi="Arial" w:cs="Arial"/>
                <w:b/>
                <w:i/>
                <w:iCs/>
                <w:color w:val="000000"/>
                <w:sz w:val="20"/>
                <w:szCs w:val="20"/>
              </w:rPr>
              <w:t>S.No</w:t>
            </w:r>
            <w:proofErr w:type="spellEnd"/>
            <w:r w:rsidRPr="00134594">
              <w:rPr>
                <w:rFonts w:ascii="Arial" w:hAnsi="Arial" w:cs="Arial"/>
                <w:b/>
                <w:i/>
                <w:iCs/>
                <w:color w:val="000000"/>
                <w:sz w:val="20"/>
                <w:szCs w:val="20"/>
              </w:rPr>
              <w:t>.</w:t>
            </w:r>
          </w:p>
        </w:tc>
        <w:tc>
          <w:tcPr>
            <w:tcW w:w="6660" w:type="dxa"/>
            <w:tcBorders>
              <w:top w:val="single" w:sz="4" w:space="0" w:color="auto"/>
              <w:left w:val="single" w:sz="4" w:space="0" w:color="auto"/>
              <w:bottom w:val="single" w:sz="4" w:space="0" w:color="auto"/>
              <w:right w:val="single" w:sz="4" w:space="0" w:color="auto"/>
            </w:tcBorders>
            <w:hideMark/>
          </w:tcPr>
          <w:p w:rsidR="00F32B1B" w:rsidRPr="00134594" w:rsidRDefault="00F32B1B" w:rsidP="00ED792A">
            <w:pPr>
              <w:spacing w:after="0" w:line="240" w:lineRule="auto"/>
              <w:rPr>
                <w:rFonts w:ascii="Arial" w:hAnsi="Arial" w:cs="Arial"/>
                <w:b/>
                <w:i/>
                <w:iCs/>
                <w:color w:val="000000"/>
                <w:sz w:val="20"/>
                <w:szCs w:val="20"/>
              </w:rPr>
            </w:pPr>
            <w:r w:rsidRPr="00134594">
              <w:rPr>
                <w:rFonts w:ascii="Arial" w:hAnsi="Arial" w:cs="Arial"/>
                <w:b/>
                <w:i/>
                <w:iCs/>
                <w:color w:val="000000"/>
                <w:sz w:val="20"/>
                <w:szCs w:val="20"/>
              </w:rPr>
              <w:t>Particular of E-Waste items</w:t>
            </w:r>
          </w:p>
        </w:tc>
        <w:tc>
          <w:tcPr>
            <w:tcW w:w="1081" w:type="dxa"/>
            <w:tcBorders>
              <w:top w:val="single" w:sz="4" w:space="0" w:color="auto"/>
              <w:left w:val="single" w:sz="4" w:space="0" w:color="auto"/>
              <w:bottom w:val="single" w:sz="4" w:space="0" w:color="auto"/>
              <w:right w:val="single" w:sz="4" w:space="0" w:color="auto"/>
            </w:tcBorders>
            <w:hideMark/>
          </w:tcPr>
          <w:p w:rsidR="00F32B1B" w:rsidRPr="00134594" w:rsidRDefault="00F32B1B" w:rsidP="00ED792A">
            <w:pPr>
              <w:spacing w:after="0" w:line="240" w:lineRule="auto"/>
              <w:jc w:val="center"/>
              <w:rPr>
                <w:rFonts w:ascii="Arial" w:hAnsi="Arial" w:cs="Arial"/>
                <w:b/>
                <w:i/>
                <w:iCs/>
                <w:color w:val="000000"/>
                <w:sz w:val="20"/>
                <w:szCs w:val="20"/>
              </w:rPr>
            </w:pPr>
            <w:r w:rsidRPr="00134594">
              <w:rPr>
                <w:rFonts w:ascii="Arial" w:hAnsi="Arial" w:cs="Arial"/>
                <w:b/>
                <w:i/>
                <w:iCs/>
                <w:color w:val="000000"/>
                <w:sz w:val="20"/>
                <w:szCs w:val="20"/>
              </w:rPr>
              <w:t>Qty</w:t>
            </w:r>
          </w:p>
        </w:tc>
      </w:tr>
      <w:tr w:rsidR="00F32B1B" w:rsidTr="00ED792A">
        <w:trPr>
          <w:trHeight w:val="35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Server P-II, 266MHZ Twin CPU</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35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AS/400 Hardware</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35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Server X series 220 800/128MB 18.2GB, E-54 15" CRT</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35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File server 80386</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26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Mini Comp  DRS-6000</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3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ACER PC P-IV, 3 GHz, 80 HDD, 256 DDR RAM, 17" Monitor, Key Board, Optical </w:t>
            </w:r>
            <w:proofErr w:type="spellStart"/>
            <w:r>
              <w:rPr>
                <w:rFonts w:ascii="Arial" w:hAnsi="Arial" w:cs="Arial"/>
                <w:sz w:val="20"/>
                <w:szCs w:val="20"/>
              </w:rPr>
              <w:t>Scrol</w:t>
            </w:r>
            <w:proofErr w:type="spellEnd"/>
            <w:r>
              <w:rPr>
                <w:rFonts w:ascii="Arial" w:hAnsi="Arial" w:cs="Arial"/>
                <w:sz w:val="20"/>
                <w:szCs w:val="20"/>
              </w:rPr>
              <w:t xml:space="preserve"> Mouse, CD ROM, 1.44 MB FDD</w:t>
            </w:r>
          </w:p>
        </w:tc>
        <w:tc>
          <w:tcPr>
            <w:tcW w:w="1081"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40</w:t>
            </w:r>
          </w:p>
        </w:tc>
      </w:tr>
      <w:tr w:rsidR="00F32B1B" w:rsidTr="00ED792A">
        <w:trPr>
          <w:trHeight w:val="35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Pentium 120MHZ</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30</w:t>
            </w:r>
          </w:p>
        </w:tc>
      </w:tr>
      <w:tr w:rsidR="00F32B1B" w:rsidTr="00ED792A">
        <w:trPr>
          <w:trHeight w:val="296"/>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Pentium 133MHZ</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Computer Systems     Pentium 200MMX </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13</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before="100" w:beforeAutospacing="1" w:after="0" w:line="240" w:lineRule="auto"/>
              <w:jc w:val="right"/>
              <w:rPr>
                <w:rFonts w:ascii="Arial" w:hAnsi="Arial" w:cs="Arial"/>
                <w:color w:val="000000"/>
                <w:sz w:val="20"/>
                <w:szCs w:val="20"/>
              </w:rPr>
            </w:pPr>
            <w:r>
              <w:rPr>
                <w:rFonts w:ascii="Arial" w:hAnsi="Arial" w:cs="Arial"/>
                <w:color w:val="000000"/>
                <w:sz w:val="20"/>
                <w:szCs w:val="20"/>
              </w:rPr>
              <w:t>10</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before="100" w:beforeAutospacing="1" w:after="0" w:line="240" w:lineRule="auto"/>
              <w:rPr>
                <w:rFonts w:ascii="Arial" w:hAnsi="Arial" w:cs="Arial"/>
                <w:sz w:val="20"/>
                <w:szCs w:val="20"/>
              </w:rPr>
            </w:pPr>
            <w:r>
              <w:rPr>
                <w:rFonts w:ascii="Arial" w:hAnsi="Arial" w:cs="Arial"/>
                <w:sz w:val="20"/>
                <w:szCs w:val="20"/>
              </w:rPr>
              <w:t xml:space="preserve">Pentium 200 </w:t>
            </w:r>
            <w:proofErr w:type="spellStart"/>
            <w:r>
              <w:rPr>
                <w:rFonts w:ascii="Arial" w:hAnsi="Arial" w:cs="Arial"/>
                <w:sz w:val="20"/>
                <w:szCs w:val="20"/>
              </w:rPr>
              <w:t>MHz.</w:t>
            </w:r>
            <w:proofErr w:type="spellEnd"/>
            <w:r>
              <w:rPr>
                <w:rFonts w:ascii="Arial" w:hAnsi="Arial" w:cs="Arial"/>
                <w:sz w:val="20"/>
                <w:szCs w:val="20"/>
              </w:rPr>
              <w:t xml:space="preserve"> Terminals</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before="100" w:beforeAutospacing="1" w:after="0" w:line="240" w:lineRule="auto"/>
              <w:jc w:val="center"/>
              <w:rPr>
                <w:rFonts w:ascii="Arial" w:hAnsi="Arial" w:cs="Arial"/>
                <w:sz w:val="20"/>
                <w:szCs w:val="20"/>
              </w:rPr>
            </w:pPr>
            <w:r>
              <w:rPr>
                <w:rFonts w:ascii="Arial" w:hAnsi="Arial" w:cs="Arial"/>
                <w:sz w:val="20"/>
                <w:szCs w:val="20"/>
              </w:rPr>
              <w:t>25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Computer System            P-II, 350 MHZ</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P-II400MHz/6GB</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Personal Computer Training System</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765"/>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Computer Systems P-III, 866MHZ, 128 MB RAM, 30GB HDD, E-74 17" </w:t>
            </w:r>
            <w:proofErr w:type="spellStart"/>
            <w:r>
              <w:rPr>
                <w:rFonts w:ascii="Arial" w:hAnsi="Arial" w:cs="Arial"/>
                <w:color w:val="000000"/>
                <w:sz w:val="20"/>
                <w:szCs w:val="20"/>
              </w:rPr>
              <w:t>Colour</w:t>
            </w:r>
            <w:proofErr w:type="spellEnd"/>
            <w:r>
              <w:rPr>
                <w:rFonts w:ascii="Arial" w:hAnsi="Arial" w:cs="Arial"/>
                <w:color w:val="000000"/>
                <w:sz w:val="20"/>
                <w:szCs w:val="20"/>
              </w:rPr>
              <w:t xml:space="preserve"> Monitor</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28</w:t>
            </w:r>
          </w:p>
        </w:tc>
      </w:tr>
      <w:tr w:rsidR="00F32B1B" w:rsidTr="00ED792A">
        <w:trPr>
          <w:trHeight w:val="765"/>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w:t>
            </w:r>
          </w:p>
        </w:tc>
        <w:tc>
          <w:tcPr>
            <w:tcW w:w="666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Computer Systems P-III, 866MHZ, 128 MB RAM, 30GB HDD, E-74 17" </w:t>
            </w:r>
            <w:proofErr w:type="spellStart"/>
            <w:r>
              <w:rPr>
                <w:rFonts w:ascii="Arial" w:hAnsi="Arial" w:cs="Arial"/>
                <w:color w:val="000000"/>
                <w:sz w:val="20"/>
                <w:szCs w:val="20"/>
              </w:rPr>
              <w:t>Colour</w:t>
            </w:r>
            <w:proofErr w:type="spellEnd"/>
            <w:r>
              <w:rPr>
                <w:rFonts w:ascii="Arial" w:hAnsi="Arial" w:cs="Arial"/>
                <w:color w:val="000000"/>
                <w:sz w:val="20"/>
                <w:szCs w:val="20"/>
              </w:rPr>
              <w:t xml:space="preserve"> Monitor</w:t>
            </w:r>
          </w:p>
        </w:tc>
        <w:tc>
          <w:tcPr>
            <w:tcW w:w="1081"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32B1B" w:rsidTr="00ED792A">
        <w:trPr>
          <w:trHeight w:val="765"/>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Computer Systems     P-IV, 128MB RAM, 40GB HDD, 48X CDROM, 15" Color Monitor</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12</w:t>
            </w:r>
          </w:p>
        </w:tc>
      </w:tr>
      <w:tr w:rsidR="00F32B1B" w:rsidTr="00ED792A">
        <w:trPr>
          <w:trHeight w:val="765"/>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17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Computer Systems     P-IV, 128MB RAM, 40GB HDD, 48X CDROM, 15" Color Monitor</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32B1B" w:rsidTr="00ED792A">
        <w:trPr>
          <w:trHeight w:val="102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Computer Systems P-IV, 1.8GHZ, 256 MB RAM, 3.5 inch Floppy Drive, 40GB HDD, E-74 17" </w:t>
            </w:r>
            <w:proofErr w:type="spellStart"/>
            <w:r>
              <w:rPr>
                <w:rFonts w:ascii="Arial" w:hAnsi="Arial" w:cs="Arial"/>
                <w:color w:val="000000"/>
                <w:sz w:val="20"/>
                <w:szCs w:val="20"/>
              </w:rPr>
              <w:t>Colour</w:t>
            </w:r>
            <w:proofErr w:type="spellEnd"/>
            <w:r>
              <w:rPr>
                <w:rFonts w:ascii="Arial" w:hAnsi="Arial" w:cs="Arial"/>
                <w:color w:val="000000"/>
                <w:sz w:val="20"/>
                <w:szCs w:val="20"/>
              </w:rPr>
              <w:t xml:space="preserve"> Monitor</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89</w:t>
            </w:r>
          </w:p>
        </w:tc>
      </w:tr>
      <w:tr w:rsidR="00F32B1B" w:rsidTr="00ED792A">
        <w:trPr>
          <w:trHeight w:val="1275"/>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PC Intel P-4,2.6 GHz,1.44 MB FDD,256 MB RAM 40 GB HDD,CD </w:t>
            </w:r>
            <w:proofErr w:type="spellStart"/>
            <w:r>
              <w:rPr>
                <w:rFonts w:ascii="Arial" w:hAnsi="Arial" w:cs="Arial"/>
                <w:sz w:val="20"/>
                <w:szCs w:val="20"/>
              </w:rPr>
              <w:t>Drive,,Keyboard,Mouse</w:t>
            </w:r>
            <w:proofErr w:type="spellEnd"/>
            <w:r>
              <w:rPr>
                <w:rFonts w:ascii="Arial" w:hAnsi="Arial" w:cs="Arial"/>
                <w:sz w:val="20"/>
                <w:szCs w:val="20"/>
              </w:rPr>
              <w:t xml:space="preserve">, 15'' Color </w:t>
            </w:r>
            <w:proofErr w:type="spellStart"/>
            <w:r>
              <w:rPr>
                <w:rFonts w:ascii="Arial" w:hAnsi="Arial" w:cs="Arial"/>
                <w:sz w:val="20"/>
                <w:szCs w:val="20"/>
              </w:rPr>
              <w:t>moniter</w:t>
            </w:r>
            <w:proofErr w:type="spellEnd"/>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80486/33Mhz Nodes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30</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80386</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80386</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286 AT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286 10MHZ nodes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286 10MHZ nodes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286 10MHZ nodes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286 10MHZ nodes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ON line VT Terminals VM-2700</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ON line VT Terminals VM-2700</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80386</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25"/>
        </w:trPr>
        <w:tc>
          <w:tcPr>
            <w:tcW w:w="1098" w:type="dxa"/>
            <w:tcBorders>
              <w:top w:val="nil"/>
              <w:left w:val="single" w:sz="4" w:space="0" w:color="333333"/>
              <w:bottom w:val="single" w:sz="8" w:space="0" w:color="auto"/>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34</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PC 286 AT</w:t>
            </w:r>
          </w:p>
        </w:tc>
        <w:tc>
          <w:tcPr>
            <w:tcW w:w="1081" w:type="dxa"/>
            <w:tcBorders>
              <w:top w:val="nil"/>
              <w:left w:val="nil"/>
              <w:bottom w:val="single" w:sz="8" w:space="0" w:color="auto"/>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nil"/>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Note Book PC</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LAPTOP PC, THINKPAD TP-390</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25"/>
        </w:trPr>
        <w:tc>
          <w:tcPr>
            <w:tcW w:w="1098" w:type="dxa"/>
            <w:tcBorders>
              <w:top w:val="single" w:sz="4" w:space="0" w:color="auto"/>
              <w:left w:val="single" w:sz="4" w:space="0" w:color="auto"/>
              <w:bottom w:val="single" w:sz="8"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37</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Think Pad IBM R-51</w:t>
            </w:r>
          </w:p>
        </w:tc>
        <w:tc>
          <w:tcPr>
            <w:tcW w:w="1081" w:type="dxa"/>
            <w:tcBorders>
              <w:top w:val="nil"/>
              <w:left w:val="nil"/>
              <w:bottom w:val="single" w:sz="8" w:space="0" w:color="auto"/>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nil"/>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38</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14" colored SVGA Monitor</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Mono Monitor 14" VGA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Monitor VGA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41</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14" Mono Monitor</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Monitor (</w:t>
            </w:r>
            <w:proofErr w:type="spellStart"/>
            <w:r>
              <w:rPr>
                <w:rFonts w:ascii="Arial" w:hAnsi="Arial" w:cs="Arial"/>
                <w:color w:val="000000"/>
                <w:sz w:val="20"/>
                <w:szCs w:val="20"/>
              </w:rPr>
              <w:t>Coloured</w:t>
            </w:r>
            <w:proofErr w:type="spellEnd"/>
            <w:r>
              <w:rPr>
                <w:rFonts w:ascii="Arial" w:hAnsi="Arial" w:cs="Arial"/>
                <w:color w:val="000000"/>
                <w:sz w:val="20"/>
                <w:szCs w:val="20"/>
              </w:rPr>
              <w:t>) 15"</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Monitor 17" colored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25"/>
        </w:trPr>
        <w:tc>
          <w:tcPr>
            <w:tcW w:w="1098" w:type="dxa"/>
            <w:tcBorders>
              <w:top w:val="single" w:sz="4" w:space="0" w:color="333333"/>
              <w:left w:val="single" w:sz="4" w:space="0" w:color="333333"/>
              <w:bottom w:val="single" w:sz="8" w:space="0" w:color="auto"/>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44</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Mono Monitor 14" CGA</w:t>
            </w:r>
          </w:p>
        </w:tc>
        <w:tc>
          <w:tcPr>
            <w:tcW w:w="1081" w:type="dxa"/>
            <w:tcBorders>
              <w:top w:val="nil"/>
              <w:left w:val="nil"/>
              <w:bottom w:val="single" w:sz="8" w:space="0" w:color="auto"/>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510"/>
        </w:trPr>
        <w:tc>
          <w:tcPr>
            <w:tcW w:w="1098" w:type="dxa"/>
            <w:tcBorders>
              <w:top w:val="nil"/>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CD Writer(External)</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46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CD ROM Drive</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External CD Drive</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CD Writer (Internal)</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49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CD Writer Internal 8100 (Internal)</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Zip Drive</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ZIP Drive (External) 250MB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CD writer USB </w:t>
            </w:r>
            <w:proofErr w:type="spellStart"/>
            <w:r>
              <w:rPr>
                <w:rFonts w:ascii="Arial" w:hAnsi="Arial" w:cs="Arial"/>
                <w:sz w:val="20"/>
                <w:szCs w:val="20"/>
              </w:rPr>
              <w:t>ext.port</w:t>
            </w:r>
            <w:proofErr w:type="spellEnd"/>
            <w:r>
              <w:rPr>
                <w:rFonts w:ascii="Arial" w:hAnsi="Arial" w:cs="Arial"/>
                <w:sz w:val="20"/>
                <w:szCs w:val="20"/>
              </w:rPr>
              <w:t xml:space="preserve"> </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CD writer Internal</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8</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DVD writer</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CD Rom /Drive 52X</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DVD ROM Drive</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External DVD Drive</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25"/>
        </w:trPr>
        <w:tc>
          <w:tcPr>
            <w:tcW w:w="1098" w:type="dxa"/>
            <w:tcBorders>
              <w:top w:val="single" w:sz="4" w:space="0" w:color="333333"/>
              <w:left w:val="single" w:sz="4" w:space="0" w:color="333333"/>
              <w:bottom w:val="single" w:sz="8" w:space="0" w:color="auto"/>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58</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CD Writer 52X </w:t>
            </w:r>
          </w:p>
        </w:tc>
        <w:tc>
          <w:tcPr>
            <w:tcW w:w="1081" w:type="dxa"/>
            <w:tcBorders>
              <w:top w:val="nil"/>
              <w:left w:val="nil"/>
              <w:bottom w:val="single" w:sz="8" w:space="0" w:color="auto"/>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15</w:t>
            </w:r>
          </w:p>
        </w:tc>
      </w:tr>
      <w:tr w:rsidR="00F32B1B" w:rsidTr="00ED792A">
        <w:trPr>
          <w:trHeight w:val="510"/>
        </w:trPr>
        <w:tc>
          <w:tcPr>
            <w:tcW w:w="1098" w:type="dxa"/>
            <w:tcBorders>
              <w:top w:val="nil"/>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59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Printer DMP 24 Pin, 132 Col, 1070+</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DMP Printer DL 1250</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Printer LaserJet 1100A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Printer DJ-1120C</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proofErr w:type="spellStart"/>
            <w:r>
              <w:rPr>
                <w:rFonts w:ascii="Arial" w:hAnsi="Arial" w:cs="Arial"/>
                <w:sz w:val="20"/>
                <w:szCs w:val="20"/>
              </w:rPr>
              <w:t>Laserjet</w:t>
            </w:r>
            <w:proofErr w:type="spellEnd"/>
            <w:r>
              <w:rPr>
                <w:rFonts w:ascii="Arial" w:hAnsi="Arial" w:cs="Arial"/>
                <w:sz w:val="20"/>
                <w:szCs w:val="20"/>
              </w:rPr>
              <w:t xml:space="preserve"> 1200</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Laser Printer HP-2200</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LaserJet 2550 Color Printer</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Line Printer</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Laser Printer with Post Script with 2MB RAM</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DMP Printer   132 </w:t>
            </w:r>
            <w:proofErr w:type="spellStart"/>
            <w:r>
              <w:rPr>
                <w:rFonts w:ascii="Arial" w:hAnsi="Arial" w:cs="Arial"/>
                <w:color w:val="000000"/>
                <w:sz w:val="20"/>
                <w:szCs w:val="20"/>
              </w:rPr>
              <w:t>col</w:t>
            </w:r>
            <w:proofErr w:type="spellEnd"/>
            <w:r>
              <w:rPr>
                <w:rFonts w:ascii="Arial" w:hAnsi="Arial" w:cs="Arial"/>
                <w:color w:val="000000"/>
                <w:sz w:val="20"/>
                <w:szCs w:val="20"/>
              </w:rPr>
              <w:t xml:space="preserve"> MSP 345</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69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DMP Printer LQ 1050   </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DMP Printer 9 Pin 80Col</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DMP Printer 9 Pin 80Col</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DMP Printer 24Pin 132 Col </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Plotter</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Scanner- </w:t>
            </w:r>
            <w:proofErr w:type="spellStart"/>
            <w:r>
              <w:rPr>
                <w:rFonts w:ascii="Arial" w:hAnsi="Arial" w:cs="Arial"/>
                <w:sz w:val="20"/>
                <w:szCs w:val="20"/>
              </w:rPr>
              <w:t>Banq</w:t>
            </w:r>
            <w:proofErr w:type="spellEnd"/>
            <w:r>
              <w:rPr>
                <w:rFonts w:ascii="Arial" w:hAnsi="Arial" w:cs="Arial"/>
                <w:sz w:val="20"/>
                <w:szCs w:val="20"/>
              </w:rPr>
              <w:t xml:space="preserve"> 5000U</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3</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75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Scanner A4</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Scanner </w:t>
            </w:r>
            <w:proofErr w:type="spellStart"/>
            <w:r>
              <w:rPr>
                <w:rFonts w:ascii="Arial" w:hAnsi="Arial" w:cs="Arial"/>
                <w:color w:val="000000"/>
                <w:sz w:val="20"/>
                <w:szCs w:val="20"/>
              </w:rPr>
              <w:t>Coloured</w:t>
            </w:r>
            <w:proofErr w:type="spellEnd"/>
            <w:r>
              <w:rPr>
                <w:rFonts w:ascii="Arial" w:hAnsi="Arial" w:cs="Arial"/>
                <w:color w:val="000000"/>
                <w:sz w:val="20"/>
                <w:szCs w:val="20"/>
              </w:rPr>
              <w:t xml:space="preserve"> 6200</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Scanner HP 2200C</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25"/>
        </w:trPr>
        <w:tc>
          <w:tcPr>
            <w:tcW w:w="1098" w:type="dxa"/>
            <w:tcBorders>
              <w:top w:val="single" w:sz="4" w:space="0" w:color="333333"/>
              <w:left w:val="single" w:sz="4" w:space="0" w:color="333333"/>
              <w:bottom w:val="single" w:sz="8" w:space="0" w:color="auto"/>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78</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Scanner</w:t>
            </w:r>
          </w:p>
        </w:tc>
        <w:tc>
          <w:tcPr>
            <w:tcW w:w="1081" w:type="dxa"/>
            <w:tcBorders>
              <w:top w:val="nil"/>
              <w:left w:val="nil"/>
              <w:bottom w:val="single" w:sz="8" w:space="0" w:color="auto"/>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nil"/>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79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500 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UPS 600 VA</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Online UPS, 1KVA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Online 2.5KVA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Online 2KVA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Online 1KVA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500VA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On Line 2KVA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On Line 2KVA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88</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On-line UPS 500VA</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89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ONLINE 7KVA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UPS 500 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UPS 500 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CVT 2KVA</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25"/>
        </w:trPr>
        <w:tc>
          <w:tcPr>
            <w:tcW w:w="1098" w:type="dxa"/>
            <w:tcBorders>
              <w:top w:val="single" w:sz="4" w:space="0" w:color="auto"/>
              <w:left w:val="single" w:sz="4" w:space="0" w:color="auto"/>
              <w:bottom w:val="single" w:sz="8"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93</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CVT 2KVA</w:t>
            </w:r>
          </w:p>
        </w:tc>
        <w:tc>
          <w:tcPr>
            <w:tcW w:w="1081" w:type="dxa"/>
            <w:tcBorders>
              <w:top w:val="nil"/>
              <w:left w:val="nil"/>
              <w:bottom w:val="single" w:sz="8" w:space="0" w:color="auto"/>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11</w:t>
            </w:r>
          </w:p>
        </w:tc>
      </w:tr>
      <w:tr w:rsidR="00F32B1B" w:rsidTr="00ED792A">
        <w:trPr>
          <w:trHeight w:val="510"/>
        </w:trPr>
        <w:tc>
          <w:tcPr>
            <w:tcW w:w="1098" w:type="dxa"/>
            <w:tcBorders>
              <w:top w:val="nil"/>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Switch 24Port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Switch 24 Port Unmanaged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10</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Switch 8-Port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Switch 8 port</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16 Port Switch </w:t>
            </w:r>
            <w:proofErr w:type="spellStart"/>
            <w:r>
              <w:rPr>
                <w:rFonts w:ascii="Arial" w:hAnsi="Arial" w:cs="Arial"/>
                <w:color w:val="000000"/>
                <w:sz w:val="20"/>
                <w:szCs w:val="20"/>
              </w:rPr>
              <w:t>Unmanagable</w:t>
            </w:r>
            <w:proofErr w:type="spellEnd"/>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99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8 Port Switch</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16 Port Hub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Hub 8 Port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Hub 8 Port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25"/>
        </w:trPr>
        <w:tc>
          <w:tcPr>
            <w:tcW w:w="1098" w:type="dxa"/>
            <w:tcBorders>
              <w:top w:val="single" w:sz="4" w:space="0" w:color="auto"/>
              <w:left w:val="single" w:sz="4" w:space="0" w:color="auto"/>
              <w:bottom w:val="single" w:sz="8"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103</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Hub 8 Port</w:t>
            </w:r>
          </w:p>
        </w:tc>
        <w:tc>
          <w:tcPr>
            <w:tcW w:w="1081" w:type="dxa"/>
            <w:tcBorders>
              <w:top w:val="nil"/>
              <w:left w:val="nil"/>
              <w:bottom w:val="single" w:sz="8" w:space="0" w:color="auto"/>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nil"/>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104</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8 bit MP Training kit based on 8085 </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105</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Power Supply</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9</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106</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ADC/DAC unit</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107</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8085 Kit</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108</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8 bit MP Training kit based on 8085 with PS</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109</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16 bit MP kit </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110</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PIO based  Control 8155</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111</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PIO based card  8212</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112</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PIO based card 8251</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113</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PIO based card 8255</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114</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PIO based card 8259</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115</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PIO based card 8279</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25"/>
        </w:trPr>
        <w:tc>
          <w:tcPr>
            <w:tcW w:w="1098" w:type="dxa"/>
            <w:tcBorders>
              <w:top w:val="single" w:sz="4" w:space="0" w:color="333333"/>
              <w:left w:val="single" w:sz="4" w:space="0" w:color="333333"/>
              <w:bottom w:val="single" w:sz="8" w:space="0" w:color="auto"/>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116</w:t>
            </w:r>
          </w:p>
        </w:tc>
        <w:tc>
          <w:tcPr>
            <w:tcW w:w="6660" w:type="dxa"/>
            <w:tcBorders>
              <w:top w:val="nil"/>
              <w:left w:val="nil"/>
              <w:bottom w:val="single" w:sz="8" w:space="0" w:color="auto"/>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LA-8 CH 8 channel logic </w:t>
            </w:r>
            <w:proofErr w:type="spellStart"/>
            <w:r>
              <w:rPr>
                <w:rFonts w:ascii="Arial" w:hAnsi="Arial" w:cs="Arial"/>
                <w:sz w:val="20"/>
                <w:szCs w:val="20"/>
              </w:rPr>
              <w:t>analyser</w:t>
            </w:r>
            <w:proofErr w:type="spellEnd"/>
          </w:p>
        </w:tc>
        <w:tc>
          <w:tcPr>
            <w:tcW w:w="1081" w:type="dxa"/>
            <w:tcBorders>
              <w:top w:val="nil"/>
              <w:left w:val="nil"/>
              <w:bottom w:val="single" w:sz="8" w:space="0" w:color="auto"/>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nil"/>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Wireless Access Point 54MBPS</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Wireless Access Point 108mbps</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119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Modem( External)</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Internal Modem</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10</w:t>
            </w:r>
          </w:p>
        </w:tc>
      </w:tr>
      <w:tr w:rsidR="00F32B1B" w:rsidTr="00ED792A">
        <w:trPr>
          <w:trHeight w:val="525"/>
        </w:trPr>
        <w:tc>
          <w:tcPr>
            <w:tcW w:w="1098" w:type="dxa"/>
            <w:tcBorders>
              <w:top w:val="single" w:sz="4" w:space="0" w:color="auto"/>
              <w:left w:val="single" w:sz="4" w:space="0" w:color="auto"/>
              <w:bottom w:val="single" w:sz="8"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121</w:t>
            </w:r>
          </w:p>
        </w:tc>
        <w:tc>
          <w:tcPr>
            <w:tcW w:w="6660" w:type="dxa"/>
            <w:tcBorders>
              <w:top w:val="nil"/>
              <w:left w:val="nil"/>
              <w:bottom w:val="single" w:sz="8" w:space="0" w:color="auto"/>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Modem 56 Kbps</w:t>
            </w:r>
          </w:p>
        </w:tc>
        <w:tc>
          <w:tcPr>
            <w:tcW w:w="1081" w:type="dxa"/>
            <w:tcBorders>
              <w:top w:val="nil"/>
              <w:left w:val="nil"/>
              <w:bottom w:val="single" w:sz="8" w:space="0" w:color="auto"/>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600"/>
        </w:trPr>
        <w:tc>
          <w:tcPr>
            <w:tcW w:w="1098" w:type="dxa"/>
            <w:tcBorders>
              <w:top w:val="nil"/>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Analog </w:t>
            </w:r>
            <w:proofErr w:type="spellStart"/>
            <w:r>
              <w:rPr>
                <w:rFonts w:ascii="Arial" w:hAnsi="Arial" w:cs="Arial"/>
                <w:color w:val="000000"/>
                <w:sz w:val="20"/>
                <w:szCs w:val="20"/>
              </w:rPr>
              <w:t>Multimeter</w:t>
            </w:r>
            <w:proofErr w:type="spellEnd"/>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Analog </w:t>
            </w:r>
            <w:proofErr w:type="spellStart"/>
            <w:r>
              <w:rPr>
                <w:rFonts w:ascii="Arial" w:hAnsi="Arial" w:cs="Arial"/>
                <w:color w:val="000000"/>
                <w:sz w:val="20"/>
                <w:szCs w:val="20"/>
              </w:rPr>
              <w:t>Multimeter</w:t>
            </w:r>
            <w:proofErr w:type="spellEnd"/>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Speaker 5 way</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Punching Tool for UTP</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Digital </w:t>
            </w:r>
            <w:proofErr w:type="spellStart"/>
            <w:r>
              <w:rPr>
                <w:rFonts w:ascii="Arial" w:hAnsi="Arial" w:cs="Arial"/>
                <w:color w:val="000000"/>
                <w:sz w:val="20"/>
                <w:szCs w:val="20"/>
              </w:rPr>
              <w:t>Multimeter</w:t>
            </w:r>
            <w:proofErr w:type="spellEnd"/>
            <w:r>
              <w:rPr>
                <w:rFonts w:ascii="Arial" w:hAnsi="Arial" w:cs="Arial"/>
                <w:color w:val="000000"/>
                <w:sz w:val="20"/>
                <w:szCs w:val="20"/>
              </w:rPr>
              <w:t xml:space="preserve"> </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Multimedia Kit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Crimping Tool Kit (RJ-45)</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129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Crimping Tool Kit (BNC)</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 &amp; N Key Set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20</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proofErr w:type="spellStart"/>
            <w:r>
              <w:rPr>
                <w:rFonts w:ascii="Arial" w:hAnsi="Arial" w:cs="Arial"/>
                <w:sz w:val="20"/>
                <w:szCs w:val="20"/>
              </w:rPr>
              <w:t>Multimeter</w:t>
            </w:r>
            <w:proofErr w:type="spellEnd"/>
            <w:r>
              <w:rPr>
                <w:rFonts w:ascii="Arial" w:hAnsi="Arial" w:cs="Arial"/>
                <w:sz w:val="20"/>
                <w:szCs w:val="20"/>
              </w:rPr>
              <w:t xml:space="preserve"> (Digital)</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Digital </w:t>
            </w:r>
            <w:proofErr w:type="spellStart"/>
            <w:r>
              <w:rPr>
                <w:rFonts w:ascii="Arial" w:hAnsi="Arial" w:cs="Arial"/>
                <w:color w:val="000000"/>
                <w:sz w:val="20"/>
                <w:szCs w:val="20"/>
              </w:rPr>
              <w:t>Multimeter</w:t>
            </w:r>
            <w:proofErr w:type="spellEnd"/>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133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proofErr w:type="spellStart"/>
            <w:r>
              <w:rPr>
                <w:rFonts w:ascii="Arial" w:hAnsi="Arial" w:cs="Arial"/>
                <w:color w:val="000000"/>
                <w:sz w:val="20"/>
                <w:szCs w:val="20"/>
              </w:rPr>
              <w:t>Mic</w:t>
            </w:r>
            <w:proofErr w:type="spellEnd"/>
            <w:r>
              <w:rPr>
                <w:rFonts w:ascii="Arial" w:hAnsi="Arial" w:cs="Arial"/>
                <w:color w:val="000000"/>
                <w:sz w:val="20"/>
                <w:szCs w:val="20"/>
              </w:rPr>
              <w:t xml:space="preserve"> </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RJ45 UTP Crimping Tool</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Touch Screen 14"</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Crimping Tool</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RJ45 UTP Crimping Tool</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proofErr w:type="spellStart"/>
            <w:r>
              <w:rPr>
                <w:rFonts w:ascii="Arial" w:hAnsi="Arial" w:cs="Arial"/>
                <w:sz w:val="20"/>
                <w:szCs w:val="20"/>
              </w:rPr>
              <w:t>Lan</w:t>
            </w:r>
            <w:proofErr w:type="spellEnd"/>
            <w:r>
              <w:rPr>
                <w:rFonts w:ascii="Arial" w:hAnsi="Arial" w:cs="Arial"/>
                <w:sz w:val="20"/>
                <w:szCs w:val="20"/>
              </w:rPr>
              <w:t xml:space="preserve"> Tester</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139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RJ45 UTP Crimping Tool</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D-</w:t>
            </w:r>
            <w:proofErr w:type="spellStart"/>
            <w:r>
              <w:rPr>
                <w:rFonts w:ascii="Arial" w:hAnsi="Arial" w:cs="Arial"/>
                <w:color w:val="000000"/>
                <w:sz w:val="20"/>
                <w:szCs w:val="20"/>
              </w:rPr>
              <w:t>Soledring</w:t>
            </w:r>
            <w:proofErr w:type="spellEnd"/>
            <w:r>
              <w:rPr>
                <w:rFonts w:ascii="Arial" w:hAnsi="Arial" w:cs="Arial"/>
                <w:color w:val="000000"/>
                <w:sz w:val="20"/>
                <w:szCs w:val="20"/>
              </w:rPr>
              <w:t xml:space="preserve"> Pump</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20</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Screw Driver</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Emergency Light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Fire Extinguisher 500gm capacity</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9</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proofErr w:type="spellStart"/>
            <w:r>
              <w:rPr>
                <w:rFonts w:ascii="Arial" w:hAnsi="Arial" w:cs="Arial"/>
                <w:color w:val="000000"/>
                <w:sz w:val="20"/>
                <w:szCs w:val="20"/>
              </w:rPr>
              <w:t>Soledring</w:t>
            </w:r>
            <w:proofErr w:type="spellEnd"/>
            <w:r>
              <w:rPr>
                <w:rFonts w:ascii="Arial" w:hAnsi="Arial" w:cs="Arial"/>
                <w:color w:val="000000"/>
                <w:sz w:val="20"/>
                <w:szCs w:val="20"/>
              </w:rPr>
              <w:t xml:space="preserve"> Iron 35Watt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proofErr w:type="spellStart"/>
            <w:r>
              <w:rPr>
                <w:rFonts w:ascii="Arial" w:hAnsi="Arial" w:cs="Arial"/>
                <w:color w:val="000000"/>
                <w:sz w:val="20"/>
                <w:szCs w:val="20"/>
              </w:rPr>
              <w:t>Soledring</w:t>
            </w:r>
            <w:proofErr w:type="spellEnd"/>
            <w:r>
              <w:rPr>
                <w:rFonts w:ascii="Arial" w:hAnsi="Arial" w:cs="Arial"/>
                <w:color w:val="000000"/>
                <w:sz w:val="20"/>
                <w:szCs w:val="20"/>
              </w:rPr>
              <w:t xml:space="preserve"> Iron 10Watt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Hands Free Microphone</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Mast 12" with base plate (06 meter) </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Pen Drive 512 MB</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34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149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256 Pen Drive </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Pen Drive 128 MB with voice Recording</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PC </w:t>
            </w:r>
            <w:proofErr w:type="spellStart"/>
            <w:r>
              <w:rPr>
                <w:rFonts w:ascii="Arial" w:hAnsi="Arial" w:cs="Arial"/>
                <w:color w:val="000000"/>
                <w:sz w:val="20"/>
                <w:szCs w:val="20"/>
              </w:rPr>
              <w:t>Diagonestic</w:t>
            </w:r>
            <w:proofErr w:type="spellEnd"/>
            <w:r>
              <w:rPr>
                <w:rFonts w:ascii="Arial" w:hAnsi="Arial" w:cs="Arial"/>
                <w:color w:val="000000"/>
                <w:sz w:val="20"/>
                <w:szCs w:val="20"/>
              </w:rPr>
              <w:t xml:space="preserve"> card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PCL-261 solid driver card </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LAN Card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Speaker 2.1</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6</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155</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PIO based card LBDR</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VL-VESA Set with 2 Floppies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120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Protector plus Anti Virus &amp; Data Security Card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Gist Card </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159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External TV Tuner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Wireless LAN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161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Wireless LAN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Logic Probe LP002</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Logic </w:t>
            </w:r>
            <w:proofErr w:type="spellStart"/>
            <w:r>
              <w:rPr>
                <w:rFonts w:ascii="Arial" w:hAnsi="Arial" w:cs="Arial"/>
                <w:color w:val="000000"/>
                <w:sz w:val="20"/>
                <w:szCs w:val="20"/>
              </w:rPr>
              <w:t>Pulser</w:t>
            </w:r>
            <w:proofErr w:type="spellEnd"/>
            <w:r>
              <w:rPr>
                <w:rFonts w:ascii="Arial" w:hAnsi="Arial" w:cs="Arial"/>
                <w:color w:val="000000"/>
                <w:sz w:val="20"/>
                <w:szCs w:val="20"/>
              </w:rPr>
              <w:t xml:space="preserve"> LP003</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Video Capture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Video Capture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Internal T.V. Tuner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Virus </w:t>
            </w:r>
            <w:proofErr w:type="spellStart"/>
            <w:r>
              <w:rPr>
                <w:rFonts w:ascii="Arial" w:hAnsi="Arial" w:cs="Arial"/>
                <w:color w:val="000000"/>
                <w:sz w:val="20"/>
                <w:szCs w:val="20"/>
              </w:rPr>
              <w:t>Gaurd</w:t>
            </w:r>
            <w:proofErr w:type="spellEnd"/>
            <w:r>
              <w:rPr>
                <w:rFonts w:ascii="Arial" w:hAnsi="Arial" w:cs="Arial"/>
                <w:color w:val="000000"/>
                <w:sz w:val="20"/>
                <w:szCs w:val="20"/>
              </w:rPr>
              <w:t xml:space="preserve"> &amp; Protection card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USB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169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USB Card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10</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170</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VGA Card</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CTD 60/120MB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PCL-670, PC Voice card with speaker &amp; </w:t>
            </w:r>
            <w:proofErr w:type="spellStart"/>
            <w:r>
              <w:rPr>
                <w:rFonts w:ascii="Arial" w:hAnsi="Arial" w:cs="Arial"/>
                <w:color w:val="000000"/>
                <w:sz w:val="20"/>
                <w:szCs w:val="20"/>
              </w:rPr>
              <w:t>Mic</w:t>
            </w:r>
            <w:proofErr w:type="spellEnd"/>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Multi I/O card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VGA Card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CGA Card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HDD Controller</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HDC/FDC</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Cabinet O Type</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179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Cabinet T Type</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Cabinet ATX</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SMPS AT </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ii) SMPS 200 Watt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SMPS ATX</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 SMPS 150 Watt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RAM Chip 128MB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128 MB SD RAM</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8</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256 MB SDRAM</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RAM Chips 16MB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189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USB 80GB HDD</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190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HDD 40GB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10</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HDD 40GB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7</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HDD 1GB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HDD 540 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194</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HDD 1.2 GB</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195</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HDD 630 MB</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196</w:t>
            </w:r>
          </w:p>
        </w:tc>
        <w:tc>
          <w:tcPr>
            <w:tcW w:w="6660" w:type="dxa"/>
            <w:tcBorders>
              <w:top w:val="nil"/>
              <w:left w:val="nil"/>
              <w:bottom w:val="single" w:sz="4" w:space="0" w:color="333333"/>
              <w:right w:val="single" w:sz="4" w:space="0" w:color="333333"/>
            </w:tcBorders>
            <w:vAlign w:val="bottom"/>
            <w:hideMark/>
          </w:tcPr>
          <w:p w:rsidR="00F32B1B" w:rsidRDefault="00F32B1B" w:rsidP="00ED792A">
            <w:pPr>
              <w:spacing w:after="0" w:line="240" w:lineRule="auto"/>
              <w:rPr>
                <w:rFonts w:ascii="Arial" w:hAnsi="Arial" w:cs="Arial"/>
                <w:sz w:val="20"/>
                <w:szCs w:val="20"/>
              </w:rPr>
            </w:pPr>
            <w:r>
              <w:rPr>
                <w:rFonts w:ascii="Arial" w:hAnsi="Arial" w:cs="Arial"/>
                <w:sz w:val="20"/>
                <w:szCs w:val="20"/>
              </w:rPr>
              <w:t>Hard Disk 4.3GB</w:t>
            </w:r>
          </w:p>
        </w:tc>
        <w:tc>
          <w:tcPr>
            <w:tcW w:w="1081" w:type="dxa"/>
            <w:tcBorders>
              <w:top w:val="nil"/>
              <w:left w:val="nil"/>
              <w:bottom w:val="single" w:sz="4" w:space="0" w:color="333333"/>
              <w:right w:val="single" w:sz="4" w:space="0" w:color="333333"/>
            </w:tcBorders>
            <w:noWrap/>
            <w:vAlign w:val="bottom"/>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10</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HDD 80MB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Motherboard 810ET</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199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Motherboard 486</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Motherboard 486</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Motherboard DX4</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nil"/>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M/B 80386</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M/B 80286</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33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M/B 8088</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5</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Microprocessor Celeron 1GHZ</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Keyboard </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9</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Keyboard + Mouse Combo</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5</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 Keyboard 101 Keys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proofErr w:type="spellStart"/>
            <w:r>
              <w:rPr>
                <w:rFonts w:ascii="Arial" w:hAnsi="Arial" w:cs="Arial"/>
                <w:color w:val="000000"/>
                <w:sz w:val="20"/>
                <w:szCs w:val="20"/>
              </w:rPr>
              <w:t>Keboard</w:t>
            </w:r>
            <w:proofErr w:type="spellEnd"/>
            <w:r>
              <w:rPr>
                <w:rFonts w:ascii="Arial" w:hAnsi="Arial" w:cs="Arial"/>
                <w:color w:val="000000"/>
                <w:sz w:val="20"/>
                <w:szCs w:val="20"/>
              </w:rPr>
              <w:t xml:space="preserve"> 84 Keys</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Keyboard/Mouse </w:t>
            </w:r>
            <w:proofErr w:type="spellStart"/>
            <w:r>
              <w:rPr>
                <w:rFonts w:ascii="Arial" w:hAnsi="Arial" w:cs="Arial"/>
                <w:sz w:val="20"/>
                <w:szCs w:val="20"/>
              </w:rPr>
              <w:t>CordsLess</w:t>
            </w:r>
            <w:proofErr w:type="spellEnd"/>
            <w:r>
              <w:rPr>
                <w:rFonts w:ascii="Arial" w:hAnsi="Arial" w:cs="Arial"/>
                <w:sz w:val="20"/>
                <w:szCs w:val="20"/>
              </w:rPr>
              <w:t xml:space="preserve"> Combo</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7</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Mouse </w:t>
            </w:r>
            <w:proofErr w:type="spellStart"/>
            <w:r>
              <w:rPr>
                <w:rFonts w:ascii="Arial" w:hAnsi="Arial" w:cs="Arial"/>
                <w:sz w:val="20"/>
                <w:szCs w:val="20"/>
              </w:rPr>
              <w:t>Beetal</w:t>
            </w:r>
            <w:proofErr w:type="spellEnd"/>
            <w:r>
              <w:rPr>
                <w:rFonts w:ascii="Arial" w:hAnsi="Arial" w:cs="Arial"/>
                <w:sz w:val="20"/>
                <w:szCs w:val="20"/>
              </w:rPr>
              <w:t xml:space="preserve"> and One Pad</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209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Mouse Scrolling</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9</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M.S. Mouse</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211</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MS Mouse</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212</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Optical Mouse</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213</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Floppy Drive 1.44MB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214</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 xml:space="preserve">USB </w:t>
            </w:r>
            <w:proofErr w:type="spellStart"/>
            <w:r>
              <w:rPr>
                <w:rFonts w:ascii="Arial" w:hAnsi="Arial" w:cs="Arial"/>
                <w:sz w:val="20"/>
                <w:szCs w:val="20"/>
              </w:rPr>
              <w:t>Flopy</w:t>
            </w:r>
            <w:proofErr w:type="spellEnd"/>
            <w:r>
              <w:rPr>
                <w:rFonts w:ascii="Arial" w:hAnsi="Arial" w:cs="Arial"/>
                <w:sz w:val="20"/>
                <w:szCs w:val="20"/>
              </w:rPr>
              <w:t xml:space="preserve"> Drive</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215</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Floppy Drive 1.44MB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lastRenderedPageBreak/>
              <w:t>216</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Floppy Drive 1.44</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6</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217</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Floppy Drive 360KB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218</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Floppy Drive 1.2MB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219</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Floppy Drive 1.44MB</w:t>
            </w:r>
          </w:p>
        </w:tc>
        <w:tc>
          <w:tcPr>
            <w:tcW w:w="1081" w:type="dxa"/>
            <w:tcBorders>
              <w:top w:val="nil"/>
              <w:left w:val="nil"/>
              <w:bottom w:val="single" w:sz="4" w:space="0" w:color="333333"/>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220</w:t>
            </w:r>
          </w:p>
        </w:tc>
        <w:tc>
          <w:tcPr>
            <w:tcW w:w="6660" w:type="dxa"/>
            <w:tcBorders>
              <w:top w:val="nil"/>
              <w:left w:val="nil"/>
              <w:bottom w:val="single" w:sz="4" w:space="0" w:color="333333"/>
              <w:right w:val="single" w:sz="4" w:space="0" w:color="333333"/>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OHP</w:t>
            </w:r>
          </w:p>
        </w:tc>
        <w:tc>
          <w:tcPr>
            <w:tcW w:w="1081" w:type="dxa"/>
            <w:tcBorders>
              <w:top w:val="nil"/>
              <w:left w:val="nil"/>
              <w:bottom w:val="single" w:sz="4" w:space="0" w:color="333333"/>
              <w:right w:val="single" w:sz="4" w:space="0" w:color="333333"/>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221</w:t>
            </w:r>
          </w:p>
        </w:tc>
        <w:tc>
          <w:tcPr>
            <w:tcW w:w="6660" w:type="dxa"/>
            <w:tcBorders>
              <w:top w:val="nil"/>
              <w:left w:val="nil"/>
              <w:bottom w:val="nil"/>
              <w:right w:val="single" w:sz="4" w:space="0" w:color="333333"/>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Vacuum Cleaner</w:t>
            </w:r>
          </w:p>
        </w:tc>
        <w:tc>
          <w:tcPr>
            <w:tcW w:w="1081" w:type="dxa"/>
            <w:tcBorders>
              <w:top w:val="nil"/>
              <w:left w:val="nil"/>
              <w:bottom w:val="nil"/>
              <w:right w:val="single" w:sz="4" w:space="0" w:color="333333"/>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222</w:t>
            </w:r>
          </w:p>
        </w:tc>
        <w:tc>
          <w:tcPr>
            <w:tcW w:w="6660" w:type="dxa"/>
            <w:tcBorders>
              <w:top w:val="single" w:sz="4" w:space="0" w:color="auto"/>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Slide Projector</w:t>
            </w:r>
          </w:p>
        </w:tc>
        <w:tc>
          <w:tcPr>
            <w:tcW w:w="1081" w:type="dxa"/>
            <w:tcBorders>
              <w:top w:val="single" w:sz="4" w:space="0" w:color="auto"/>
              <w:left w:val="nil"/>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223</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proofErr w:type="spellStart"/>
            <w:r>
              <w:rPr>
                <w:rFonts w:ascii="Arial" w:hAnsi="Arial" w:cs="Arial"/>
                <w:color w:val="000000"/>
                <w:sz w:val="20"/>
                <w:szCs w:val="20"/>
              </w:rPr>
              <w:t>Vaccum</w:t>
            </w:r>
            <w:proofErr w:type="spellEnd"/>
            <w:r>
              <w:rPr>
                <w:rFonts w:ascii="Arial" w:hAnsi="Arial" w:cs="Arial"/>
                <w:color w:val="000000"/>
                <w:sz w:val="20"/>
                <w:szCs w:val="20"/>
              </w:rPr>
              <w:t xml:space="preserve"> Cleaner Old</w:t>
            </w:r>
          </w:p>
        </w:tc>
        <w:tc>
          <w:tcPr>
            <w:tcW w:w="1081" w:type="dxa"/>
            <w:tcBorders>
              <w:top w:val="nil"/>
              <w:left w:val="nil"/>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224</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Web Camera</w:t>
            </w:r>
          </w:p>
        </w:tc>
        <w:tc>
          <w:tcPr>
            <w:tcW w:w="1081" w:type="dxa"/>
            <w:tcBorders>
              <w:top w:val="nil"/>
              <w:left w:val="nil"/>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225</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Web Camera</w:t>
            </w:r>
          </w:p>
        </w:tc>
        <w:tc>
          <w:tcPr>
            <w:tcW w:w="1081"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226</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Web Camera</w:t>
            </w:r>
          </w:p>
        </w:tc>
        <w:tc>
          <w:tcPr>
            <w:tcW w:w="1081"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2</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227</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Digital Camera (16MB X 2) 4 MP with Battery Charger</w:t>
            </w:r>
          </w:p>
        </w:tc>
        <w:tc>
          <w:tcPr>
            <w:tcW w:w="1081" w:type="dxa"/>
            <w:tcBorders>
              <w:top w:val="nil"/>
              <w:left w:val="nil"/>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228</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OD Antenna (18dbi)</w:t>
            </w:r>
          </w:p>
        </w:tc>
        <w:tc>
          <w:tcPr>
            <w:tcW w:w="1081"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229</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sz w:val="20"/>
                <w:szCs w:val="20"/>
              </w:rPr>
            </w:pPr>
            <w:r>
              <w:rPr>
                <w:rFonts w:ascii="Arial" w:hAnsi="Arial" w:cs="Arial"/>
                <w:sz w:val="20"/>
                <w:szCs w:val="20"/>
              </w:rPr>
              <w:t>SPG Antenna (24dbi)</w:t>
            </w:r>
          </w:p>
        </w:tc>
        <w:tc>
          <w:tcPr>
            <w:tcW w:w="1081"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sz w:val="20"/>
                <w:szCs w:val="20"/>
              </w:rPr>
            </w:pPr>
            <w:r>
              <w:rPr>
                <w:rFonts w:ascii="Arial" w:hAnsi="Arial" w:cs="Arial"/>
                <w:sz w:val="20"/>
                <w:szCs w:val="20"/>
              </w:rPr>
              <w:t>1</w:t>
            </w:r>
          </w:p>
        </w:tc>
      </w:tr>
      <w:tr w:rsidR="00F32B1B" w:rsidTr="00ED792A">
        <w:trPr>
          <w:trHeight w:val="510"/>
        </w:trPr>
        <w:tc>
          <w:tcPr>
            <w:tcW w:w="1098" w:type="dxa"/>
            <w:tcBorders>
              <w:top w:val="single" w:sz="4" w:space="0" w:color="333333"/>
              <w:left w:val="single" w:sz="4" w:space="0" w:color="333333"/>
              <w:bottom w:val="single" w:sz="4" w:space="0" w:color="333333"/>
              <w:right w:val="single" w:sz="4" w:space="0" w:color="333333"/>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230</w:t>
            </w:r>
          </w:p>
        </w:tc>
        <w:tc>
          <w:tcPr>
            <w:tcW w:w="666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Digitizer 12x12" with Pen Button</w:t>
            </w:r>
          </w:p>
        </w:tc>
        <w:tc>
          <w:tcPr>
            <w:tcW w:w="1081" w:type="dxa"/>
            <w:tcBorders>
              <w:top w:val="nil"/>
              <w:left w:val="nil"/>
              <w:bottom w:val="single" w:sz="4" w:space="0" w:color="auto"/>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525"/>
        </w:trPr>
        <w:tc>
          <w:tcPr>
            <w:tcW w:w="1098" w:type="dxa"/>
            <w:tcBorders>
              <w:top w:val="single" w:sz="4" w:space="0" w:color="auto"/>
              <w:left w:val="single" w:sz="4" w:space="0" w:color="auto"/>
              <w:bottom w:val="single" w:sz="4" w:space="0" w:color="auto"/>
              <w:right w:val="single" w:sz="4" w:space="0" w:color="auto"/>
            </w:tcBorders>
            <w:noWrap/>
            <w:hideMark/>
          </w:tcPr>
          <w:p w:rsidR="00F32B1B" w:rsidRDefault="00F32B1B" w:rsidP="00ED792A">
            <w:pPr>
              <w:spacing w:after="0" w:line="240" w:lineRule="auto"/>
              <w:jc w:val="right"/>
              <w:rPr>
                <w:rFonts w:ascii="Arial" w:hAnsi="Arial" w:cs="Arial"/>
                <w:color w:val="000000"/>
                <w:sz w:val="20"/>
                <w:szCs w:val="20"/>
              </w:rPr>
            </w:pPr>
            <w:r>
              <w:rPr>
                <w:rFonts w:ascii="Arial" w:hAnsi="Arial" w:cs="Arial"/>
                <w:color w:val="000000"/>
                <w:sz w:val="20"/>
                <w:szCs w:val="20"/>
              </w:rPr>
              <w:t>231</w:t>
            </w:r>
          </w:p>
        </w:tc>
        <w:tc>
          <w:tcPr>
            <w:tcW w:w="6660" w:type="dxa"/>
            <w:tcBorders>
              <w:top w:val="nil"/>
              <w:left w:val="nil"/>
              <w:bottom w:val="nil"/>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CRO-Digital 20MHZ</w:t>
            </w:r>
          </w:p>
        </w:tc>
        <w:tc>
          <w:tcPr>
            <w:tcW w:w="1081" w:type="dxa"/>
            <w:tcBorders>
              <w:top w:val="nil"/>
              <w:left w:val="nil"/>
              <w:bottom w:val="nil"/>
              <w:right w:val="single" w:sz="4" w:space="0" w:color="auto"/>
            </w:tcBorders>
            <w:noWrap/>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bl>
    <w:tbl>
      <w:tblPr>
        <w:tblpPr w:leftFromText="180" w:rightFromText="180" w:bottomFromText="200" w:vertAnchor="text" w:horzAnchor="page" w:tblpX="1441" w:tblpY="3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6750"/>
        <w:gridCol w:w="1080"/>
      </w:tblGrid>
      <w:tr w:rsidR="00F32B1B" w:rsidTr="00ED792A">
        <w:trPr>
          <w:trHeight w:val="710"/>
        </w:trPr>
        <w:tc>
          <w:tcPr>
            <w:tcW w:w="1008"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b/>
              </w:rPr>
              <w:t>Location</w:t>
            </w:r>
            <w:r>
              <w:rPr>
                <w:rFonts w:ascii="Arial" w:hAnsi="Arial" w:cs="Arial"/>
              </w:rPr>
              <w:t xml:space="preserve"> </w:t>
            </w:r>
            <w:r>
              <w:rPr>
                <w:rFonts w:ascii="Arial" w:hAnsi="Arial" w:cs="Arial"/>
                <w:b/>
              </w:rPr>
              <w:t xml:space="preserve">ECE </w:t>
            </w:r>
            <w:proofErr w:type="spellStart"/>
            <w:r>
              <w:rPr>
                <w:rFonts w:ascii="Arial" w:hAnsi="Arial" w:cs="Arial"/>
                <w:b/>
              </w:rPr>
              <w:t>Deptt</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p>
        </w:tc>
      </w:tr>
      <w:tr w:rsidR="00F32B1B" w:rsidTr="00ED792A">
        <w:trPr>
          <w:trHeight w:val="710"/>
        </w:trPr>
        <w:tc>
          <w:tcPr>
            <w:tcW w:w="1008"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rPr>
            </w:pPr>
            <w:proofErr w:type="spellStart"/>
            <w:r>
              <w:rPr>
                <w:rFonts w:ascii="Arial" w:hAnsi="Arial" w:cs="Arial"/>
              </w:rPr>
              <w:t>Sr</w:t>
            </w:r>
            <w:proofErr w:type="spellEnd"/>
            <w:r>
              <w:rPr>
                <w:rFonts w:ascii="Arial" w:hAnsi="Arial" w:cs="Arial"/>
              </w:rPr>
              <w:t xml:space="preserve"> No.</w:t>
            </w: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Particular of Stores</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Qty</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rPr>
            </w:pPr>
            <w:r>
              <w:rPr>
                <w:rFonts w:ascii="Arial" w:hAnsi="Arial" w:cs="Arial"/>
              </w:rPr>
              <w:t>Roller tinning machine</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rPr>
            </w:pPr>
            <w:r>
              <w:rPr>
                <w:rFonts w:ascii="Arial" w:hAnsi="Arial" w:cs="Arial"/>
              </w:rPr>
              <w:t>Table top scan</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line="240" w:lineRule="auto"/>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Etching machine</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Analog multi-meter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Valve Characteristics Kit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4</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Discrete Components Trainer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4</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Automatic Voltage Corrector(CVT)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Amplitude modulation and demodulation Kit(Omega)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 xml:space="preserve">Radio Receiver </w:t>
            </w:r>
            <w:proofErr w:type="gramStart"/>
            <w:r>
              <w:rPr>
                <w:rFonts w:ascii="Arial" w:hAnsi="Arial" w:cs="Arial"/>
              </w:rPr>
              <w:t>Kit(</w:t>
            </w:r>
            <w:proofErr w:type="gramEnd"/>
            <w:r>
              <w:rPr>
                <w:rFonts w:ascii="Arial" w:hAnsi="Arial" w:cs="Arial"/>
              </w:rPr>
              <w:t>Lab Elect.)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Sine wave Signal Generator(</w:t>
            </w:r>
            <w:proofErr w:type="spellStart"/>
            <w:r>
              <w:rPr>
                <w:rFonts w:ascii="Arial" w:hAnsi="Arial" w:cs="Arial"/>
              </w:rPr>
              <w:t>Aplab</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Function Generator HM8030 (</w:t>
            </w:r>
            <w:proofErr w:type="spellStart"/>
            <w:r>
              <w:rPr>
                <w:rFonts w:ascii="Arial" w:hAnsi="Arial" w:cs="Arial"/>
              </w:rPr>
              <w:t>Scientic</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Dual trace CRO 20 MHz(L&amp;T)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4</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Discrete Components Trainer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3-Band Radio Receiver Trainer(Sigma)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5</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Time Division Multiplexer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PAM &amp; Demodulation</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Pulse position and pulse width modulation</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Phase modulation Kit(</w:t>
            </w:r>
            <w:proofErr w:type="spellStart"/>
            <w:r>
              <w:rPr>
                <w:rFonts w:ascii="Arial" w:hAnsi="Arial" w:cs="Arial"/>
              </w:rPr>
              <w:t>Moraj</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Frequency Modulation &amp; Demodulation (</w:t>
            </w:r>
            <w:proofErr w:type="spellStart"/>
            <w:r>
              <w:rPr>
                <w:rFonts w:ascii="Arial" w:hAnsi="Arial" w:cs="Arial"/>
              </w:rPr>
              <w:t>Moraj</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Delta modulation &amp; demodulation Trainer(</w:t>
            </w:r>
            <w:proofErr w:type="spellStart"/>
            <w:r>
              <w:rPr>
                <w:rFonts w:ascii="Arial" w:hAnsi="Arial" w:cs="Arial"/>
              </w:rPr>
              <w:t>Moraj</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Pulse Code Modulation &amp; Demodulation Trainer(</w:t>
            </w:r>
            <w:proofErr w:type="spellStart"/>
            <w:r>
              <w:rPr>
                <w:rFonts w:ascii="Arial" w:hAnsi="Arial" w:cs="Arial"/>
              </w:rPr>
              <w:t>Moraj</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Pulse Width &amp; Pulse Position Demodulation Kit(</w:t>
            </w:r>
            <w:proofErr w:type="spellStart"/>
            <w:r>
              <w:rPr>
                <w:rFonts w:ascii="Arial" w:hAnsi="Arial" w:cs="Arial"/>
              </w:rPr>
              <w:t>Moraj</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 xml:space="preserve">Pulse </w:t>
            </w:r>
            <w:proofErr w:type="gramStart"/>
            <w:r>
              <w:rPr>
                <w:rFonts w:ascii="Arial" w:hAnsi="Arial" w:cs="Arial"/>
              </w:rPr>
              <w:t>Dialer(</w:t>
            </w:r>
            <w:proofErr w:type="gramEnd"/>
            <w:r>
              <w:rPr>
                <w:rFonts w:ascii="Arial" w:hAnsi="Arial" w:cs="Arial"/>
              </w:rPr>
              <w:t>Lab Elect.)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IC Bread board</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Circular Polarized feed horn</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Analog multi-meter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Digital  multi-meter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Curve tracer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CVT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Servo Controlled Stabilizer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Intercom Set (set-10,battery eliminator-1, junction boxes-2)</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1set</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DC Power Supply(0-30V)</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10</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Digital Multi-meter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Analog multi-meter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FAX machine</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Optical Communication Kit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Analog multi-meter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Micro Earth Station</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GVC Modem 3.36Kbps</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Color TV (ONIDA)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IC Bread board</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Klystron power Supply</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VSWR 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3</w:t>
            </w:r>
          </w:p>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Klystron Tube</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VCR Trainer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Function Generator (</w:t>
            </w:r>
            <w:proofErr w:type="spellStart"/>
            <w:r>
              <w:rPr>
                <w:rFonts w:ascii="Arial" w:hAnsi="Arial" w:cs="Arial"/>
              </w:rPr>
              <w:t>Systronics</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4</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Tape recorder Trainer(</w:t>
            </w:r>
            <w:proofErr w:type="spellStart"/>
            <w:r>
              <w:rPr>
                <w:rFonts w:ascii="Arial" w:hAnsi="Arial" w:cs="Arial"/>
              </w:rPr>
              <w:t>Adtron</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Slide Projector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PA System(Mega)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VCR(BPL)</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Electronic Typewriter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B/W TV Old</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CTV Trainer(Sigma)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4</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TV Kit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4</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Analog multi-meter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B/W TV Trainer(Sigma/</w:t>
            </w:r>
            <w:proofErr w:type="spellStart"/>
            <w:r>
              <w:rPr>
                <w:rFonts w:ascii="Arial" w:hAnsi="Arial" w:cs="Arial"/>
              </w:rPr>
              <w:t>Moraj</w:t>
            </w:r>
            <w:proofErr w:type="spellEnd"/>
            <w:r>
              <w:rPr>
                <w:rFonts w:ascii="Arial" w:hAnsi="Arial" w:cs="Arial"/>
              </w:rPr>
              <w: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5</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CTV (ONIDA)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Stereo Deck Cabinet(Small Size)</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F.L.D and stereo deck</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Color TV (ONIDA) &amp; Ass.</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O.H.P</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Emergency Light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Servo Controlled Stabilizer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Sine Square Signal Generator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Dual trace CRO</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 xml:space="preserve">Analog </w:t>
            </w:r>
            <w:proofErr w:type="spellStart"/>
            <w:r>
              <w:rPr>
                <w:rFonts w:ascii="Arial" w:hAnsi="Arial" w:cs="Arial"/>
              </w:rPr>
              <w:t>multimeter</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Single Trace CRO</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Servo Controlled Stabilizer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DC Power Supply</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555 Timer IC Kit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3-terminal Voltage Regulator Kit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Low/High Voltage Regulator Kit</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 each</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Microprocessor Based Kit 8085 with power supply</w:t>
            </w:r>
          </w:p>
        </w:tc>
        <w:tc>
          <w:tcPr>
            <w:tcW w:w="1080" w:type="dxa"/>
            <w:tcBorders>
              <w:top w:val="single" w:sz="4" w:space="0" w:color="auto"/>
              <w:left w:val="single" w:sz="4" w:space="0" w:color="auto"/>
              <w:bottom w:val="single" w:sz="4" w:space="0" w:color="auto"/>
              <w:right w:val="single" w:sz="4" w:space="0" w:color="auto"/>
            </w:tcBorders>
          </w:tcPr>
          <w:p w:rsidR="00F32B1B" w:rsidRDefault="00F32B1B" w:rsidP="00ED792A">
            <w:pPr>
              <w:spacing w:after="0"/>
              <w:rPr>
                <w:rFonts w:ascii="Arial" w:hAnsi="Arial" w:cs="Arial"/>
              </w:rPr>
            </w:pPr>
            <w:r>
              <w:rPr>
                <w:rFonts w:ascii="Arial" w:hAnsi="Arial" w:cs="Arial"/>
              </w:rPr>
              <w:t>3</w:t>
            </w:r>
          </w:p>
          <w:p w:rsidR="00F32B1B" w:rsidRDefault="00F32B1B" w:rsidP="00ED792A">
            <w:pPr>
              <w:spacing w:after="0"/>
              <w:rPr>
                <w:rFonts w:ascii="Arial" w:hAnsi="Arial" w:cs="Arial"/>
              </w:rPr>
            </w:pP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power supply</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Microprocessor training kit base on 8603</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02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Power supply PS-IV</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Microprocessor Based Kit VMC8506</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Power supply PS-IV</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3</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Microprocessor Training Kit Based on 68000 VMC-6803 with key board</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Power Supply(2 each)</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Interfacing Modules Analog Digital Converter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Dual Digital Analog Converter DAC</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Elevator Simulator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Stepper Motor Controller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Power supply PS-V</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Stepper motor Driver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12-bit High Speed AD-DA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UPS (</w:t>
            </w:r>
            <w:proofErr w:type="spellStart"/>
            <w:r>
              <w:rPr>
                <w:rFonts w:ascii="Arial" w:hAnsi="Arial" w:cs="Arial"/>
              </w:rPr>
              <w:t>i</w:t>
            </w:r>
            <w:proofErr w:type="spellEnd"/>
            <w:r>
              <w:rPr>
                <w:rFonts w:ascii="Arial" w:hAnsi="Arial" w:cs="Arial"/>
              </w:rPr>
              <w:t>)1KVA</w:t>
            </w:r>
          </w:p>
          <w:p w:rsidR="00F32B1B" w:rsidRDefault="00F32B1B" w:rsidP="00ED792A">
            <w:pPr>
              <w:spacing w:after="0"/>
              <w:rPr>
                <w:rFonts w:ascii="Arial" w:hAnsi="Arial" w:cs="Arial"/>
              </w:rPr>
            </w:pPr>
            <w:r>
              <w:rPr>
                <w:rFonts w:ascii="Arial" w:hAnsi="Arial" w:cs="Arial"/>
              </w:rPr>
              <w:t>(ii) 500VA(1each)</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UPS (</w:t>
            </w:r>
            <w:proofErr w:type="spellStart"/>
            <w:r>
              <w:rPr>
                <w:rFonts w:ascii="Arial" w:hAnsi="Arial" w:cs="Arial"/>
              </w:rPr>
              <w:t>i</w:t>
            </w:r>
            <w:proofErr w:type="spellEnd"/>
            <w:r>
              <w:rPr>
                <w:rFonts w:ascii="Arial" w:hAnsi="Arial" w:cs="Arial"/>
              </w:rPr>
              <w:t>)1KVA</w:t>
            </w:r>
          </w:p>
          <w:p w:rsidR="00F32B1B" w:rsidRDefault="00F32B1B" w:rsidP="00ED792A">
            <w:pPr>
              <w:spacing w:after="0"/>
              <w:rPr>
                <w:rFonts w:ascii="Arial" w:hAnsi="Arial" w:cs="Arial"/>
              </w:rPr>
            </w:pPr>
            <w:r>
              <w:rPr>
                <w:rFonts w:ascii="Arial" w:hAnsi="Arial" w:cs="Arial"/>
              </w:rPr>
              <w:t>(ii) 500VA(1each)</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UPS non sinusoidal (500VA)</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PC XT with Printer(286)</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PC-PII</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24 pin 132 Column Printer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PC/AT 80486 DX II 66 MHz</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UPS(Guard)</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PC-PII</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Computer P-II</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06</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P.C with P-II Processor</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9</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tcPr>
          <w:p w:rsidR="00F32B1B" w:rsidRDefault="00F32B1B" w:rsidP="00F32B1B">
            <w:pPr>
              <w:pStyle w:val="ListParagraph"/>
              <w:numPr>
                <w:ilvl w:val="0"/>
                <w:numId w:val="25"/>
              </w:numPr>
              <w:spacing w:after="0" w:line="240" w:lineRule="auto"/>
              <w:jc w:val="center"/>
              <w:rPr>
                <w:rFonts w:ascii="Arial" w:hAnsi="Arial" w:cs="Arial"/>
              </w:rPr>
            </w:pP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Server Globline-NC-2</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1</w:t>
            </w:r>
          </w:p>
        </w:tc>
      </w:tr>
      <w:tr w:rsidR="00F32B1B" w:rsidTr="00ED792A">
        <w:trPr>
          <w:trHeight w:val="540"/>
        </w:trPr>
        <w:tc>
          <w:tcPr>
            <w:tcW w:w="1008" w:type="dxa"/>
            <w:tcBorders>
              <w:top w:val="single" w:sz="4" w:space="0" w:color="auto"/>
              <w:left w:val="single" w:sz="4" w:space="0" w:color="auto"/>
              <w:bottom w:val="single" w:sz="4" w:space="0" w:color="auto"/>
              <w:right w:val="single" w:sz="4" w:space="0" w:color="auto"/>
            </w:tcBorders>
            <w:hideMark/>
          </w:tcPr>
          <w:p w:rsidR="00F32B1B" w:rsidRDefault="00F32B1B" w:rsidP="00F32B1B">
            <w:pPr>
              <w:pStyle w:val="ListParagraph"/>
              <w:numPr>
                <w:ilvl w:val="0"/>
                <w:numId w:val="25"/>
              </w:numPr>
              <w:spacing w:after="0" w:line="240" w:lineRule="auto"/>
              <w:jc w:val="center"/>
              <w:rPr>
                <w:rFonts w:ascii="Arial" w:hAnsi="Arial" w:cs="Arial"/>
              </w:rPr>
            </w:pPr>
            <w:r>
              <w:rPr>
                <w:rFonts w:ascii="Arial" w:hAnsi="Arial" w:cs="Arial"/>
              </w:rPr>
              <w:t>1</w:t>
            </w:r>
          </w:p>
        </w:tc>
        <w:tc>
          <w:tcPr>
            <w:tcW w:w="675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PC PII</w:t>
            </w:r>
          </w:p>
        </w:tc>
        <w:tc>
          <w:tcPr>
            <w:tcW w:w="108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rPr>
                <w:rFonts w:ascii="Arial" w:hAnsi="Arial" w:cs="Arial"/>
              </w:rPr>
            </w:pPr>
            <w:r>
              <w:rPr>
                <w:rFonts w:ascii="Arial" w:hAnsi="Arial" w:cs="Arial"/>
              </w:rPr>
              <w:t>02</w:t>
            </w:r>
          </w:p>
        </w:tc>
      </w:tr>
    </w:tbl>
    <w:p w:rsidR="00F32B1B" w:rsidRDefault="00F32B1B" w:rsidP="00F32B1B">
      <w:pPr>
        <w:ind w:right="-216"/>
        <w:rPr>
          <w:rFonts w:ascii="Arial" w:hAnsi="Arial" w:cs="Arial"/>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
    <w:p w:rsidR="00F32B1B" w:rsidRDefault="00F32B1B" w:rsidP="00F32B1B">
      <w:pPr>
        <w:spacing w:line="360" w:lineRule="auto"/>
        <w:rPr>
          <w:rFonts w:ascii="Arial" w:hAnsi="Arial" w:cs="Arial"/>
          <w:b/>
        </w:rPr>
      </w:pPr>
      <w:proofErr w:type="gramStart"/>
      <w:r>
        <w:rPr>
          <w:rFonts w:ascii="Arial" w:hAnsi="Arial" w:cs="Arial"/>
          <w:b/>
        </w:rPr>
        <w:t>Location :</w:t>
      </w:r>
      <w:proofErr w:type="gramEnd"/>
      <w:r>
        <w:rPr>
          <w:rFonts w:ascii="Arial" w:hAnsi="Arial" w:cs="Arial"/>
          <w:b/>
        </w:rPr>
        <w:t xml:space="preserve">   ME </w:t>
      </w:r>
      <w:proofErr w:type="spellStart"/>
      <w:r>
        <w:rPr>
          <w:rFonts w:ascii="Arial" w:hAnsi="Arial" w:cs="Arial"/>
          <w:b/>
        </w:rPr>
        <w:t>Deptt</w:t>
      </w:r>
      <w:proofErr w:type="spellEnd"/>
      <w:r>
        <w:rPr>
          <w:rFonts w:ascii="Arial" w:hAnsi="Arial" w:cs="Arial"/>
          <w:b/>
        </w:rPr>
        <w:t xml:space="preserve">.  </w:t>
      </w:r>
    </w:p>
    <w:tbl>
      <w:tblPr>
        <w:tblW w:w="8820" w:type="dxa"/>
        <w:tblInd w:w="18" w:type="dxa"/>
        <w:tblLayout w:type="fixed"/>
        <w:tblLook w:val="04A0"/>
      </w:tblPr>
      <w:tblGrid>
        <w:gridCol w:w="990"/>
        <w:gridCol w:w="6750"/>
        <w:gridCol w:w="990"/>
        <w:gridCol w:w="90"/>
      </w:tblGrid>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2B1B" w:rsidRDefault="00F32B1B" w:rsidP="00ED792A">
            <w:pPr>
              <w:spacing w:after="0" w:line="360" w:lineRule="auto"/>
              <w:rPr>
                <w:rFonts w:ascii="Arial" w:hAnsi="Arial" w:cs="Arial"/>
              </w:rPr>
            </w:pPr>
            <w:r>
              <w:rPr>
                <w:rFonts w:ascii="Arial" w:hAnsi="Arial" w:cs="Arial"/>
              </w:rPr>
              <w:t>Sr. No.</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Particular of Stores</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Qty</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Printer (Samsung ML 610)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 xml:space="preserve">Printer HPL </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Printer laser jet 1150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Laser printer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PC (IBM THICK CENTRE0</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PC (Acer)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PC (Acer)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PC IBM P-III</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03</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PC IBM p-IV</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Personal computer ACER P-IV</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rPr>
          <w:trHeight w:val="31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UPS (BPE 2KVA)+Cabinet (with batteries)</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01(04)</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UPS</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UPS BPE</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color w:val="000000" w:themeColor="text1"/>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Monitor TFT 17”</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MIS TFT Screen(TFT monitor high resolution 1680x1050)55.8 cm/ 22”</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03</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HP 24” TFT full HD</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Combo drive</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Ram (DDR2,256 MB 400MH2)</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Ram (512 MB)</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DVD (RW) Combo Dive</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UPS TVSE 1000 VA</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02</w:t>
            </w:r>
          </w:p>
        </w:tc>
      </w:tr>
      <w:tr w:rsidR="00F32B1B" w:rsidTr="00ED792A">
        <w:trPr>
          <w:trHeight w:val="100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 xml:space="preserve">HP CD Writer </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 xml:space="preserve">PC </w:t>
            </w:r>
            <w:proofErr w:type="spellStart"/>
            <w:r>
              <w:rPr>
                <w:rFonts w:ascii="Arial" w:hAnsi="Arial" w:cs="Arial"/>
              </w:rPr>
              <w:t>Mointer</w:t>
            </w:r>
            <w:proofErr w:type="spellEnd"/>
            <w:r>
              <w:rPr>
                <w:rFonts w:ascii="Arial" w:hAnsi="Arial" w:cs="Arial"/>
              </w:rPr>
              <w:t xml:space="preserve">  </w:t>
            </w:r>
            <w:proofErr w:type="spellStart"/>
            <w:r>
              <w:rPr>
                <w:rFonts w:ascii="Arial" w:hAnsi="Arial" w:cs="Arial"/>
              </w:rPr>
              <w:t>lenova</w:t>
            </w:r>
            <w:proofErr w:type="spellEnd"/>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03</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Desktop Computer (CPU, monitor and associated accessories)</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Personal computer  P-II</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PC HCL P-II</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03</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Personnel Computer HCL</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PC IBM</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PC( Acer)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 xml:space="preserve">Assembled CPU </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themeColor="text1"/>
              </w:rPr>
            </w:pPr>
            <w:r>
              <w:rPr>
                <w:rFonts w:ascii="Arial" w:hAnsi="Arial" w:cs="Arial"/>
                <w:color w:val="000000" w:themeColor="text1"/>
              </w:rPr>
              <w:t>11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 xml:space="preserve">HP </w:t>
            </w:r>
            <w:proofErr w:type="spellStart"/>
            <w:r>
              <w:rPr>
                <w:rFonts w:ascii="Arial" w:hAnsi="Arial" w:cs="Arial"/>
              </w:rPr>
              <w:t>Laserjet</w:t>
            </w:r>
            <w:proofErr w:type="spellEnd"/>
            <w:r>
              <w:rPr>
                <w:rFonts w:ascii="Arial" w:hAnsi="Arial" w:cs="Arial"/>
              </w:rPr>
              <w:t xml:space="preserve"> Printer  p-1007</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HP Printer 2015</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HP LaserJet 6L Printer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HP Inkjet Printer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color w:val="000000"/>
              </w:rPr>
              <w:t xml:space="preserve">Printer HP </w:t>
            </w:r>
            <w:proofErr w:type="spellStart"/>
            <w:r>
              <w:rPr>
                <w:rFonts w:ascii="Arial" w:hAnsi="Arial" w:cs="Arial"/>
                <w:color w:val="000000"/>
              </w:rPr>
              <w:t>deskjet</w:t>
            </w:r>
            <w:proofErr w:type="spellEnd"/>
            <w:r>
              <w:rPr>
                <w:rFonts w:ascii="Arial" w:hAnsi="Arial" w:cs="Arial"/>
                <w:color w:val="000000"/>
              </w:rPr>
              <w:t xml:space="preserve">  LJ 1120/ 1125 c</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color w:val="000000"/>
              </w:rPr>
            </w:pPr>
            <w:r>
              <w:rPr>
                <w:rFonts w:ascii="Arial" w:hAnsi="Arial" w:cs="Arial"/>
                <w:color w:val="000000"/>
              </w:rPr>
              <w:t>06</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Dot Matrix printer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b/>
                <w:bCs/>
              </w:rPr>
              <w:t>02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CVT 2 KVA</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05</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CVT 2 KVA</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04</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UPS Guard 1kVA</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UPS Guards online</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08</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UPS APC 500VA</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04</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UPS (0.5KVA)</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02</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HP Scanner</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Web Camera</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Hard Disk (80GB)</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Pen drive 512 MB</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Lap Top (</w:t>
            </w:r>
            <w:proofErr w:type="spellStart"/>
            <w:r>
              <w:rPr>
                <w:rFonts w:ascii="Arial" w:hAnsi="Arial" w:cs="Arial"/>
              </w:rPr>
              <w:t>sony</w:t>
            </w:r>
            <w:proofErr w:type="spellEnd"/>
            <w:r>
              <w:rPr>
                <w:rFonts w:ascii="Arial" w:hAnsi="Arial" w:cs="Arial"/>
              </w:rPr>
              <w:t>)</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Lap Top (</w:t>
            </w:r>
            <w:proofErr w:type="spellStart"/>
            <w:r>
              <w:rPr>
                <w:rFonts w:ascii="Arial" w:hAnsi="Arial" w:cs="Arial"/>
              </w:rPr>
              <w:t>samasung</w:t>
            </w:r>
            <w:proofErr w:type="spellEnd"/>
            <w:r>
              <w:rPr>
                <w:rFonts w:ascii="Arial" w:hAnsi="Arial" w:cs="Arial"/>
              </w:rPr>
              <w:t xml:space="preserve"> NP-SF510-504N</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ED792A">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F32B1B">
            <w:pPr>
              <w:pStyle w:val="ListParagraph"/>
              <w:numPr>
                <w:ilvl w:val="0"/>
                <w:numId w:val="26"/>
              </w:numPr>
              <w:spacing w:after="0" w:line="360" w:lineRule="auto"/>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 xml:space="preserve">Printer </w:t>
            </w:r>
            <w:proofErr w:type="spellStart"/>
            <w:r>
              <w:rPr>
                <w:rFonts w:ascii="Arial" w:hAnsi="Arial" w:cs="Arial"/>
              </w:rPr>
              <w:t>Canonn</w:t>
            </w:r>
            <w:proofErr w:type="spellEnd"/>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B1B" w:rsidRDefault="00F32B1B" w:rsidP="00ED792A">
            <w:pPr>
              <w:spacing w:after="0" w:line="360" w:lineRule="auto"/>
              <w:rPr>
                <w:rFonts w:ascii="Arial" w:hAnsi="Arial" w:cs="Arial"/>
              </w:rPr>
            </w:pPr>
            <w:r>
              <w:rPr>
                <w:rFonts w:ascii="Arial" w:hAnsi="Arial" w:cs="Arial"/>
              </w:rPr>
              <w:t>01</w:t>
            </w:r>
          </w:p>
        </w:tc>
      </w:tr>
      <w:tr w:rsidR="00F32B1B" w:rsidTr="00B16BC7">
        <w:trPr>
          <w:trHeight w:val="46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32B1B" w:rsidRDefault="00F32B1B" w:rsidP="00ED792A">
            <w:pPr>
              <w:pStyle w:val="ListParagraph"/>
              <w:spacing w:after="0" w:line="360" w:lineRule="auto"/>
              <w:ind w:left="630"/>
              <w:rPr>
                <w:rFonts w:ascii="Arial" w:hAnsi="Arial" w:cs="Arial"/>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1B" w:rsidRDefault="00F32B1B" w:rsidP="00ED792A">
            <w:pPr>
              <w:ind w:right="-216"/>
              <w:rPr>
                <w:rFonts w:ascii="Arial" w:hAnsi="Arial" w:cs="Arial"/>
                <w:b/>
              </w:rPr>
            </w:pPr>
            <w:proofErr w:type="gramStart"/>
            <w:r>
              <w:rPr>
                <w:rFonts w:ascii="Arial" w:hAnsi="Arial" w:cs="Arial"/>
                <w:b/>
              </w:rPr>
              <w:t>Location :</w:t>
            </w:r>
            <w:proofErr w:type="gramEnd"/>
            <w:r>
              <w:rPr>
                <w:rFonts w:ascii="Arial" w:hAnsi="Arial" w:cs="Arial"/>
                <w:b/>
              </w:rPr>
              <w:t xml:space="preserve">   EIE </w:t>
            </w:r>
            <w:proofErr w:type="spellStart"/>
            <w:r>
              <w:rPr>
                <w:rFonts w:ascii="Arial" w:hAnsi="Arial" w:cs="Arial"/>
                <w:b/>
              </w:rPr>
              <w:t>Deptt</w:t>
            </w:r>
            <w:proofErr w:type="spellEnd"/>
            <w:r>
              <w:rPr>
                <w:rFonts w:ascii="Arial" w:hAnsi="Arial" w:cs="Arial"/>
                <w:b/>
              </w:rPr>
              <w:t>.</w:t>
            </w:r>
          </w:p>
          <w:p w:rsidR="00F32B1B" w:rsidRDefault="00F32B1B" w:rsidP="00ED792A">
            <w:pPr>
              <w:spacing w:after="0" w:line="360" w:lineRule="auto"/>
              <w:rPr>
                <w:rFonts w:ascii="Arial" w:hAnsi="Arial" w:cs="Arial"/>
              </w:rPr>
            </w:pP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B1B" w:rsidRDefault="00F32B1B" w:rsidP="00ED792A">
            <w:pPr>
              <w:spacing w:after="0" w:line="360" w:lineRule="auto"/>
              <w:rPr>
                <w:rFonts w:ascii="Arial" w:hAnsi="Arial" w:cs="Arial"/>
              </w:rPr>
            </w:pPr>
          </w:p>
        </w:tc>
      </w:tr>
      <w:tr w:rsidR="00F32B1B" w:rsidRPr="00216051" w:rsidTr="00ED792A">
        <w:trPr>
          <w:gridAfter w:val="1"/>
          <w:wAfter w:w="90" w:type="dxa"/>
          <w:trHeight w:val="402"/>
        </w:trPr>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rsidR="00F32B1B" w:rsidRPr="00216051" w:rsidRDefault="00F32B1B" w:rsidP="00ED792A">
            <w:pPr>
              <w:jc w:val="center"/>
              <w:rPr>
                <w:rFonts w:ascii="Arial" w:hAnsi="Arial" w:cs="Arial"/>
                <w:b/>
                <w:color w:val="000000"/>
              </w:rPr>
            </w:pPr>
            <w:proofErr w:type="spellStart"/>
            <w:r w:rsidRPr="00216051">
              <w:rPr>
                <w:rFonts w:ascii="Arial" w:hAnsi="Arial" w:cs="Arial"/>
                <w:b/>
                <w:color w:val="000000"/>
              </w:rPr>
              <w:t>S.No</w:t>
            </w:r>
            <w:proofErr w:type="spellEnd"/>
            <w:r w:rsidRPr="00216051">
              <w:rPr>
                <w:rFonts w:ascii="Arial" w:hAnsi="Arial" w:cs="Arial"/>
                <w:b/>
                <w:color w:val="000000"/>
              </w:rPr>
              <w:t>.</w:t>
            </w:r>
          </w:p>
        </w:tc>
        <w:tc>
          <w:tcPr>
            <w:tcW w:w="6750" w:type="dxa"/>
            <w:tcBorders>
              <w:top w:val="single" w:sz="4" w:space="0" w:color="auto"/>
              <w:left w:val="nil"/>
              <w:bottom w:val="single" w:sz="4" w:space="0" w:color="auto"/>
              <w:right w:val="single" w:sz="4" w:space="0" w:color="auto"/>
            </w:tcBorders>
            <w:vAlign w:val="center"/>
            <w:hideMark/>
          </w:tcPr>
          <w:p w:rsidR="00F32B1B" w:rsidRPr="00216051" w:rsidRDefault="00F32B1B" w:rsidP="00ED792A">
            <w:pPr>
              <w:rPr>
                <w:rFonts w:ascii="Arial" w:hAnsi="Arial" w:cs="Arial"/>
                <w:b/>
                <w:color w:val="000000"/>
              </w:rPr>
            </w:pPr>
            <w:r w:rsidRPr="00216051">
              <w:rPr>
                <w:rFonts w:ascii="Arial" w:hAnsi="Arial" w:cs="Arial"/>
                <w:b/>
                <w:color w:val="000000"/>
              </w:rPr>
              <w:t>Particular of E-waste items</w:t>
            </w:r>
          </w:p>
        </w:tc>
        <w:tc>
          <w:tcPr>
            <w:tcW w:w="990" w:type="dxa"/>
            <w:tcBorders>
              <w:top w:val="single" w:sz="4" w:space="0" w:color="auto"/>
              <w:left w:val="nil"/>
              <w:bottom w:val="single" w:sz="4" w:space="0" w:color="auto"/>
              <w:right w:val="single" w:sz="4" w:space="0" w:color="auto"/>
            </w:tcBorders>
            <w:vAlign w:val="center"/>
            <w:hideMark/>
          </w:tcPr>
          <w:p w:rsidR="00F32B1B" w:rsidRPr="00216051" w:rsidRDefault="00F32B1B" w:rsidP="00ED792A">
            <w:pPr>
              <w:rPr>
                <w:rFonts w:ascii="Arial" w:hAnsi="Arial" w:cs="Arial"/>
                <w:b/>
                <w:color w:val="000000"/>
              </w:rPr>
            </w:pPr>
            <w:r w:rsidRPr="00216051">
              <w:rPr>
                <w:rFonts w:ascii="Arial" w:hAnsi="Arial" w:cs="Arial"/>
                <w:b/>
                <w:color w:val="000000"/>
              </w:rPr>
              <w:t>Qty</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Dual Trace Oscilloscope 20MHZ.</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L.C.R. Boxes</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8 each</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Dual Variable Power Supply</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jc w:val="center"/>
              <w:rPr>
                <w:rFonts w:ascii="Arial" w:hAnsi="Arial" w:cs="Arial"/>
                <w:color w:val="000000"/>
              </w:rPr>
            </w:pPr>
            <w:r>
              <w:rPr>
                <w:rFonts w:ascii="Arial" w:hAnsi="Arial" w:cs="Arial"/>
                <w:color w:val="000000"/>
              </w:rPr>
              <w:lastRenderedPageBreak/>
              <w:t>4</w:t>
            </w:r>
          </w:p>
        </w:tc>
        <w:tc>
          <w:tcPr>
            <w:tcW w:w="6750" w:type="dxa"/>
            <w:tcBorders>
              <w:top w:val="nil"/>
              <w:left w:val="nil"/>
              <w:bottom w:val="single" w:sz="4" w:space="0" w:color="auto"/>
              <w:right w:val="single" w:sz="4" w:space="0" w:color="auto"/>
            </w:tcBorders>
            <w:vAlign w:val="center"/>
            <w:hideMark/>
          </w:tcPr>
          <w:p w:rsidR="00F32B1B" w:rsidRDefault="00F32B1B" w:rsidP="00ED792A">
            <w:pPr>
              <w:rPr>
                <w:rFonts w:ascii="Arial" w:hAnsi="Arial" w:cs="Arial"/>
              </w:rPr>
            </w:pPr>
            <w:r>
              <w:rPr>
                <w:rFonts w:ascii="Arial" w:hAnsi="Arial" w:cs="Arial"/>
              </w:rPr>
              <w:t>Digital storage oscilloscope</w:t>
            </w:r>
          </w:p>
        </w:tc>
        <w:tc>
          <w:tcPr>
            <w:tcW w:w="990" w:type="dxa"/>
            <w:tcBorders>
              <w:top w:val="nil"/>
              <w:left w:val="nil"/>
              <w:bottom w:val="single" w:sz="4" w:space="0" w:color="auto"/>
              <w:right w:val="single" w:sz="4" w:space="0" w:color="auto"/>
            </w:tcBorders>
            <w:vAlign w:val="center"/>
            <w:hideMark/>
          </w:tcPr>
          <w:p w:rsidR="00F32B1B" w:rsidRDefault="00F32B1B" w:rsidP="00ED792A">
            <w:pPr>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Digital </w:t>
            </w:r>
            <w:proofErr w:type="spellStart"/>
            <w:r>
              <w:rPr>
                <w:rFonts w:ascii="Arial" w:hAnsi="Arial" w:cs="Arial"/>
              </w:rPr>
              <w:t>Multimeter</w:t>
            </w:r>
            <w:proofErr w:type="spellEnd"/>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8</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Voltmeter 0-300v AC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Voltmeter 0-300v DC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Voltmeter 0-50v DC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Ammeters 0-10v AC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Curve Trace With CRO</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X-Y Recorder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Function Generator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Function Generator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Pulse respiration coupler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Pulse force transducer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Respiration transducer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Voltmeter  0-10V DC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Ammeter 0-100MA DC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Galvanometer 30-0-30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Thermocouple J,K,PT-100,R Type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Indicator and Indicating Controller (Analog Type)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E.C.G Machine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 xml:space="preserve">LOAD TRANSDUCER WITH INDICATOR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µp Kit -8085 in Built Power Supply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µp Kit -8085 in Built Power Supply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Auto Ranging Digital </w:t>
            </w:r>
            <w:proofErr w:type="spellStart"/>
            <w:r>
              <w:rPr>
                <w:rFonts w:ascii="Arial" w:hAnsi="Arial" w:cs="Arial"/>
              </w:rPr>
              <w:t>Multimeter</w:t>
            </w:r>
            <w:proofErr w:type="spellEnd"/>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10</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TEMPERATURE CONTROL SYSTEM KIT</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Power Supply 15V/1A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29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Dot Matrix Printer (GS-150)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 Sequence Power Supply( 0-30V/2A)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 Sequence Power Supply+- 12v/2A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 Sequence Power Supply +9-0-9</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Colored Computer Set assembled</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CD ROM Drive-8X</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a. Galvanometer (suspension Type)  b. Std. cell</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2 each               </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 xml:space="preserve">Bio-medical electrode training system ( </w:t>
            </w:r>
            <w:proofErr w:type="spellStart"/>
            <w:r>
              <w:rPr>
                <w:rFonts w:ascii="Arial" w:hAnsi="Arial" w:cs="Arial"/>
                <w:color w:val="000000"/>
              </w:rPr>
              <w:t>Degem</w:t>
            </w:r>
            <w:proofErr w:type="spellEnd"/>
            <w:r>
              <w:rPr>
                <w:rFonts w:ascii="Arial" w:hAnsi="Arial" w:cs="Arial"/>
                <w:color w:val="000000"/>
              </w:rPr>
              <w:t>)</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 P Transmitter(Electronic)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VPC-PLCT-PLC Trainer Kit</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39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Sequential Switching of Motor Board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lastRenderedPageBreak/>
              <w:t>40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Water Tank Level Control &amp; Reaction Vassal</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Fan Control Simulator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Seven Segment Display</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Lift Control</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Pick &amp; Place Control</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THERMOSTATICALLY CONTROLLED CONSTANT TEMPERATURE BATH</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ELECTRONIC CALIBRATOR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DIGITAL INSTRUMENTATION TUTOR FOR MEASUREMENT OF LEVEL,PRESSURE,TORQUE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PC (P-2)</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49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HP LASERJET 2100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HP INKJET 1120C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Printer Epson LQ-1070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TRANSDUCER &amp;INSTRUMENTATION TRAINER (D-1750) LJ MAKE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Printer </w:t>
            </w:r>
            <w:proofErr w:type="spellStart"/>
            <w:r>
              <w:rPr>
                <w:rFonts w:ascii="Arial" w:hAnsi="Arial" w:cs="Arial"/>
              </w:rPr>
              <w:t>Deskjet</w:t>
            </w:r>
            <w:proofErr w:type="spellEnd"/>
            <w:r>
              <w:rPr>
                <w:rFonts w:ascii="Arial" w:hAnsi="Arial" w:cs="Arial"/>
              </w:rPr>
              <w:t xml:space="preserve"> 1120 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Printer </w:t>
            </w:r>
            <w:proofErr w:type="spellStart"/>
            <w:r>
              <w:rPr>
                <w:rFonts w:ascii="Arial" w:hAnsi="Arial" w:cs="Arial"/>
              </w:rPr>
              <w:t>Deskjet</w:t>
            </w:r>
            <w:proofErr w:type="spellEnd"/>
            <w:r>
              <w:rPr>
                <w:rFonts w:ascii="Arial" w:hAnsi="Arial" w:cs="Arial"/>
              </w:rPr>
              <w:t xml:space="preserve"> 1125</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Dot Matrix Printer TVS Make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HCL P-III 700 MHz, 20GB HDD, 128 MB RAM</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5+4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8031- Micro-Controller Kit Cum Emulator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8085 Kit With PC  key Board Assemble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59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8085 Kit With LCD Display</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Power Supply For Stepper Motor 12v/5A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8031 Micro Controller Training Kit</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External HDD 40GB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PC P-III IBM , with 17”CRT Monitor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3 each</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Scanner HP 2200 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PC P-4 IBM with 17” </w:t>
            </w:r>
            <w:proofErr w:type="spellStart"/>
            <w:r>
              <w:rPr>
                <w:rFonts w:ascii="Arial" w:hAnsi="Arial" w:cs="Arial"/>
              </w:rPr>
              <w:t>Monit</w:t>
            </w:r>
            <w:proofErr w:type="spellEnd"/>
            <w:r>
              <w:rPr>
                <w:rFonts w:ascii="Arial" w:hAnsi="Arial" w:cs="Arial"/>
              </w:rPr>
              <w:t>. 128MB, 40GB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Printer Samsung</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shd w:val="clear" w:color="auto" w:fill="FFFFFF"/>
            <w:vAlign w:val="center"/>
            <w:hideMark/>
          </w:tcPr>
          <w:p w:rsidR="00F32B1B" w:rsidRDefault="00F32B1B" w:rsidP="00ED792A">
            <w:pPr>
              <w:spacing w:after="0"/>
              <w:jc w:val="center"/>
              <w:rPr>
                <w:rFonts w:ascii="Arial" w:hAnsi="Arial" w:cs="Arial"/>
                <w:color w:val="000000"/>
              </w:rPr>
            </w:pPr>
            <w:r>
              <w:rPr>
                <w:rFonts w:ascii="Arial" w:hAnsi="Arial" w:cs="Arial"/>
                <w:color w:val="000000"/>
              </w:rPr>
              <w:t>67</w:t>
            </w:r>
          </w:p>
        </w:tc>
        <w:tc>
          <w:tcPr>
            <w:tcW w:w="6750" w:type="dxa"/>
            <w:tcBorders>
              <w:top w:val="nil"/>
              <w:left w:val="nil"/>
              <w:bottom w:val="single" w:sz="4" w:space="0" w:color="auto"/>
              <w:right w:val="single" w:sz="4" w:space="0" w:color="auto"/>
            </w:tcBorders>
            <w:shd w:val="clear" w:color="auto" w:fill="FFFFFF"/>
            <w:vAlign w:val="center"/>
            <w:hideMark/>
          </w:tcPr>
          <w:p w:rsidR="00F32B1B" w:rsidRDefault="00F32B1B" w:rsidP="00ED792A">
            <w:pPr>
              <w:spacing w:after="0"/>
              <w:rPr>
                <w:rFonts w:ascii="Arial" w:hAnsi="Arial" w:cs="Arial"/>
              </w:rPr>
            </w:pPr>
            <w:r>
              <w:rPr>
                <w:rFonts w:ascii="Arial" w:hAnsi="Arial" w:cs="Arial"/>
              </w:rPr>
              <w:t xml:space="preserve">PC-P4  IBM </w:t>
            </w:r>
          </w:p>
        </w:tc>
        <w:tc>
          <w:tcPr>
            <w:tcW w:w="990" w:type="dxa"/>
            <w:tcBorders>
              <w:top w:val="nil"/>
              <w:left w:val="nil"/>
              <w:bottom w:val="single" w:sz="4" w:space="0" w:color="auto"/>
              <w:right w:val="single" w:sz="4" w:space="0" w:color="auto"/>
            </w:tcBorders>
            <w:shd w:val="clear" w:color="auto" w:fill="FFFFFF"/>
            <w:vAlign w:val="center"/>
            <w:hideMark/>
          </w:tcPr>
          <w:p w:rsidR="00F32B1B" w:rsidRDefault="00F32B1B" w:rsidP="00ED792A">
            <w:pPr>
              <w:spacing w:after="0"/>
              <w:rPr>
                <w:rFonts w:ascii="Arial" w:hAnsi="Arial" w:cs="Arial"/>
              </w:rPr>
            </w:pPr>
            <w:r>
              <w:rPr>
                <w:rFonts w:ascii="Arial" w:hAnsi="Arial" w:cs="Arial"/>
              </w:rPr>
              <w:t>13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shd w:val="clear" w:color="auto" w:fill="FFFFFF"/>
            <w:vAlign w:val="center"/>
            <w:hideMark/>
          </w:tcPr>
          <w:p w:rsidR="00F32B1B" w:rsidRDefault="00F32B1B" w:rsidP="00ED792A">
            <w:pPr>
              <w:spacing w:after="0"/>
              <w:jc w:val="center"/>
              <w:rPr>
                <w:rFonts w:ascii="Arial" w:hAnsi="Arial" w:cs="Arial"/>
                <w:color w:val="000000"/>
              </w:rPr>
            </w:pPr>
            <w:r>
              <w:rPr>
                <w:rFonts w:ascii="Arial" w:hAnsi="Arial" w:cs="Arial"/>
                <w:color w:val="000000"/>
              </w:rPr>
              <w:t>68</w:t>
            </w:r>
          </w:p>
        </w:tc>
        <w:tc>
          <w:tcPr>
            <w:tcW w:w="6750" w:type="dxa"/>
            <w:tcBorders>
              <w:top w:val="nil"/>
              <w:left w:val="nil"/>
              <w:bottom w:val="single" w:sz="4" w:space="0" w:color="auto"/>
              <w:right w:val="single" w:sz="4" w:space="0" w:color="auto"/>
            </w:tcBorders>
            <w:shd w:val="clear" w:color="auto" w:fill="FFFFFF"/>
            <w:vAlign w:val="center"/>
            <w:hideMark/>
          </w:tcPr>
          <w:p w:rsidR="00F32B1B" w:rsidRDefault="00F32B1B" w:rsidP="00ED792A">
            <w:pPr>
              <w:spacing w:after="0"/>
              <w:rPr>
                <w:rFonts w:ascii="Arial" w:hAnsi="Arial" w:cs="Arial"/>
              </w:rPr>
            </w:pPr>
            <w:r>
              <w:rPr>
                <w:rFonts w:ascii="Arial" w:hAnsi="Arial" w:cs="Arial"/>
              </w:rPr>
              <w:t>Pie Extension board</w:t>
            </w:r>
          </w:p>
        </w:tc>
        <w:tc>
          <w:tcPr>
            <w:tcW w:w="990" w:type="dxa"/>
            <w:tcBorders>
              <w:top w:val="nil"/>
              <w:left w:val="nil"/>
              <w:bottom w:val="single" w:sz="4" w:space="0" w:color="auto"/>
              <w:right w:val="single" w:sz="4" w:space="0" w:color="auto"/>
            </w:tcBorders>
            <w:shd w:val="clear" w:color="auto" w:fill="FFFFFF"/>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69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HP-SCANER JET(3570C)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USB to parallel port</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CPU P-4(Cabinet  CD </w:t>
            </w:r>
            <w:proofErr w:type="spellStart"/>
            <w:r>
              <w:rPr>
                <w:rFonts w:ascii="Arial" w:hAnsi="Arial" w:cs="Arial"/>
              </w:rPr>
              <w:t>Writtert</w:t>
            </w:r>
            <w:proofErr w:type="spellEnd"/>
            <w:r>
              <w:rPr>
                <w:rFonts w:ascii="Arial" w:hAnsi="Arial" w:cs="Arial"/>
              </w:rPr>
              <w:t xml:space="preserve">, Mother Board, RAM 256 MB, Processor P-4,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05 each Item </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HDD Hard Disk 40 GB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RAM 128 SD</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9</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lastRenderedPageBreak/>
              <w:t>74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PC P-4 IBM net vista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shd w:val="clear" w:color="auto" w:fill="FFFFFF"/>
            <w:vAlign w:val="center"/>
            <w:hideMark/>
          </w:tcPr>
          <w:p w:rsidR="00F32B1B" w:rsidRDefault="00F32B1B" w:rsidP="00ED792A">
            <w:pPr>
              <w:spacing w:after="0"/>
              <w:jc w:val="center"/>
              <w:rPr>
                <w:rFonts w:ascii="Arial" w:hAnsi="Arial" w:cs="Arial"/>
                <w:color w:val="000000"/>
              </w:rPr>
            </w:pPr>
            <w:r>
              <w:rPr>
                <w:rFonts w:ascii="Arial" w:hAnsi="Arial" w:cs="Arial"/>
                <w:color w:val="000000"/>
              </w:rPr>
              <w:t>75</w:t>
            </w:r>
          </w:p>
        </w:tc>
        <w:tc>
          <w:tcPr>
            <w:tcW w:w="6750" w:type="dxa"/>
            <w:tcBorders>
              <w:top w:val="nil"/>
              <w:left w:val="nil"/>
              <w:bottom w:val="single" w:sz="4" w:space="0" w:color="auto"/>
              <w:right w:val="single" w:sz="4" w:space="0" w:color="auto"/>
            </w:tcBorders>
            <w:shd w:val="clear" w:color="auto" w:fill="FFFFFF"/>
            <w:vAlign w:val="center"/>
            <w:hideMark/>
          </w:tcPr>
          <w:p w:rsidR="00F32B1B" w:rsidRDefault="00F32B1B" w:rsidP="00ED792A">
            <w:pPr>
              <w:spacing w:after="0"/>
              <w:rPr>
                <w:rFonts w:ascii="Arial" w:hAnsi="Arial" w:cs="Arial"/>
              </w:rPr>
            </w:pPr>
            <w:r>
              <w:rPr>
                <w:rFonts w:ascii="Arial" w:hAnsi="Arial" w:cs="Arial"/>
              </w:rPr>
              <w:t>Speaker</w:t>
            </w:r>
          </w:p>
        </w:tc>
        <w:tc>
          <w:tcPr>
            <w:tcW w:w="990" w:type="dxa"/>
            <w:tcBorders>
              <w:top w:val="nil"/>
              <w:left w:val="nil"/>
              <w:bottom w:val="single" w:sz="4" w:space="0" w:color="auto"/>
              <w:right w:val="single" w:sz="4" w:space="0" w:color="auto"/>
            </w:tcBorders>
            <w:shd w:val="clear" w:color="auto" w:fill="FFFFFF"/>
            <w:vAlign w:val="center"/>
            <w:hideMark/>
          </w:tcPr>
          <w:p w:rsidR="00F32B1B" w:rsidRDefault="00F32B1B" w:rsidP="00ED792A">
            <w:pPr>
              <w:spacing w:after="0"/>
              <w:rPr>
                <w:rFonts w:ascii="Arial" w:hAnsi="Arial" w:cs="Arial"/>
              </w:rPr>
            </w:pPr>
            <w:r>
              <w:rPr>
                <w:rFonts w:ascii="Arial" w:hAnsi="Arial" w:cs="Arial"/>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625VA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CD Writer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Printer</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79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Printer HP Laser1200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Scanner HP </w:t>
            </w:r>
            <w:proofErr w:type="spellStart"/>
            <w:r>
              <w:rPr>
                <w:rFonts w:ascii="Arial" w:hAnsi="Arial" w:cs="Arial"/>
              </w:rPr>
              <w:t>scanjet</w:t>
            </w:r>
            <w:proofErr w:type="spellEnd"/>
            <w:r>
              <w:rPr>
                <w:rFonts w:ascii="Arial" w:hAnsi="Arial" w:cs="Arial"/>
              </w:rPr>
              <w:t xml:space="preserve"> 2300 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CD Writer IOMEGA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 xml:space="preserve">MONITOR 15" INCH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MOUSE SCROLL</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KEYBOARD</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PC IBM Make P-4</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10</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8031/51 Microcontroller trainer with LCD display, in built power supply and IBM compatible key board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proofErr w:type="spellStart"/>
            <w:r>
              <w:rPr>
                <w:rFonts w:ascii="Arial" w:hAnsi="Arial" w:cs="Arial"/>
                <w:color w:val="000000"/>
              </w:rPr>
              <w:t>B.p</w:t>
            </w:r>
            <w:proofErr w:type="spellEnd"/>
            <w:r>
              <w:rPr>
                <w:rFonts w:ascii="Arial" w:hAnsi="Arial" w:cs="Arial"/>
                <w:color w:val="000000"/>
              </w:rPr>
              <w:t xml:space="preserve"> monitor (</w:t>
            </w:r>
            <w:proofErr w:type="spellStart"/>
            <w:r>
              <w:rPr>
                <w:rFonts w:ascii="Arial" w:hAnsi="Arial" w:cs="Arial"/>
                <w:color w:val="000000"/>
              </w:rPr>
              <w:t>procheck</w:t>
            </w:r>
            <w:proofErr w:type="spellEnd"/>
            <w:r>
              <w:rPr>
                <w:rFonts w:ascii="Arial" w:hAnsi="Arial" w:cs="Arial"/>
                <w:color w:val="000000"/>
              </w:rPr>
              <w:t>)</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B.P monitor( mercury)</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89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BP monitor (</w:t>
            </w:r>
            <w:proofErr w:type="spellStart"/>
            <w:r>
              <w:rPr>
                <w:rFonts w:ascii="Arial" w:hAnsi="Arial" w:cs="Arial"/>
                <w:color w:val="000000"/>
              </w:rPr>
              <w:t>omron</w:t>
            </w:r>
            <w:proofErr w:type="spellEnd"/>
            <w:r>
              <w:rPr>
                <w:rFonts w:ascii="Arial" w:hAnsi="Arial" w:cs="Arial"/>
                <w:color w:val="000000"/>
              </w:rPr>
              <w:t>)</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Digital thermometer 1</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proofErr w:type="spellStart"/>
            <w:r>
              <w:rPr>
                <w:rFonts w:ascii="Arial" w:hAnsi="Arial" w:cs="Arial"/>
              </w:rPr>
              <w:t>Protek</w:t>
            </w:r>
            <w:proofErr w:type="spellEnd"/>
            <w:r>
              <w:rPr>
                <w:rFonts w:ascii="Arial" w:hAnsi="Arial" w:cs="Arial"/>
              </w:rPr>
              <w:t xml:space="preserve">  Digital </w:t>
            </w:r>
            <w:proofErr w:type="spellStart"/>
            <w:r>
              <w:rPr>
                <w:rFonts w:ascii="Arial" w:hAnsi="Arial" w:cs="Arial"/>
              </w:rPr>
              <w:t>Multimeter</w:t>
            </w:r>
            <w:proofErr w:type="spellEnd"/>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6</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Project Bread Board</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Optical Mouse (Genius)</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Pen Drive Kingston 512MB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7</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CD Writer Combo Drive Samsung</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10</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Printer 1320 </w:t>
            </w:r>
            <w:proofErr w:type="spellStart"/>
            <w:r>
              <w:rPr>
                <w:rFonts w:ascii="Arial" w:hAnsi="Arial" w:cs="Arial"/>
              </w:rPr>
              <w:t>Laserjet</w:t>
            </w:r>
            <w:proofErr w:type="spellEnd"/>
            <w:r>
              <w:rPr>
                <w:rFonts w:ascii="Arial" w:hAnsi="Arial" w:cs="Arial"/>
              </w:rPr>
              <w:t>/1300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PC ACER P-4</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22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proofErr w:type="spellStart"/>
            <w:r>
              <w:rPr>
                <w:rFonts w:ascii="Arial" w:hAnsi="Arial" w:cs="Arial"/>
                <w:color w:val="000000"/>
              </w:rPr>
              <w:t>Scaner</w:t>
            </w:r>
            <w:proofErr w:type="spellEnd"/>
            <w:r>
              <w:rPr>
                <w:rFonts w:ascii="Arial" w:hAnsi="Arial" w:cs="Arial"/>
                <w:color w:val="000000"/>
              </w:rPr>
              <w:t xml:space="preserve"> benq-5000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99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proofErr w:type="spellStart"/>
            <w:r>
              <w:rPr>
                <w:rFonts w:ascii="Arial" w:hAnsi="Arial" w:cs="Arial"/>
                <w:color w:val="000000"/>
              </w:rPr>
              <w:t>Scaner</w:t>
            </w:r>
            <w:proofErr w:type="spellEnd"/>
            <w:r>
              <w:rPr>
                <w:rFonts w:ascii="Arial" w:hAnsi="Arial" w:cs="Arial"/>
                <w:color w:val="000000"/>
              </w:rPr>
              <w:t xml:space="preserve"> benq-4300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CD RW /Writer </w:t>
            </w:r>
            <w:proofErr w:type="spellStart"/>
            <w:r>
              <w:rPr>
                <w:rFonts w:ascii="Arial" w:hAnsi="Arial" w:cs="Arial"/>
              </w:rPr>
              <w:t>soni</w:t>
            </w:r>
            <w:proofErr w:type="spellEnd"/>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CD Writer </w:t>
            </w:r>
            <w:proofErr w:type="spellStart"/>
            <w:r>
              <w:rPr>
                <w:rFonts w:ascii="Arial" w:hAnsi="Arial" w:cs="Arial"/>
              </w:rPr>
              <w:t>soni</w:t>
            </w:r>
            <w:proofErr w:type="spellEnd"/>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PC P-IV Acer with TFT 14”monitor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Printer TVS MSP355</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Wall Clock (Ajanta)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Speaker set (creative)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Memory Card 256 MB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Adaptor Blue tooth</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Wall Clock</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9</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109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1.5 KVA offline UPS with accessory</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lastRenderedPageBreak/>
              <w:t>110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Power adaptor for IBM Laptop</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Laptop HDD</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HP LASERJET 1320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HP Scanner 2400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PC VIPRO P4</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Pen Drive 4GB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USB optical mouse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Printer1215</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w:t>
            </w:r>
            <w:proofErr w:type="spellStart"/>
            <w:r>
              <w:rPr>
                <w:rFonts w:ascii="Arial" w:hAnsi="Arial" w:cs="Arial"/>
              </w:rPr>
              <w:t>Foxin</w:t>
            </w:r>
            <w:proofErr w:type="spellEnd"/>
            <w:r>
              <w:rPr>
                <w:rFonts w:ascii="Arial" w:hAnsi="Arial" w:cs="Arial"/>
              </w:rPr>
              <w:t xml:space="preserve"> make)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119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PEN DRIVE (RAM MODULE)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6</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IBM Think Center with 17” </w:t>
            </w:r>
            <w:proofErr w:type="spellStart"/>
            <w:r>
              <w:rPr>
                <w:rFonts w:ascii="Arial" w:hAnsi="Arial" w:cs="Arial"/>
              </w:rPr>
              <w:t>Colour</w:t>
            </w:r>
            <w:proofErr w:type="spellEnd"/>
            <w:r>
              <w:rPr>
                <w:rFonts w:ascii="Arial" w:hAnsi="Arial" w:cs="Arial"/>
              </w:rPr>
              <w:t xml:space="preserve"> Monitor IBM</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APC-800VA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ACER PC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PRINTER LASERJET 2550LN</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ACER PC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PRINTER Epson LX 1170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HP </w:t>
            </w:r>
            <w:proofErr w:type="spellStart"/>
            <w:r>
              <w:rPr>
                <w:rFonts w:ascii="Arial" w:hAnsi="Arial" w:cs="Arial"/>
              </w:rPr>
              <w:t>Scanjet</w:t>
            </w:r>
            <w:proofErr w:type="spellEnd"/>
            <w:r>
              <w:rPr>
                <w:rFonts w:ascii="Arial" w:hAnsi="Arial" w:cs="Arial"/>
              </w:rPr>
              <w:t xml:space="preserve"> 5590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PC 45 ML of </w:t>
            </w:r>
            <w:proofErr w:type="spellStart"/>
            <w:r>
              <w:rPr>
                <w:rFonts w:ascii="Arial" w:hAnsi="Arial" w:cs="Arial"/>
              </w:rPr>
              <w:t>Dynalog</w:t>
            </w:r>
            <w:proofErr w:type="spellEnd"/>
            <w:r>
              <w:rPr>
                <w:rFonts w:ascii="Arial" w:hAnsi="Arial" w:cs="Arial"/>
              </w:rPr>
              <w:t xml:space="preserve">  PLC</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Scanner Hp2400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129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 xml:space="preserve">HP </w:t>
            </w:r>
            <w:proofErr w:type="spellStart"/>
            <w:r>
              <w:rPr>
                <w:rFonts w:ascii="Arial" w:hAnsi="Arial" w:cs="Arial"/>
              </w:rPr>
              <w:t>Laserjet</w:t>
            </w:r>
            <w:proofErr w:type="spellEnd"/>
            <w:r>
              <w:rPr>
                <w:rFonts w:ascii="Arial" w:hAnsi="Arial" w:cs="Arial"/>
              </w:rPr>
              <w:t xml:space="preserve"> 2550 DN </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IBM Laptop Model 2531-A14</w:t>
            </w:r>
          </w:p>
        </w:tc>
        <w:tc>
          <w:tcPr>
            <w:tcW w:w="990" w:type="dxa"/>
            <w:tcBorders>
              <w:top w:val="nil"/>
              <w:left w:val="nil"/>
              <w:bottom w:val="single" w:sz="4" w:space="0" w:color="auto"/>
              <w:right w:val="single" w:sz="4" w:space="0" w:color="auto"/>
            </w:tcBorders>
            <w:noWrap/>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IBM Laptop Model 2531-A14</w:t>
            </w:r>
          </w:p>
        </w:tc>
        <w:tc>
          <w:tcPr>
            <w:tcW w:w="990" w:type="dxa"/>
            <w:tcBorders>
              <w:top w:val="nil"/>
              <w:left w:val="nil"/>
              <w:bottom w:val="single" w:sz="4" w:space="0" w:color="auto"/>
              <w:right w:val="single" w:sz="4" w:space="0" w:color="auto"/>
            </w:tcBorders>
            <w:noWrap/>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HP Laptop Model NX-6020</w:t>
            </w:r>
          </w:p>
        </w:tc>
        <w:tc>
          <w:tcPr>
            <w:tcW w:w="990" w:type="dxa"/>
            <w:tcBorders>
              <w:top w:val="nil"/>
              <w:left w:val="nil"/>
              <w:bottom w:val="single" w:sz="4" w:space="0" w:color="auto"/>
              <w:right w:val="single" w:sz="4" w:space="0" w:color="auto"/>
            </w:tcBorders>
            <w:noWrap/>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 xml:space="preserve">LENOVO Laptop </w:t>
            </w:r>
          </w:p>
        </w:tc>
        <w:tc>
          <w:tcPr>
            <w:tcW w:w="990" w:type="dxa"/>
            <w:tcBorders>
              <w:top w:val="nil"/>
              <w:left w:val="nil"/>
              <w:bottom w:val="single" w:sz="4" w:space="0" w:color="auto"/>
              <w:right w:val="single" w:sz="4" w:space="0" w:color="auto"/>
            </w:tcBorders>
            <w:noWrap/>
            <w:vAlign w:val="center"/>
            <w:hideMark/>
          </w:tcPr>
          <w:p w:rsidR="00F32B1B" w:rsidRDefault="00F32B1B" w:rsidP="00ED792A">
            <w:pPr>
              <w:spacing w:after="0"/>
              <w:rPr>
                <w:rFonts w:ascii="Arial" w:hAnsi="Arial" w:cs="Arial"/>
                <w:color w:val="000000"/>
              </w:rPr>
            </w:pPr>
            <w:r>
              <w:rPr>
                <w:rFonts w:ascii="Arial" w:hAnsi="Arial" w:cs="Arial"/>
                <w:color w:val="000000"/>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proofErr w:type="spellStart"/>
            <w:r>
              <w:rPr>
                <w:rFonts w:ascii="Arial" w:hAnsi="Arial" w:cs="Arial"/>
              </w:rPr>
              <w:t>Thinkpad</w:t>
            </w:r>
            <w:proofErr w:type="spellEnd"/>
            <w:r>
              <w:rPr>
                <w:rFonts w:ascii="Arial" w:hAnsi="Arial" w:cs="Arial"/>
              </w:rPr>
              <w:t xml:space="preserve"> IBM Laptop with carry case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HP Scanner 2400</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USB HDD 40GB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137</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Pen Drive 1GB</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138</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DVD</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139</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01KVA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5</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140</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0.5 KVA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141</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UPS 1KVA Guard</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142</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Guard 2KVA online</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143</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UPS(GUARD,2.5 KVA)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color w:val="000000"/>
              </w:rPr>
            </w:pPr>
            <w:r>
              <w:rPr>
                <w:rFonts w:ascii="Arial" w:hAnsi="Arial" w:cs="Arial"/>
                <w:color w:val="000000"/>
              </w:rPr>
              <w:t>3</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144</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(Guard)        0.5KVA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4</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145</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Power Supply 5v/1.5A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6</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t>146</w:t>
            </w:r>
          </w:p>
        </w:tc>
        <w:tc>
          <w:tcPr>
            <w:tcW w:w="675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online 1 KVA</w:t>
            </w:r>
          </w:p>
        </w:tc>
        <w:tc>
          <w:tcPr>
            <w:tcW w:w="990" w:type="dxa"/>
            <w:tcBorders>
              <w:top w:val="nil"/>
              <w:left w:val="nil"/>
              <w:bottom w:val="single" w:sz="4" w:space="0" w:color="auto"/>
              <w:right w:val="single" w:sz="4" w:space="0" w:color="auto"/>
            </w:tcBorders>
            <w:vAlign w:val="center"/>
            <w:hideMark/>
          </w:tcPr>
          <w:p w:rsidR="00F32B1B" w:rsidRDefault="00F32B1B" w:rsidP="00ED792A">
            <w:pPr>
              <w:spacing w:after="0"/>
              <w:rPr>
                <w:rFonts w:ascii="Arial" w:hAnsi="Arial" w:cs="Arial"/>
              </w:rPr>
            </w:pPr>
            <w:r>
              <w:rPr>
                <w:rFonts w:ascii="Arial" w:hAnsi="Arial" w:cs="Arial"/>
              </w:rPr>
              <w:t>1</w:t>
            </w:r>
          </w:p>
        </w:tc>
      </w:tr>
      <w:tr w:rsidR="00F32B1B" w:rsidTr="00ED792A">
        <w:trPr>
          <w:gridAfter w:val="1"/>
          <w:wAfter w:w="90" w:type="dxa"/>
          <w:trHeight w:val="402"/>
        </w:trPr>
        <w:tc>
          <w:tcPr>
            <w:tcW w:w="990" w:type="dxa"/>
            <w:tcBorders>
              <w:top w:val="nil"/>
              <w:left w:val="single" w:sz="4" w:space="0" w:color="auto"/>
              <w:bottom w:val="nil"/>
              <w:right w:val="single" w:sz="4" w:space="0" w:color="auto"/>
            </w:tcBorders>
            <w:vAlign w:val="center"/>
            <w:hideMark/>
          </w:tcPr>
          <w:p w:rsidR="00F32B1B" w:rsidRDefault="00F32B1B" w:rsidP="00ED792A">
            <w:pPr>
              <w:spacing w:after="0"/>
              <w:jc w:val="center"/>
              <w:rPr>
                <w:rFonts w:ascii="Arial" w:hAnsi="Arial" w:cs="Arial"/>
                <w:color w:val="000000"/>
              </w:rPr>
            </w:pPr>
            <w:r>
              <w:rPr>
                <w:rFonts w:ascii="Arial" w:hAnsi="Arial" w:cs="Arial"/>
                <w:color w:val="000000"/>
              </w:rPr>
              <w:lastRenderedPageBreak/>
              <w:t>147</w:t>
            </w:r>
          </w:p>
        </w:tc>
        <w:tc>
          <w:tcPr>
            <w:tcW w:w="6750" w:type="dxa"/>
            <w:tcBorders>
              <w:top w:val="nil"/>
              <w:left w:val="nil"/>
              <w:bottom w:val="nil"/>
              <w:right w:val="single" w:sz="4" w:space="0" w:color="auto"/>
            </w:tcBorders>
            <w:vAlign w:val="center"/>
            <w:hideMark/>
          </w:tcPr>
          <w:p w:rsidR="00F32B1B" w:rsidRDefault="00F32B1B" w:rsidP="00ED792A">
            <w:pPr>
              <w:spacing w:after="0"/>
              <w:rPr>
                <w:rFonts w:ascii="Arial" w:hAnsi="Arial" w:cs="Arial"/>
              </w:rPr>
            </w:pPr>
            <w:r>
              <w:rPr>
                <w:rFonts w:ascii="Arial" w:hAnsi="Arial" w:cs="Arial"/>
              </w:rPr>
              <w:t>UPS 0.5 KVA</w:t>
            </w:r>
          </w:p>
        </w:tc>
        <w:tc>
          <w:tcPr>
            <w:tcW w:w="990" w:type="dxa"/>
            <w:tcBorders>
              <w:top w:val="nil"/>
              <w:left w:val="nil"/>
              <w:bottom w:val="nil"/>
              <w:right w:val="single" w:sz="4" w:space="0" w:color="auto"/>
            </w:tcBorders>
            <w:vAlign w:val="center"/>
            <w:hideMark/>
          </w:tcPr>
          <w:p w:rsidR="00F32B1B" w:rsidRDefault="00F32B1B" w:rsidP="00ED792A">
            <w:pPr>
              <w:spacing w:after="0"/>
              <w:rPr>
                <w:rFonts w:ascii="Arial" w:hAnsi="Arial" w:cs="Arial"/>
              </w:rPr>
            </w:pPr>
            <w:r>
              <w:rPr>
                <w:rFonts w:ascii="Arial" w:hAnsi="Arial" w:cs="Arial"/>
              </w:rPr>
              <w:t>2</w:t>
            </w:r>
          </w:p>
        </w:tc>
      </w:tr>
      <w:tr w:rsidR="00F32B1B" w:rsidTr="00ED792A">
        <w:trPr>
          <w:gridAfter w:val="1"/>
          <w:wAfter w:w="90" w:type="dxa"/>
          <w:trHeight w:val="402"/>
        </w:trPr>
        <w:tc>
          <w:tcPr>
            <w:tcW w:w="990" w:type="dxa"/>
            <w:tcBorders>
              <w:top w:val="nil"/>
              <w:left w:val="single" w:sz="4" w:space="0" w:color="auto"/>
              <w:bottom w:val="single" w:sz="4" w:space="0" w:color="auto"/>
              <w:right w:val="single" w:sz="4" w:space="0" w:color="auto"/>
            </w:tcBorders>
            <w:vAlign w:val="center"/>
          </w:tcPr>
          <w:p w:rsidR="00F32B1B" w:rsidRDefault="00F32B1B" w:rsidP="00ED792A">
            <w:pPr>
              <w:spacing w:after="0"/>
              <w:jc w:val="center"/>
              <w:rPr>
                <w:rFonts w:ascii="Arial" w:hAnsi="Arial" w:cs="Arial"/>
                <w:color w:val="000000"/>
              </w:rPr>
            </w:pPr>
          </w:p>
        </w:tc>
        <w:tc>
          <w:tcPr>
            <w:tcW w:w="6750" w:type="dxa"/>
            <w:tcBorders>
              <w:top w:val="nil"/>
              <w:left w:val="nil"/>
              <w:bottom w:val="single" w:sz="4" w:space="0" w:color="auto"/>
              <w:right w:val="single" w:sz="4" w:space="0" w:color="auto"/>
            </w:tcBorders>
            <w:vAlign w:val="center"/>
          </w:tcPr>
          <w:p w:rsidR="00F32B1B" w:rsidRDefault="00F32B1B" w:rsidP="00ED792A">
            <w:pPr>
              <w:spacing w:after="0"/>
              <w:rPr>
                <w:rFonts w:ascii="Arial" w:hAnsi="Arial" w:cs="Arial"/>
              </w:rPr>
            </w:pPr>
          </w:p>
        </w:tc>
        <w:tc>
          <w:tcPr>
            <w:tcW w:w="990" w:type="dxa"/>
            <w:tcBorders>
              <w:top w:val="nil"/>
              <w:left w:val="nil"/>
              <w:bottom w:val="single" w:sz="4" w:space="0" w:color="auto"/>
              <w:right w:val="single" w:sz="4" w:space="0" w:color="auto"/>
            </w:tcBorders>
            <w:vAlign w:val="center"/>
          </w:tcPr>
          <w:p w:rsidR="00F32B1B" w:rsidRDefault="00F32B1B" w:rsidP="00ED792A">
            <w:pPr>
              <w:spacing w:after="0"/>
              <w:rPr>
                <w:rFonts w:ascii="Arial" w:hAnsi="Arial" w:cs="Arial"/>
              </w:rPr>
            </w:pPr>
          </w:p>
        </w:tc>
      </w:tr>
    </w:tbl>
    <w:p w:rsidR="00F32B1B" w:rsidRDefault="00F32B1B" w:rsidP="00F32B1B"/>
    <w:p w:rsidR="00F32B1B" w:rsidRDefault="00F32B1B" w:rsidP="00F32B1B">
      <w:pPr>
        <w:ind w:right="-216"/>
        <w:rPr>
          <w:rFonts w:ascii="Arial" w:hAnsi="Arial" w:cs="Arial"/>
          <w:b/>
        </w:rPr>
      </w:pPr>
      <w:proofErr w:type="gramStart"/>
      <w:r>
        <w:rPr>
          <w:rFonts w:ascii="Arial" w:hAnsi="Arial" w:cs="Arial"/>
          <w:b/>
        </w:rPr>
        <w:t>Location :</w:t>
      </w:r>
      <w:proofErr w:type="gramEnd"/>
      <w:r>
        <w:rPr>
          <w:rFonts w:ascii="Arial" w:hAnsi="Arial" w:cs="Arial"/>
          <w:b/>
        </w:rPr>
        <w:t xml:space="preserve">   EIE </w:t>
      </w:r>
      <w:proofErr w:type="spellStart"/>
      <w:r>
        <w:rPr>
          <w:rFonts w:ascii="Arial" w:hAnsi="Arial" w:cs="Arial"/>
          <w:b/>
        </w:rPr>
        <w:t>Deptt</w:t>
      </w:r>
      <w:proofErr w:type="spellEnd"/>
      <w:r>
        <w:rPr>
          <w:rFonts w:ascii="Arial" w:hAnsi="Arial" w:cs="Arial"/>
          <w:b/>
        </w:rPr>
        <w:t>.</w:t>
      </w:r>
    </w:p>
    <w:tbl>
      <w:tblPr>
        <w:tblW w:w="8730" w:type="dxa"/>
        <w:tblInd w:w="18" w:type="dxa"/>
        <w:tblLook w:val="04A0"/>
      </w:tblPr>
      <w:tblGrid>
        <w:gridCol w:w="990"/>
        <w:gridCol w:w="6750"/>
        <w:gridCol w:w="990"/>
      </w:tblGrid>
      <w:tr w:rsidR="00F32B1B" w:rsidRPr="00216051" w:rsidTr="00ED792A">
        <w:trPr>
          <w:trHeight w:val="600"/>
        </w:trPr>
        <w:tc>
          <w:tcPr>
            <w:tcW w:w="990" w:type="dxa"/>
            <w:tcBorders>
              <w:top w:val="single" w:sz="4" w:space="0" w:color="auto"/>
              <w:left w:val="single" w:sz="4" w:space="0" w:color="auto"/>
              <w:bottom w:val="nil"/>
              <w:right w:val="single" w:sz="4" w:space="0" w:color="auto"/>
            </w:tcBorders>
            <w:textDirection w:val="btLr"/>
            <w:vAlign w:val="center"/>
            <w:hideMark/>
          </w:tcPr>
          <w:p w:rsidR="00F32B1B" w:rsidRPr="00216051" w:rsidRDefault="00F32B1B" w:rsidP="00ED792A">
            <w:pPr>
              <w:spacing w:after="0" w:line="240" w:lineRule="auto"/>
              <w:jc w:val="center"/>
              <w:rPr>
                <w:rFonts w:ascii="Arial" w:hAnsi="Arial" w:cs="Arial"/>
                <w:b/>
                <w:color w:val="000000"/>
                <w:sz w:val="20"/>
                <w:szCs w:val="20"/>
              </w:rPr>
            </w:pPr>
            <w:proofErr w:type="spellStart"/>
            <w:r w:rsidRPr="00216051">
              <w:rPr>
                <w:rFonts w:ascii="Arial" w:hAnsi="Arial" w:cs="Arial"/>
                <w:b/>
                <w:color w:val="000000"/>
                <w:sz w:val="20"/>
                <w:szCs w:val="20"/>
              </w:rPr>
              <w:t>S.No</w:t>
            </w:r>
            <w:proofErr w:type="spellEnd"/>
            <w:r w:rsidRPr="00216051">
              <w:rPr>
                <w:rFonts w:ascii="Arial" w:hAnsi="Arial" w:cs="Arial"/>
                <w:b/>
                <w:color w:val="000000"/>
                <w:sz w:val="20"/>
                <w:szCs w:val="20"/>
              </w:rPr>
              <w:t>.</w:t>
            </w:r>
          </w:p>
        </w:tc>
        <w:tc>
          <w:tcPr>
            <w:tcW w:w="6750" w:type="dxa"/>
            <w:tcBorders>
              <w:top w:val="single" w:sz="4" w:space="0" w:color="auto"/>
              <w:left w:val="nil"/>
              <w:bottom w:val="single" w:sz="4" w:space="0" w:color="auto"/>
              <w:right w:val="single" w:sz="4" w:space="0" w:color="auto"/>
            </w:tcBorders>
            <w:hideMark/>
          </w:tcPr>
          <w:p w:rsidR="00F32B1B" w:rsidRPr="00216051" w:rsidRDefault="00F32B1B" w:rsidP="00ED792A">
            <w:pPr>
              <w:spacing w:after="0" w:line="240" w:lineRule="auto"/>
              <w:rPr>
                <w:rFonts w:ascii="Arial" w:hAnsi="Arial" w:cs="Arial"/>
                <w:b/>
                <w:i/>
                <w:iCs/>
                <w:color w:val="000000"/>
              </w:rPr>
            </w:pPr>
            <w:r w:rsidRPr="00216051">
              <w:rPr>
                <w:rFonts w:ascii="Arial" w:hAnsi="Arial" w:cs="Arial"/>
                <w:b/>
                <w:i/>
                <w:iCs/>
                <w:color w:val="000000"/>
              </w:rPr>
              <w:t>Particular of E-waste items</w:t>
            </w:r>
          </w:p>
        </w:tc>
        <w:tc>
          <w:tcPr>
            <w:tcW w:w="990" w:type="dxa"/>
            <w:tcBorders>
              <w:top w:val="single" w:sz="4" w:space="0" w:color="auto"/>
              <w:left w:val="nil"/>
              <w:bottom w:val="single" w:sz="4" w:space="0" w:color="auto"/>
              <w:right w:val="single" w:sz="4" w:space="0" w:color="auto"/>
            </w:tcBorders>
            <w:hideMark/>
          </w:tcPr>
          <w:p w:rsidR="00F32B1B" w:rsidRPr="00216051" w:rsidRDefault="00F32B1B" w:rsidP="00ED792A">
            <w:pPr>
              <w:spacing w:after="0" w:line="240" w:lineRule="auto"/>
              <w:jc w:val="center"/>
              <w:rPr>
                <w:rFonts w:ascii="Arial" w:hAnsi="Arial" w:cs="Arial"/>
                <w:b/>
                <w:color w:val="000000"/>
                <w:sz w:val="20"/>
                <w:szCs w:val="20"/>
              </w:rPr>
            </w:pPr>
            <w:r w:rsidRPr="00216051">
              <w:rPr>
                <w:rFonts w:ascii="Arial" w:hAnsi="Arial" w:cs="Arial"/>
                <w:b/>
                <w:color w:val="000000"/>
                <w:sz w:val="20"/>
                <w:szCs w:val="20"/>
              </w:rPr>
              <w:t>Qty.</w:t>
            </w:r>
          </w:p>
        </w:tc>
      </w:tr>
      <w:tr w:rsidR="00F32B1B" w:rsidTr="00ED792A">
        <w:trPr>
          <w:trHeight w:val="395"/>
        </w:trPr>
        <w:tc>
          <w:tcPr>
            <w:tcW w:w="990" w:type="dxa"/>
            <w:tcBorders>
              <w:top w:val="single" w:sz="4" w:space="0" w:color="auto"/>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1</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Voltmeter AC 0-50/100V</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2</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Voltmeter AC 0-150/300V</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3</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3</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Voltmeter DC 0-250V</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4</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Regulated DC Power Supply 50V, 3A</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5</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Earth Leakage Relay 3-P</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6</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 xml:space="preserve">Digital </w:t>
            </w:r>
            <w:proofErr w:type="spellStart"/>
            <w:r>
              <w:rPr>
                <w:rFonts w:ascii="Arial" w:hAnsi="Arial" w:cs="Arial"/>
                <w:color w:val="000000"/>
                <w:sz w:val="20"/>
                <w:szCs w:val="20"/>
              </w:rPr>
              <w:t>Multimeter</w:t>
            </w:r>
            <w:proofErr w:type="spellEnd"/>
            <w:r>
              <w:rPr>
                <w:rFonts w:ascii="Arial" w:hAnsi="Arial" w:cs="Arial"/>
                <w:color w:val="000000"/>
                <w:sz w:val="20"/>
                <w:szCs w:val="20"/>
              </w:rPr>
              <w:t xml:space="preserve"> MIC 16</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7</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Function Generator Digital</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8</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proofErr w:type="spellStart"/>
            <w:r>
              <w:rPr>
                <w:rFonts w:ascii="Arial" w:hAnsi="Arial" w:cs="Arial"/>
                <w:color w:val="000000"/>
                <w:sz w:val="20"/>
                <w:szCs w:val="20"/>
              </w:rPr>
              <w:t>Multimeter</w:t>
            </w:r>
            <w:proofErr w:type="spellEnd"/>
            <w:r>
              <w:rPr>
                <w:rFonts w:ascii="Arial" w:hAnsi="Arial" w:cs="Arial"/>
                <w:color w:val="000000"/>
                <w:sz w:val="20"/>
                <w:szCs w:val="20"/>
              </w:rPr>
              <w:t xml:space="preserve"> Analog P-3</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9</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Ammeter AC 0 - 10A</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4</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10</w:t>
            </w:r>
          </w:p>
        </w:tc>
        <w:tc>
          <w:tcPr>
            <w:tcW w:w="6750" w:type="dxa"/>
            <w:tcBorders>
              <w:top w:val="nil"/>
              <w:left w:val="nil"/>
              <w:bottom w:val="single" w:sz="4" w:space="0" w:color="auto"/>
              <w:right w:val="single" w:sz="4" w:space="0" w:color="auto"/>
            </w:tcBorders>
            <w:hideMark/>
          </w:tcPr>
          <w:p w:rsidR="00F32B1B" w:rsidRDefault="00F32B1B" w:rsidP="00ED792A">
            <w:pPr>
              <w:spacing w:after="0"/>
              <w:rPr>
                <w:rFonts w:ascii="Arial" w:hAnsi="Arial" w:cs="Arial"/>
                <w:color w:val="000000"/>
                <w:sz w:val="20"/>
                <w:szCs w:val="20"/>
              </w:rPr>
            </w:pPr>
            <w:r>
              <w:rPr>
                <w:rFonts w:ascii="Arial" w:hAnsi="Arial" w:cs="Arial"/>
                <w:color w:val="000000"/>
                <w:sz w:val="20"/>
                <w:szCs w:val="20"/>
              </w:rPr>
              <w:t>Ammeter AC 0– 5/10A</w:t>
            </w:r>
          </w:p>
        </w:tc>
        <w:tc>
          <w:tcPr>
            <w:tcW w:w="990" w:type="dxa"/>
            <w:tcBorders>
              <w:top w:val="nil"/>
              <w:left w:val="nil"/>
              <w:bottom w:val="single" w:sz="4" w:space="0" w:color="auto"/>
              <w:right w:val="single" w:sz="4" w:space="0" w:color="auto"/>
            </w:tcBorders>
            <w:hideMark/>
          </w:tcPr>
          <w:p w:rsidR="00F32B1B" w:rsidRDefault="00F32B1B" w:rsidP="00ED792A">
            <w:pPr>
              <w:spacing w:after="0"/>
              <w:jc w:val="center"/>
              <w:rPr>
                <w:rFonts w:ascii="Arial" w:hAnsi="Arial" w:cs="Arial"/>
                <w:color w:val="000000"/>
                <w:sz w:val="20"/>
                <w:szCs w:val="20"/>
              </w:rPr>
            </w:pPr>
            <w:r>
              <w:rPr>
                <w:rFonts w:ascii="Arial" w:hAnsi="Arial" w:cs="Arial"/>
                <w:color w:val="000000"/>
                <w:sz w:val="20"/>
                <w:szCs w:val="20"/>
              </w:rPr>
              <w:t>7</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Regulated DC Power Supply 0-30V</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Voltmeter DC 0-330V</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Voltmeter DC 0-150V</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Voltmeter AC 0-5V</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15</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Ammeter AC 0-20A</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Ammeter DC 0-3A</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17</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Ammeter DC 0-25A</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Ammeter AC 0-3A</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Rectifier Solid State 250V DC, 80A</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UPS 0.5 KVA, Guard</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21</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Emergency Light </w:t>
            </w:r>
            <w:proofErr w:type="spellStart"/>
            <w:r>
              <w:rPr>
                <w:rFonts w:ascii="Arial" w:hAnsi="Arial" w:cs="Arial"/>
                <w:color w:val="000000"/>
                <w:sz w:val="20"/>
                <w:szCs w:val="20"/>
              </w:rPr>
              <w:t>Flouroscent</w:t>
            </w:r>
            <w:proofErr w:type="spellEnd"/>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lastRenderedPageBreak/>
              <w:t>22</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Voltmeter DC 0-50V</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23</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Voltmeter AC 0-150/300V</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24</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Battery Charger</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25</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Pulse Transformer Firing Circuit</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26</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Characteristics of DIAC</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27</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Characteristics of TRIAC</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28</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Speed Control of DC Motor Closed  </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Construction of 1-Phase &amp; Full Wave Controlled Rectifier using SCR</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Chopper Circuit Jones Chopper and Morgan</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31</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DC Chopper With Firing Module 30 V, 2A</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32</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Fan Regulator Using DIAC And TRIAC KIT (Project)</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33</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Power Electronics Trainer Kit Discrete (Project)</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34</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 xml:space="preserve">Monitor Samsung17" </w:t>
            </w:r>
            <w:proofErr w:type="spellStart"/>
            <w:r>
              <w:rPr>
                <w:rFonts w:ascii="Arial" w:hAnsi="Arial" w:cs="Arial"/>
                <w:color w:val="000000"/>
                <w:sz w:val="20"/>
                <w:szCs w:val="20"/>
              </w:rPr>
              <w:t>Dynaflat</w:t>
            </w:r>
            <w:proofErr w:type="spellEnd"/>
            <w:r>
              <w:rPr>
                <w:rFonts w:ascii="Arial" w:hAnsi="Arial" w:cs="Arial"/>
                <w:color w:val="000000"/>
                <w:sz w:val="20"/>
                <w:szCs w:val="20"/>
              </w:rPr>
              <w:t xml:space="preserve"> (Project)</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2</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35</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Ammeter 0-1A (AC)</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36</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LCR/Q Meter Digital</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37</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Power Supply DC 0-30 V, 2A</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38</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Bridge Insulation Tester</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r w:rsidR="00F32B1B" w:rsidTr="00ED792A">
        <w:trPr>
          <w:trHeight w:val="600"/>
        </w:trPr>
        <w:tc>
          <w:tcPr>
            <w:tcW w:w="990" w:type="dxa"/>
            <w:tcBorders>
              <w:top w:val="nil"/>
              <w:left w:val="single" w:sz="4" w:space="0" w:color="auto"/>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39</w:t>
            </w:r>
          </w:p>
        </w:tc>
        <w:tc>
          <w:tcPr>
            <w:tcW w:w="6750" w:type="dxa"/>
            <w:tcBorders>
              <w:top w:val="nil"/>
              <w:left w:val="nil"/>
              <w:bottom w:val="single" w:sz="4" w:space="0" w:color="auto"/>
              <w:right w:val="single" w:sz="4" w:space="0" w:color="auto"/>
            </w:tcBorders>
            <w:hideMark/>
          </w:tcPr>
          <w:p w:rsidR="00F32B1B" w:rsidRDefault="00F32B1B" w:rsidP="00ED792A">
            <w:pPr>
              <w:spacing w:after="0" w:line="240" w:lineRule="auto"/>
              <w:rPr>
                <w:rFonts w:ascii="Arial" w:hAnsi="Arial" w:cs="Arial"/>
                <w:color w:val="000000"/>
                <w:sz w:val="20"/>
                <w:szCs w:val="20"/>
              </w:rPr>
            </w:pPr>
            <w:r>
              <w:rPr>
                <w:rFonts w:ascii="Arial" w:hAnsi="Arial" w:cs="Arial"/>
                <w:color w:val="000000"/>
                <w:sz w:val="20"/>
                <w:szCs w:val="20"/>
              </w:rPr>
              <w:t>Battery Charger</w:t>
            </w:r>
          </w:p>
        </w:tc>
        <w:tc>
          <w:tcPr>
            <w:tcW w:w="990" w:type="dxa"/>
            <w:tcBorders>
              <w:top w:val="nil"/>
              <w:left w:val="nil"/>
              <w:bottom w:val="single" w:sz="4" w:space="0" w:color="auto"/>
              <w:right w:val="single" w:sz="4" w:space="0" w:color="auto"/>
            </w:tcBorders>
            <w:hideMark/>
          </w:tcPr>
          <w:p w:rsidR="00F32B1B" w:rsidRDefault="00F32B1B" w:rsidP="00ED792A">
            <w:pPr>
              <w:spacing w:after="0" w:line="240" w:lineRule="auto"/>
              <w:jc w:val="center"/>
              <w:rPr>
                <w:rFonts w:ascii="Arial" w:hAnsi="Arial" w:cs="Arial"/>
                <w:color w:val="000000"/>
                <w:sz w:val="20"/>
                <w:szCs w:val="20"/>
              </w:rPr>
            </w:pPr>
            <w:r>
              <w:rPr>
                <w:rFonts w:ascii="Arial" w:hAnsi="Arial" w:cs="Arial"/>
                <w:color w:val="000000"/>
                <w:sz w:val="20"/>
                <w:szCs w:val="20"/>
              </w:rPr>
              <w:t>1</w:t>
            </w:r>
          </w:p>
        </w:tc>
      </w:tr>
    </w:tbl>
    <w:p w:rsidR="00F32B1B" w:rsidRPr="008D56D7" w:rsidRDefault="00F32B1B" w:rsidP="00F32B1B">
      <w:pPr>
        <w:ind w:right="-216"/>
        <w:rPr>
          <w:rFonts w:ascii="Arial" w:hAnsi="Arial" w:cs="Arial"/>
          <w:sz w:val="28"/>
          <w:szCs w:val="28"/>
        </w:rPr>
      </w:pPr>
      <w:proofErr w:type="gramStart"/>
      <w:r w:rsidRPr="008D56D7">
        <w:rPr>
          <w:rFonts w:ascii="Arial" w:hAnsi="Arial" w:cs="Arial"/>
          <w:sz w:val="28"/>
          <w:szCs w:val="28"/>
        </w:rPr>
        <w:t>Location :</w:t>
      </w:r>
      <w:proofErr w:type="gramEnd"/>
      <w:r w:rsidRPr="008D56D7">
        <w:rPr>
          <w:rFonts w:ascii="Arial" w:hAnsi="Arial" w:cs="Arial"/>
          <w:sz w:val="28"/>
          <w:szCs w:val="28"/>
        </w:rPr>
        <w:t xml:space="preserve"> Director’s office</w:t>
      </w:r>
    </w:p>
    <w:tbl>
      <w:tblPr>
        <w:tblW w:w="87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6750"/>
        <w:gridCol w:w="990"/>
      </w:tblGrid>
      <w:tr w:rsidR="00F32B1B" w:rsidRPr="008D19A7" w:rsidTr="00ED792A">
        <w:trPr>
          <w:trHeight w:val="476"/>
        </w:trPr>
        <w:tc>
          <w:tcPr>
            <w:tcW w:w="990" w:type="dxa"/>
            <w:shd w:val="clear" w:color="auto" w:fill="auto"/>
            <w:hideMark/>
          </w:tcPr>
          <w:p w:rsidR="00F32B1B" w:rsidRPr="005663C4" w:rsidRDefault="00F32B1B" w:rsidP="00ED792A">
            <w:pPr>
              <w:spacing w:line="240" w:lineRule="auto"/>
              <w:jc w:val="center"/>
              <w:rPr>
                <w:rFonts w:ascii="Arial" w:hAnsi="Arial" w:cs="Arial"/>
                <w:b/>
                <w:color w:val="000000"/>
              </w:rPr>
            </w:pPr>
            <w:proofErr w:type="spellStart"/>
            <w:r w:rsidRPr="005663C4">
              <w:rPr>
                <w:rFonts w:ascii="Arial" w:hAnsi="Arial" w:cs="Arial"/>
                <w:b/>
                <w:color w:val="000000"/>
              </w:rPr>
              <w:t>S.No</w:t>
            </w:r>
            <w:proofErr w:type="spellEnd"/>
          </w:p>
        </w:tc>
        <w:tc>
          <w:tcPr>
            <w:tcW w:w="6750" w:type="dxa"/>
            <w:shd w:val="clear" w:color="auto" w:fill="auto"/>
            <w:hideMark/>
          </w:tcPr>
          <w:p w:rsidR="00F32B1B" w:rsidRPr="005663C4" w:rsidRDefault="00F32B1B" w:rsidP="00ED792A">
            <w:pPr>
              <w:spacing w:line="240" w:lineRule="auto"/>
              <w:rPr>
                <w:rFonts w:ascii="Arial" w:hAnsi="Arial" w:cs="Arial"/>
                <w:b/>
                <w:color w:val="000000"/>
              </w:rPr>
            </w:pPr>
            <w:r w:rsidRPr="005663C4">
              <w:rPr>
                <w:rFonts w:ascii="Arial" w:hAnsi="Arial" w:cs="Arial"/>
                <w:b/>
                <w:color w:val="000000"/>
              </w:rPr>
              <w:t xml:space="preserve">Particulars of </w:t>
            </w:r>
            <w:r>
              <w:rPr>
                <w:rFonts w:ascii="Arial" w:hAnsi="Arial" w:cs="Arial"/>
                <w:b/>
                <w:color w:val="000000"/>
              </w:rPr>
              <w:t xml:space="preserve">E-waste items </w:t>
            </w:r>
          </w:p>
        </w:tc>
        <w:tc>
          <w:tcPr>
            <w:tcW w:w="990" w:type="dxa"/>
            <w:shd w:val="clear" w:color="auto" w:fill="auto"/>
            <w:hideMark/>
          </w:tcPr>
          <w:p w:rsidR="00F32B1B" w:rsidRPr="005663C4" w:rsidRDefault="00F32B1B" w:rsidP="00ED792A">
            <w:pPr>
              <w:spacing w:line="240" w:lineRule="auto"/>
              <w:rPr>
                <w:rFonts w:ascii="Arial" w:hAnsi="Arial" w:cs="Arial"/>
                <w:b/>
                <w:color w:val="000000"/>
              </w:rPr>
            </w:pPr>
            <w:r w:rsidRPr="005663C4">
              <w:rPr>
                <w:rFonts w:ascii="Arial" w:hAnsi="Arial" w:cs="Arial"/>
                <w:b/>
                <w:color w:val="000000"/>
              </w:rPr>
              <w:t>Qty.</w:t>
            </w:r>
          </w:p>
        </w:tc>
      </w:tr>
      <w:tr w:rsidR="00F32B1B" w:rsidRPr="000B077E" w:rsidTr="00ED792A">
        <w:trPr>
          <w:trHeight w:val="450"/>
        </w:trPr>
        <w:tc>
          <w:tcPr>
            <w:tcW w:w="990" w:type="dxa"/>
            <w:shd w:val="clear" w:color="auto" w:fill="auto"/>
            <w:vAlign w:val="center"/>
            <w:hideMark/>
          </w:tcPr>
          <w:p w:rsidR="00F32B1B" w:rsidRPr="000B077E" w:rsidRDefault="00F32B1B" w:rsidP="00F32B1B">
            <w:pPr>
              <w:pStyle w:val="ListParagraph"/>
              <w:numPr>
                <w:ilvl w:val="0"/>
                <w:numId w:val="29"/>
              </w:numPr>
              <w:spacing w:after="0" w:line="240" w:lineRule="auto"/>
              <w:jc w:val="center"/>
              <w:rPr>
                <w:rFonts w:ascii="Arial" w:hAnsi="Arial" w:cs="Arial"/>
                <w:color w:val="000000"/>
              </w:rPr>
            </w:pPr>
          </w:p>
        </w:tc>
        <w:tc>
          <w:tcPr>
            <w:tcW w:w="6750" w:type="dxa"/>
            <w:shd w:val="clear" w:color="auto" w:fill="auto"/>
            <w:vAlign w:val="center"/>
            <w:hideMark/>
          </w:tcPr>
          <w:p w:rsidR="00F32B1B" w:rsidRPr="005663C4" w:rsidRDefault="00F32B1B" w:rsidP="00ED792A">
            <w:pPr>
              <w:spacing w:line="240" w:lineRule="auto"/>
              <w:rPr>
                <w:rFonts w:ascii="Arial" w:hAnsi="Arial" w:cs="Arial"/>
                <w:color w:val="000000"/>
              </w:rPr>
            </w:pPr>
            <w:r w:rsidRPr="005663C4">
              <w:rPr>
                <w:rFonts w:ascii="Arial" w:hAnsi="Arial" w:cs="Arial"/>
                <w:color w:val="000000"/>
              </w:rPr>
              <w:t>Emergency Light (Tube Rod)</w:t>
            </w:r>
            <w:r>
              <w:rPr>
                <w:rFonts w:ascii="Arial" w:hAnsi="Arial" w:cs="Arial"/>
                <w:color w:val="000000"/>
              </w:rPr>
              <w:t xml:space="preserve"> </w:t>
            </w:r>
            <w:r w:rsidRPr="005663C4">
              <w:rPr>
                <w:rFonts w:ascii="Arial" w:hAnsi="Arial" w:cs="Arial"/>
                <w:color w:val="000000"/>
              </w:rPr>
              <w:t xml:space="preserve">Maharaja </w:t>
            </w:r>
            <w:proofErr w:type="spellStart"/>
            <w:r w:rsidRPr="005663C4">
              <w:rPr>
                <w:rFonts w:ascii="Arial" w:hAnsi="Arial" w:cs="Arial"/>
                <w:color w:val="000000"/>
              </w:rPr>
              <w:t>Whiteline</w:t>
            </w:r>
            <w:proofErr w:type="spellEnd"/>
          </w:p>
        </w:tc>
        <w:tc>
          <w:tcPr>
            <w:tcW w:w="990" w:type="dxa"/>
            <w:shd w:val="clear" w:color="auto" w:fill="auto"/>
            <w:vAlign w:val="center"/>
            <w:hideMark/>
          </w:tcPr>
          <w:p w:rsidR="00F32B1B" w:rsidRPr="005663C4" w:rsidRDefault="00F32B1B" w:rsidP="00ED792A">
            <w:pPr>
              <w:spacing w:line="240" w:lineRule="auto"/>
              <w:jc w:val="center"/>
              <w:rPr>
                <w:rFonts w:ascii="Arial" w:hAnsi="Arial" w:cs="Arial"/>
                <w:color w:val="000000"/>
              </w:rPr>
            </w:pPr>
            <w:r w:rsidRPr="005663C4">
              <w:rPr>
                <w:rFonts w:ascii="Arial" w:hAnsi="Arial" w:cs="Arial"/>
                <w:color w:val="000000"/>
              </w:rPr>
              <w:t>1</w:t>
            </w:r>
          </w:p>
        </w:tc>
      </w:tr>
      <w:tr w:rsidR="00F32B1B" w:rsidRPr="000B077E" w:rsidTr="00ED792A">
        <w:trPr>
          <w:trHeight w:val="315"/>
        </w:trPr>
        <w:tc>
          <w:tcPr>
            <w:tcW w:w="990" w:type="dxa"/>
            <w:shd w:val="clear" w:color="auto" w:fill="auto"/>
            <w:vAlign w:val="center"/>
            <w:hideMark/>
          </w:tcPr>
          <w:p w:rsidR="00F32B1B" w:rsidRPr="000B077E" w:rsidRDefault="00F32B1B" w:rsidP="00F32B1B">
            <w:pPr>
              <w:pStyle w:val="ListParagraph"/>
              <w:numPr>
                <w:ilvl w:val="0"/>
                <w:numId w:val="29"/>
              </w:numPr>
              <w:spacing w:after="0" w:line="240" w:lineRule="auto"/>
              <w:jc w:val="center"/>
              <w:rPr>
                <w:rFonts w:ascii="Arial" w:hAnsi="Arial" w:cs="Arial"/>
                <w:color w:val="000000"/>
              </w:rPr>
            </w:pPr>
          </w:p>
        </w:tc>
        <w:tc>
          <w:tcPr>
            <w:tcW w:w="6750" w:type="dxa"/>
            <w:shd w:val="clear" w:color="auto" w:fill="auto"/>
            <w:vAlign w:val="center"/>
            <w:hideMark/>
          </w:tcPr>
          <w:p w:rsidR="00F32B1B" w:rsidRPr="005663C4" w:rsidRDefault="00F32B1B" w:rsidP="00ED792A">
            <w:pPr>
              <w:spacing w:line="240" w:lineRule="auto"/>
              <w:rPr>
                <w:rFonts w:ascii="Arial" w:hAnsi="Arial" w:cs="Arial"/>
                <w:color w:val="000000"/>
              </w:rPr>
            </w:pPr>
            <w:r w:rsidRPr="005663C4">
              <w:rPr>
                <w:rFonts w:ascii="Arial" w:hAnsi="Arial" w:cs="Arial"/>
                <w:color w:val="000000"/>
              </w:rPr>
              <w:t>Emergency Light (Tube Rod)</w:t>
            </w:r>
          </w:p>
        </w:tc>
        <w:tc>
          <w:tcPr>
            <w:tcW w:w="990" w:type="dxa"/>
            <w:shd w:val="clear" w:color="auto" w:fill="auto"/>
            <w:vAlign w:val="center"/>
            <w:hideMark/>
          </w:tcPr>
          <w:p w:rsidR="00F32B1B" w:rsidRPr="005663C4" w:rsidRDefault="00F32B1B" w:rsidP="00ED792A">
            <w:pPr>
              <w:spacing w:line="240" w:lineRule="auto"/>
              <w:jc w:val="center"/>
              <w:rPr>
                <w:rFonts w:ascii="Arial" w:hAnsi="Arial" w:cs="Arial"/>
                <w:color w:val="000000"/>
              </w:rPr>
            </w:pPr>
            <w:r w:rsidRPr="005663C4">
              <w:rPr>
                <w:rFonts w:ascii="Arial" w:hAnsi="Arial" w:cs="Arial"/>
                <w:color w:val="000000"/>
              </w:rPr>
              <w:t>1</w:t>
            </w:r>
          </w:p>
        </w:tc>
      </w:tr>
      <w:tr w:rsidR="00F32B1B" w:rsidRPr="000B077E" w:rsidTr="00ED792A">
        <w:trPr>
          <w:trHeight w:val="315"/>
        </w:trPr>
        <w:tc>
          <w:tcPr>
            <w:tcW w:w="990" w:type="dxa"/>
            <w:shd w:val="clear" w:color="auto" w:fill="auto"/>
            <w:vAlign w:val="center"/>
            <w:hideMark/>
          </w:tcPr>
          <w:p w:rsidR="00F32B1B" w:rsidRPr="000B077E" w:rsidRDefault="00F32B1B" w:rsidP="00F32B1B">
            <w:pPr>
              <w:pStyle w:val="ListParagraph"/>
              <w:numPr>
                <w:ilvl w:val="0"/>
                <w:numId w:val="29"/>
              </w:numPr>
              <w:spacing w:after="0" w:line="240" w:lineRule="auto"/>
              <w:jc w:val="center"/>
              <w:rPr>
                <w:rFonts w:ascii="Arial" w:hAnsi="Arial" w:cs="Arial"/>
                <w:color w:val="000000"/>
              </w:rPr>
            </w:pPr>
          </w:p>
        </w:tc>
        <w:tc>
          <w:tcPr>
            <w:tcW w:w="6750" w:type="dxa"/>
            <w:shd w:val="clear" w:color="auto" w:fill="auto"/>
            <w:vAlign w:val="center"/>
            <w:hideMark/>
          </w:tcPr>
          <w:p w:rsidR="00F32B1B" w:rsidRPr="005663C4" w:rsidRDefault="00F32B1B" w:rsidP="00ED792A">
            <w:pPr>
              <w:spacing w:line="240" w:lineRule="auto"/>
              <w:rPr>
                <w:rFonts w:ascii="Arial" w:hAnsi="Arial" w:cs="Arial"/>
                <w:color w:val="000000"/>
              </w:rPr>
            </w:pPr>
            <w:r w:rsidRPr="005663C4">
              <w:rPr>
                <w:rFonts w:ascii="Arial" w:hAnsi="Arial" w:cs="Arial"/>
                <w:color w:val="000000"/>
              </w:rPr>
              <w:t>Fax Machine</w:t>
            </w:r>
            <w:r>
              <w:rPr>
                <w:rFonts w:ascii="Arial" w:hAnsi="Arial" w:cs="Arial"/>
                <w:color w:val="000000"/>
              </w:rPr>
              <w:t xml:space="preserve"> </w:t>
            </w:r>
            <w:r w:rsidRPr="005663C4">
              <w:rPr>
                <w:rFonts w:ascii="Arial" w:hAnsi="Arial" w:cs="Arial"/>
                <w:color w:val="000000"/>
              </w:rPr>
              <w:t>Sharp</w:t>
            </w:r>
            <w:r>
              <w:rPr>
                <w:rFonts w:ascii="Arial" w:hAnsi="Arial" w:cs="Arial"/>
                <w:color w:val="000000"/>
              </w:rPr>
              <w:t>-600</w:t>
            </w:r>
          </w:p>
        </w:tc>
        <w:tc>
          <w:tcPr>
            <w:tcW w:w="990" w:type="dxa"/>
            <w:shd w:val="clear" w:color="auto" w:fill="auto"/>
            <w:vAlign w:val="center"/>
            <w:hideMark/>
          </w:tcPr>
          <w:p w:rsidR="00F32B1B" w:rsidRPr="005663C4" w:rsidRDefault="00F32B1B" w:rsidP="00ED792A">
            <w:pPr>
              <w:spacing w:line="240" w:lineRule="auto"/>
              <w:jc w:val="center"/>
              <w:rPr>
                <w:rFonts w:ascii="Arial" w:hAnsi="Arial" w:cs="Arial"/>
                <w:color w:val="000000"/>
              </w:rPr>
            </w:pPr>
            <w:r w:rsidRPr="005663C4">
              <w:rPr>
                <w:rFonts w:ascii="Arial" w:hAnsi="Arial" w:cs="Arial"/>
                <w:color w:val="000000"/>
              </w:rPr>
              <w:t>1</w:t>
            </w:r>
          </w:p>
        </w:tc>
      </w:tr>
      <w:tr w:rsidR="00F32B1B" w:rsidRPr="000B077E" w:rsidTr="00ED792A">
        <w:trPr>
          <w:trHeight w:val="315"/>
        </w:trPr>
        <w:tc>
          <w:tcPr>
            <w:tcW w:w="990" w:type="dxa"/>
            <w:shd w:val="clear" w:color="auto" w:fill="auto"/>
            <w:vAlign w:val="center"/>
            <w:hideMark/>
          </w:tcPr>
          <w:p w:rsidR="00F32B1B" w:rsidRPr="000B077E" w:rsidRDefault="00F32B1B" w:rsidP="00F32B1B">
            <w:pPr>
              <w:pStyle w:val="ListParagraph"/>
              <w:numPr>
                <w:ilvl w:val="0"/>
                <w:numId w:val="29"/>
              </w:numPr>
              <w:spacing w:after="0" w:line="240" w:lineRule="auto"/>
              <w:jc w:val="center"/>
              <w:rPr>
                <w:rFonts w:ascii="Arial" w:hAnsi="Arial" w:cs="Arial"/>
                <w:color w:val="000000"/>
              </w:rPr>
            </w:pPr>
          </w:p>
        </w:tc>
        <w:tc>
          <w:tcPr>
            <w:tcW w:w="6750" w:type="dxa"/>
            <w:shd w:val="clear" w:color="auto" w:fill="auto"/>
            <w:vAlign w:val="center"/>
            <w:hideMark/>
          </w:tcPr>
          <w:p w:rsidR="00F32B1B" w:rsidRPr="005663C4" w:rsidRDefault="00F32B1B" w:rsidP="00ED792A">
            <w:pPr>
              <w:spacing w:line="240" w:lineRule="auto"/>
              <w:rPr>
                <w:rFonts w:ascii="Arial" w:hAnsi="Arial" w:cs="Arial"/>
                <w:color w:val="000000"/>
              </w:rPr>
            </w:pPr>
            <w:r w:rsidRPr="005663C4">
              <w:rPr>
                <w:rFonts w:ascii="Arial" w:hAnsi="Arial" w:cs="Arial"/>
                <w:color w:val="000000"/>
              </w:rPr>
              <w:t xml:space="preserve">Fax Machine </w:t>
            </w:r>
            <w:r>
              <w:rPr>
                <w:rFonts w:ascii="Arial" w:hAnsi="Arial" w:cs="Arial"/>
                <w:color w:val="000000"/>
              </w:rPr>
              <w:t>(</w:t>
            </w:r>
            <w:r w:rsidRPr="005663C4">
              <w:rPr>
                <w:rFonts w:ascii="Arial" w:hAnsi="Arial" w:cs="Arial"/>
                <w:color w:val="000000"/>
              </w:rPr>
              <w:t>Panasonic</w:t>
            </w:r>
            <w:r>
              <w:rPr>
                <w:rFonts w:ascii="Arial" w:hAnsi="Arial" w:cs="Arial"/>
                <w:color w:val="000000"/>
              </w:rPr>
              <w:t>)</w:t>
            </w:r>
          </w:p>
        </w:tc>
        <w:tc>
          <w:tcPr>
            <w:tcW w:w="990" w:type="dxa"/>
            <w:shd w:val="clear" w:color="auto" w:fill="auto"/>
            <w:vAlign w:val="center"/>
            <w:hideMark/>
          </w:tcPr>
          <w:p w:rsidR="00F32B1B" w:rsidRPr="005663C4" w:rsidRDefault="00F32B1B" w:rsidP="00ED792A">
            <w:pPr>
              <w:spacing w:line="240" w:lineRule="auto"/>
              <w:jc w:val="center"/>
              <w:rPr>
                <w:rFonts w:ascii="Arial" w:hAnsi="Arial" w:cs="Arial"/>
                <w:color w:val="000000"/>
              </w:rPr>
            </w:pPr>
            <w:r w:rsidRPr="005663C4">
              <w:rPr>
                <w:rFonts w:ascii="Arial" w:hAnsi="Arial" w:cs="Arial"/>
                <w:color w:val="000000"/>
              </w:rPr>
              <w:t>1</w:t>
            </w:r>
          </w:p>
        </w:tc>
      </w:tr>
      <w:tr w:rsidR="00F32B1B" w:rsidRPr="000B077E" w:rsidTr="00ED792A">
        <w:trPr>
          <w:trHeight w:val="315"/>
        </w:trPr>
        <w:tc>
          <w:tcPr>
            <w:tcW w:w="990" w:type="dxa"/>
            <w:shd w:val="clear" w:color="auto" w:fill="auto"/>
            <w:vAlign w:val="center"/>
            <w:hideMark/>
          </w:tcPr>
          <w:p w:rsidR="00F32B1B" w:rsidRPr="000B077E" w:rsidRDefault="00F32B1B" w:rsidP="00F32B1B">
            <w:pPr>
              <w:pStyle w:val="ListParagraph"/>
              <w:numPr>
                <w:ilvl w:val="0"/>
                <w:numId w:val="29"/>
              </w:numPr>
              <w:spacing w:after="0" w:line="240" w:lineRule="auto"/>
              <w:jc w:val="center"/>
              <w:rPr>
                <w:rFonts w:ascii="Arial" w:hAnsi="Arial" w:cs="Arial"/>
                <w:color w:val="000000"/>
              </w:rPr>
            </w:pPr>
          </w:p>
        </w:tc>
        <w:tc>
          <w:tcPr>
            <w:tcW w:w="6750" w:type="dxa"/>
            <w:shd w:val="clear" w:color="auto" w:fill="auto"/>
            <w:vAlign w:val="center"/>
            <w:hideMark/>
          </w:tcPr>
          <w:p w:rsidR="00F32B1B" w:rsidRPr="005663C4" w:rsidRDefault="00F32B1B" w:rsidP="00ED792A">
            <w:pPr>
              <w:spacing w:line="240" w:lineRule="auto"/>
              <w:rPr>
                <w:rFonts w:ascii="Arial" w:hAnsi="Arial" w:cs="Arial"/>
                <w:color w:val="000000"/>
              </w:rPr>
            </w:pPr>
            <w:r w:rsidRPr="005663C4">
              <w:rPr>
                <w:rFonts w:ascii="Arial" w:hAnsi="Arial" w:cs="Arial"/>
                <w:color w:val="000000"/>
              </w:rPr>
              <w:t>Electric Kettle</w:t>
            </w:r>
          </w:p>
        </w:tc>
        <w:tc>
          <w:tcPr>
            <w:tcW w:w="990" w:type="dxa"/>
            <w:shd w:val="clear" w:color="auto" w:fill="auto"/>
            <w:vAlign w:val="center"/>
            <w:hideMark/>
          </w:tcPr>
          <w:p w:rsidR="00F32B1B" w:rsidRPr="005663C4" w:rsidRDefault="00F32B1B" w:rsidP="00ED792A">
            <w:pPr>
              <w:spacing w:line="240" w:lineRule="auto"/>
              <w:jc w:val="center"/>
              <w:rPr>
                <w:rFonts w:ascii="Arial" w:hAnsi="Arial" w:cs="Arial"/>
                <w:color w:val="000000"/>
              </w:rPr>
            </w:pPr>
            <w:r w:rsidRPr="005663C4">
              <w:rPr>
                <w:rFonts w:ascii="Arial" w:hAnsi="Arial" w:cs="Arial"/>
                <w:color w:val="000000"/>
              </w:rPr>
              <w:t>1</w:t>
            </w:r>
          </w:p>
        </w:tc>
      </w:tr>
    </w:tbl>
    <w:p w:rsidR="00A5756A" w:rsidRPr="007401AB" w:rsidRDefault="00A5756A" w:rsidP="00866446">
      <w:pPr>
        <w:spacing w:after="0" w:line="240" w:lineRule="auto"/>
        <w:jc w:val="right"/>
        <w:rPr>
          <w:rFonts w:ascii="Arial" w:hAnsi="Arial" w:cs="Arial"/>
        </w:rPr>
      </w:pPr>
    </w:p>
    <w:p w:rsidR="00A5756A" w:rsidRPr="007401AB" w:rsidRDefault="00A5756A" w:rsidP="00866446">
      <w:pPr>
        <w:spacing w:after="0" w:line="240" w:lineRule="auto"/>
        <w:jc w:val="right"/>
        <w:rPr>
          <w:rFonts w:ascii="Arial" w:hAnsi="Arial" w:cs="Arial"/>
        </w:rPr>
      </w:pPr>
    </w:p>
    <w:p w:rsidR="00A5756A" w:rsidRPr="007401AB" w:rsidRDefault="00A5756A" w:rsidP="00866446">
      <w:pPr>
        <w:spacing w:after="0" w:line="240" w:lineRule="auto"/>
        <w:jc w:val="right"/>
        <w:rPr>
          <w:rFonts w:ascii="Arial" w:hAnsi="Arial" w:cs="Arial"/>
        </w:rPr>
      </w:pPr>
    </w:p>
    <w:p w:rsidR="00A5756A" w:rsidRPr="007401AB" w:rsidRDefault="00A5756A" w:rsidP="00866446">
      <w:pPr>
        <w:spacing w:after="0" w:line="240" w:lineRule="auto"/>
        <w:jc w:val="right"/>
        <w:rPr>
          <w:rFonts w:ascii="Arial" w:hAnsi="Arial" w:cs="Arial"/>
        </w:rPr>
      </w:pPr>
    </w:p>
    <w:p w:rsidR="00984A2D" w:rsidRPr="007401AB" w:rsidRDefault="00984A2D" w:rsidP="00866446">
      <w:pPr>
        <w:spacing w:after="0" w:line="240" w:lineRule="auto"/>
        <w:jc w:val="right"/>
        <w:rPr>
          <w:rFonts w:ascii="Arial" w:hAnsi="Arial" w:cs="Arial"/>
          <w:sz w:val="24"/>
          <w:szCs w:val="24"/>
        </w:rPr>
      </w:pPr>
    </w:p>
    <w:p w:rsidR="00984A2D" w:rsidRPr="007401AB" w:rsidRDefault="00984A2D" w:rsidP="00984A2D">
      <w:pPr>
        <w:pStyle w:val="Default"/>
        <w:jc w:val="right"/>
        <w:rPr>
          <w:rFonts w:ascii="Arial" w:hAnsi="Arial" w:cs="Arial"/>
          <w:sz w:val="22"/>
          <w:szCs w:val="22"/>
        </w:rPr>
      </w:pPr>
      <w:r w:rsidRPr="007401AB">
        <w:rPr>
          <w:rFonts w:ascii="Arial" w:hAnsi="Arial" w:cs="Arial"/>
          <w:b/>
          <w:bCs/>
          <w:sz w:val="22"/>
          <w:szCs w:val="22"/>
        </w:rPr>
        <w:t xml:space="preserve">Annexure -IV </w:t>
      </w:r>
    </w:p>
    <w:p w:rsidR="00984A2D" w:rsidRPr="007401AB" w:rsidRDefault="00984A2D" w:rsidP="00984A2D">
      <w:pPr>
        <w:pStyle w:val="Default"/>
        <w:jc w:val="center"/>
        <w:rPr>
          <w:rFonts w:ascii="Arial" w:hAnsi="Arial" w:cs="Arial"/>
          <w:b/>
          <w:bCs/>
          <w:sz w:val="23"/>
          <w:szCs w:val="23"/>
        </w:rPr>
      </w:pPr>
      <w:r w:rsidRPr="007401AB">
        <w:rPr>
          <w:rFonts w:ascii="Arial" w:hAnsi="Arial" w:cs="Arial"/>
          <w:b/>
          <w:bCs/>
          <w:sz w:val="23"/>
          <w:szCs w:val="23"/>
        </w:rPr>
        <w:t>COMMERCIAL OFFER (IN INDIAN RUPEES)</w:t>
      </w:r>
    </w:p>
    <w:p w:rsidR="00984A2D" w:rsidRPr="007401AB" w:rsidRDefault="00984A2D" w:rsidP="00984A2D">
      <w:pPr>
        <w:pStyle w:val="Default"/>
        <w:jc w:val="center"/>
        <w:rPr>
          <w:rFonts w:ascii="Arial" w:hAnsi="Arial" w:cs="Arial"/>
          <w:sz w:val="23"/>
          <w:szCs w:val="23"/>
        </w:rPr>
      </w:pPr>
    </w:p>
    <w:p w:rsidR="00984A2D" w:rsidRPr="007401AB" w:rsidRDefault="00984A2D" w:rsidP="00984A2D">
      <w:pPr>
        <w:pStyle w:val="Default"/>
        <w:jc w:val="center"/>
        <w:rPr>
          <w:rFonts w:ascii="Arial" w:hAnsi="Arial" w:cs="Arial"/>
          <w:sz w:val="23"/>
          <w:szCs w:val="23"/>
        </w:rPr>
      </w:pPr>
      <w:r w:rsidRPr="007401AB">
        <w:rPr>
          <w:rFonts w:ascii="Arial" w:hAnsi="Arial" w:cs="Arial"/>
          <w:b/>
          <w:bCs/>
          <w:sz w:val="23"/>
          <w:szCs w:val="23"/>
        </w:rPr>
        <w:t>For</w:t>
      </w:r>
    </w:p>
    <w:p w:rsidR="00984A2D" w:rsidRPr="007401AB" w:rsidRDefault="00984A2D" w:rsidP="00984A2D">
      <w:pPr>
        <w:pStyle w:val="Default"/>
        <w:rPr>
          <w:rFonts w:ascii="Arial" w:hAnsi="Arial" w:cs="Arial"/>
          <w:b/>
          <w:bCs/>
          <w:sz w:val="23"/>
          <w:szCs w:val="23"/>
        </w:rPr>
      </w:pPr>
      <w:r w:rsidRPr="007401AB">
        <w:rPr>
          <w:rFonts w:ascii="Arial" w:hAnsi="Arial" w:cs="Arial"/>
          <w:b/>
          <w:bCs/>
          <w:sz w:val="23"/>
          <w:szCs w:val="23"/>
        </w:rPr>
        <w:t xml:space="preserve">Disposal of Obsolete CPU, Printers, </w:t>
      </w:r>
      <w:r w:rsidR="00A5756A" w:rsidRPr="007401AB">
        <w:rPr>
          <w:rFonts w:ascii="Arial" w:hAnsi="Arial" w:cs="Arial"/>
          <w:b/>
          <w:bCs/>
          <w:sz w:val="23"/>
          <w:szCs w:val="23"/>
        </w:rPr>
        <w:t>UPSs and other</w:t>
      </w:r>
      <w:r w:rsidR="006961E0">
        <w:rPr>
          <w:rFonts w:ascii="Arial" w:hAnsi="Arial" w:cs="Arial"/>
          <w:b/>
          <w:bCs/>
          <w:sz w:val="23"/>
          <w:szCs w:val="23"/>
        </w:rPr>
        <w:t xml:space="preserve"> e-waste</w:t>
      </w:r>
      <w:r w:rsidR="00A5756A" w:rsidRPr="007401AB">
        <w:rPr>
          <w:rFonts w:ascii="Arial" w:hAnsi="Arial" w:cs="Arial"/>
          <w:b/>
          <w:bCs/>
          <w:sz w:val="23"/>
          <w:szCs w:val="23"/>
        </w:rPr>
        <w:t xml:space="preserve"> items </w:t>
      </w:r>
      <w:r w:rsidRPr="007401AB">
        <w:rPr>
          <w:rFonts w:ascii="Arial" w:hAnsi="Arial" w:cs="Arial"/>
          <w:b/>
          <w:bCs/>
          <w:sz w:val="23"/>
          <w:szCs w:val="23"/>
        </w:rPr>
        <w:t xml:space="preserve">etc. as per Govt. directives </w:t>
      </w:r>
    </w:p>
    <w:p w:rsidR="00984A2D" w:rsidRPr="007401AB" w:rsidRDefault="00984A2D" w:rsidP="00984A2D">
      <w:pPr>
        <w:pStyle w:val="Default"/>
        <w:rPr>
          <w:rFonts w:ascii="Arial" w:hAnsi="Arial" w:cs="Arial"/>
          <w:b/>
          <w:bCs/>
          <w:sz w:val="23"/>
          <w:szCs w:val="23"/>
        </w:rPr>
      </w:pPr>
    </w:p>
    <w:p w:rsidR="00984A2D" w:rsidRPr="007401AB" w:rsidRDefault="00984A2D" w:rsidP="00984A2D">
      <w:pPr>
        <w:pStyle w:val="Default"/>
        <w:rPr>
          <w:rFonts w:ascii="Arial" w:hAnsi="Arial" w:cs="Arial"/>
          <w:sz w:val="23"/>
          <w:szCs w:val="23"/>
        </w:rPr>
      </w:pPr>
    </w:p>
    <w:p w:rsidR="00984A2D" w:rsidRPr="007401AB" w:rsidRDefault="00984A2D" w:rsidP="00984A2D">
      <w:pPr>
        <w:pStyle w:val="Default"/>
        <w:rPr>
          <w:rFonts w:ascii="Arial" w:hAnsi="Arial" w:cs="Arial"/>
          <w:sz w:val="22"/>
          <w:szCs w:val="22"/>
        </w:rPr>
      </w:pPr>
      <w:r w:rsidRPr="007401AB">
        <w:rPr>
          <w:rFonts w:ascii="Arial" w:hAnsi="Arial" w:cs="Arial"/>
          <w:sz w:val="22"/>
          <w:szCs w:val="22"/>
        </w:rPr>
        <w:t xml:space="preserve">Name &amp; Address of Firm _____________________________________________ </w:t>
      </w:r>
    </w:p>
    <w:p w:rsidR="00984A2D" w:rsidRPr="007401AB" w:rsidRDefault="00984A2D" w:rsidP="00984A2D">
      <w:pPr>
        <w:pStyle w:val="Default"/>
        <w:rPr>
          <w:rFonts w:ascii="Arial" w:hAnsi="Arial" w:cs="Arial"/>
          <w:sz w:val="22"/>
          <w:szCs w:val="22"/>
        </w:rPr>
      </w:pPr>
      <w:r w:rsidRPr="007401AB">
        <w:rPr>
          <w:rFonts w:ascii="Arial" w:hAnsi="Arial" w:cs="Arial"/>
          <w:sz w:val="22"/>
          <w:szCs w:val="22"/>
        </w:rPr>
        <w:t xml:space="preserve">(In Capital Letters) </w:t>
      </w:r>
    </w:p>
    <w:p w:rsidR="00984A2D" w:rsidRPr="007401AB" w:rsidRDefault="00984A2D" w:rsidP="00984A2D">
      <w:pPr>
        <w:pStyle w:val="Default"/>
        <w:rPr>
          <w:rFonts w:ascii="Arial" w:hAnsi="Arial" w:cs="Arial"/>
          <w:sz w:val="22"/>
          <w:szCs w:val="22"/>
        </w:rPr>
      </w:pPr>
      <w:r w:rsidRPr="007401AB">
        <w:rPr>
          <w:rFonts w:ascii="Arial" w:hAnsi="Arial" w:cs="Arial"/>
          <w:sz w:val="22"/>
          <w:szCs w:val="22"/>
        </w:rPr>
        <w:t xml:space="preserve">                                            _____________________________________________ </w:t>
      </w:r>
    </w:p>
    <w:p w:rsidR="00984A2D" w:rsidRPr="007401AB" w:rsidRDefault="00984A2D" w:rsidP="00984A2D">
      <w:pPr>
        <w:pStyle w:val="Default"/>
        <w:rPr>
          <w:rFonts w:ascii="Arial" w:hAnsi="Arial" w:cs="Arial"/>
          <w:sz w:val="22"/>
          <w:szCs w:val="22"/>
        </w:rPr>
      </w:pPr>
      <w:r w:rsidRPr="007401AB">
        <w:rPr>
          <w:rFonts w:ascii="Arial" w:hAnsi="Arial" w:cs="Arial"/>
          <w:sz w:val="22"/>
          <w:szCs w:val="22"/>
        </w:rPr>
        <w:t xml:space="preserve"> </w:t>
      </w:r>
    </w:p>
    <w:p w:rsidR="00984A2D" w:rsidRPr="007401AB" w:rsidRDefault="00984A2D" w:rsidP="00984A2D">
      <w:pPr>
        <w:pStyle w:val="Default"/>
        <w:rPr>
          <w:rFonts w:ascii="Arial" w:hAnsi="Arial" w:cs="Arial"/>
          <w:sz w:val="22"/>
          <w:szCs w:val="22"/>
        </w:rPr>
      </w:pPr>
      <w:r w:rsidRPr="007401AB">
        <w:rPr>
          <w:rFonts w:ascii="Arial" w:hAnsi="Arial" w:cs="Arial"/>
          <w:sz w:val="22"/>
          <w:szCs w:val="22"/>
        </w:rPr>
        <w:t xml:space="preserve">Telephone/Mobile No ________________________________ </w:t>
      </w:r>
    </w:p>
    <w:p w:rsidR="00984A2D" w:rsidRPr="007401AB" w:rsidRDefault="00984A2D" w:rsidP="00984A2D">
      <w:pPr>
        <w:pStyle w:val="Default"/>
        <w:rPr>
          <w:rFonts w:ascii="Arial" w:hAnsi="Arial" w:cs="Arial"/>
          <w:sz w:val="22"/>
          <w:szCs w:val="22"/>
        </w:rPr>
      </w:pPr>
    </w:p>
    <w:p w:rsidR="00984A2D" w:rsidRPr="007401AB" w:rsidRDefault="00984A2D" w:rsidP="00984A2D">
      <w:pPr>
        <w:pStyle w:val="Default"/>
        <w:rPr>
          <w:rFonts w:ascii="Arial" w:hAnsi="Arial" w:cs="Arial"/>
          <w:sz w:val="22"/>
          <w:szCs w:val="22"/>
        </w:rPr>
      </w:pPr>
    </w:p>
    <w:p w:rsidR="00984A2D" w:rsidRPr="007401AB" w:rsidRDefault="00984A2D" w:rsidP="00984A2D">
      <w:pPr>
        <w:pStyle w:val="Default"/>
        <w:rPr>
          <w:rFonts w:ascii="Arial" w:hAnsi="Arial" w:cs="Arial"/>
          <w:sz w:val="22"/>
          <w:szCs w:val="22"/>
        </w:rPr>
      </w:pPr>
      <w:r w:rsidRPr="007401AB">
        <w:rPr>
          <w:rFonts w:ascii="Arial" w:hAnsi="Arial" w:cs="Arial"/>
          <w:sz w:val="22"/>
          <w:szCs w:val="22"/>
        </w:rPr>
        <w:t xml:space="preserve">Details of EMD (if any) Bank Draft / </w:t>
      </w:r>
      <w:r w:rsidR="0031457C">
        <w:rPr>
          <w:rFonts w:ascii="Arial" w:hAnsi="Arial" w:cs="Arial"/>
          <w:sz w:val="22"/>
          <w:szCs w:val="22"/>
        </w:rPr>
        <w:t>Banker Cheque</w:t>
      </w:r>
      <w:r w:rsidRPr="007401AB">
        <w:rPr>
          <w:rFonts w:ascii="Arial" w:hAnsi="Arial" w:cs="Arial"/>
          <w:sz w:val="22"/>
          <w:szCs w:val="22"/>
        </w:rPr>
        <w:t xml:space="preserve"> No. : ________________________ </w:t>
      </w:r>
    </w:p>
    <w:p w:rsidR="00984A2D" w:rsidRPr="007401AB" w:rsidRDefault="00984A2D" w:rsidP="00984A2D">
      <w:pPr>
        <w:pStyle w:val="Default"/>
        <w:rPr>
          <w:rFonts w:ascii="Arial" w:hAnsi="Arial" w:cs="Arial"/>
          <w:sz w:val="22"/>
          <w:szCs w:val="22"/>
        </w:rPr>
      </w:pPr>
    </w:p>
    <w:p w:rsidR="004804BE" w:rsidRDefault="00984A2D" w:rsidP="00984A2D">
      <w:pPr>
        <w:pStyle w:val="Default"/>
        <w:rPr>
          <w:rFonts w:ascii="Arial" w:hAnsi="Arial" w:cs="Arial"/>
          <w:sz w:val="22"/>
          <w:szCs w:val="22"/>
        </w:rPr>
      </w:pPr>
      <w:r w:rsidRPr="007401AB">
        <w:rPr>
          <w:rFonts w:ascii="Arial" w:hAnsi="Arial" w:cs="Arial"/>
          <w:sz w:val="22"/>
          <w:szCs w:val="22"/>
        </w:rPr>
        <w:t>Amount:</w:t>
      </w:r>
      <w:r w:rsidR="004804BE">
        <w:rPr>
          <w:rFonts w:ascii="Arial" w:hAnsi="Arial" w:cs="Arial"/>
          <w:sz w:val="22"/>
          <w:szCs w:val="22"/>
        </w:rPr>
        <w:t xml:space="preserve">       </w:t>
      </w:r>
      <w:r w:rsidRPr="007401AB">
        <w:rPr>
          <w:rFonts w:ascii="Arial" w:hAnsi="Arial" w:cs="Arial"/>
          <w:sz w:val="22"/>
          <w:szCs w:val="22"/>
        </w:rPr>
        <w:t xml:space="preserve"> ________________________</w:t>
      </w:r>
    </w:p>
    <w:p w:rsidR="00984A2D" w:rsidRPr="007401AB" w:rsidRDefault="00984A2D" w:rsidP="00984A2D">
      <w:pPr>
        <w:pStyle w:val="Default"/>
        <w:rPr>
          <w:rFonts w:ascii="Arial" w:hAnsi="Arial" w:cs="Arial"/>
          <w:sz w:val="22"/>
          <w:szCs w:val="22"/>
        </w:rPr>
      </w:pPr>
    </w:p>
    <w:p w:rsidR="00984A2D" w:rsidRPr="007401AB" w:rsidRDefault="00984A2D" w:rsidP="00984A2D">
      <w:pPr>
        <w:pStyle w:val="Default"/>
        <w:spacing w:line="360" w:lineRule="auto"/>
        <w:rPr>
          <w:rFonts w:ascii="Arial" w:hAnsi="Arial" w:cs="Arial"/>
          <w:sz w:val="22"/>
          <w:szCs w:val="22"/>
        </w:rPr>
      </w:pPr>
      <w:r w:rsidRPr="007401AB">
        <w:rPr>
          <w:rFonts w:ascii="Arial" w:hAnsi="Arial" w:cs="Arial"/>
          <w:sz w:val="22"/>
          <w:szCs w:val="22"/>
        </w:rPr>
        <w:t xml:space="preserve">I / We Quote: </w:t>
      </w:r>
    </w:p>
    <w:p w:rsidR="00984A2D" w:rsidRPr="007401AB" w:rsidRDefault="00984A2D" w:rsidP="00984A2D">
      <w:pPr>
        <w:pStyle w:val="Default"/>
        <w:spacing w:line="360" w:lineRule="auto"/>
        <w:rPr>
          <w:rFonts w:ascii="Arial" w:hAnsi="Arial" w:cs="Arial"/>
          <w:sz w:val="22"/>
          <w:szCs w:val="22"/>
        </w:rPr>
      </w:pPr>
      <w:r w:rsidRPr="007401AB">
        <w:rPr>
          <w:rFonts w:ascii="Arial" w:hAnsi="Arial" w:cs="Arial"/>
          <w:sz w:val="22"/>
          <w:szCs w:val="22"/>
        </w:rPr>
        <w:t xml:space="preserve">I/We have inspected the Computer Hardware systems (Electronic Waste) located at </w:t>
      </w:r>
      <w:proofErr w:type="spellStart"/>
      <w:r w:rsidR="00E62A70" w:rsidRPr="007401AB">
        <w:rPr>
          <w:rFonts w:ascii="Arial" w:hAnsi="Arial" w:cs="Arial"/>
          <w:b/>
        </w:rPr>
        <w:t>Sant</w:t>
      </w:r>
      <w:proofErr w:type="spellEnd"/>
      <w:r w:rsidR="00E62A70" w:rsidRPr="007401AB">
        <w:rPr>
          <w:rFonts w:ascii="Arial" w:hAnsi="Arial" w:cs="Arial"/>
          <w:b/>
        </w:rPr>
        <w:t xml:space="preserve"> </w:t>
      </w:r>
      <w:proofErr w:type="spellStart"/>
      <w:r w:rsidR="00E62A70" w:rsidRPr="007401AB">
        <w:rPr>
          <w:rFonts w:ascii="Arial" w:hAnsi="Arial" w:cs="Arial"/>
          <w:b/>
        </w:rPr>
        <w:t>Lomgowal</w:t>
      </w:r>
      <w:proofErr w:type="spellEnd"/>
      <w:r w:rsidR="00E62A70" w:rsidRPr="007401AB">
        <w:rPr>
          <w:rFonts w:ascii="Arial" w:hAnsi="Arial" w:cs="Arial"/>
          <w:b/>
        </w:rPr>
        <w:t xml:space="preserve"> Institute of Engineering &amp; Technology, </w:t>
      </w:r>
      <w:proofErr w:type="spellStart"/>
      <w:r w:rsidR="00E62A70" w:rsidRPr="007401AB">
        <w:rPr>
          <w:rFonts w:ascii="Arial" w:hAnsi="Arial" w:cs="Arial"/>
          <w:b/>
        </w:rPr>
        <w:t>Longowal</w:t>
      </w:r>
      <w:proofErr w:type="spellEnd"/>
      <w:r w:rsidR="00E62A70" w:rsidRPr="007401AB">
        <w:rPr>
          <w:rFonts w:ascii="Arial" w:hAnsi="Arial" w:cs="Arial"/>
          <w:b/>
        </w:rPr>
        <w:t xml:space="preserve"> </w:t>
      </w:r>
      <w:proofErr w:type="spellStart"/>
      <w:r w:rsidR="00E62A70" w:rsidRPr="007401AB">
        <w:rPr>
          <w:rFonts w:ascii="Arial" w:hAnsi="Arial" w:cs="Arial"/>
          <w:b/>
        </w:rPr>
        <w:t>Distt</w:t>
      </w:r>
      <w:proofErr w:type="spellEnd"/>
      <w:r w:rsidR="00E62A70" w:rsidRPr="007401AB">
        <w:rPr>
          <w:rFonts w:ascii="Arial" w:hAnsi="Arial" w:cs="Arial"/>
          <w:b/>
        </w:rPr>
        <w:t xml:space="preserve">. </w:t>
      </w:r>
      <w:proofErr w:type="spellStart"/>
      <w:r w:rsidR="00E62A70" w:rsidRPr="007401AB">
        <w:rPr>
          <w:rFonts w:ascii="Arial" w:hAnsi="Arial" w:cs="Arial"/>
          <w:b/>
        </w:rPr>
        <w:t>Sangrur</w:t>
      </w:r>
      <w:proofErr w:type="spellEnd"/>
      <w:r w:rsidR="00E62A70" w:rsidRPr="007401AB">
        <w:rPr>
          <w:rFonts w:ascii="Arial" w:hAnsi="Arial" w:cs="Arial"/>
          <w:b/>
        </w:rPr>
        <w:t xml:space="preserve"> (PB) 148106</w:t>
      </w:r>
      <w:r w:rsidR="00E62A70" w:rsidRPr="007401AB">
        <w:rPr>
          <w:rFonts w:ascii="Arial" w:hAnsi="Arial" w:cs="Arial"/>
        </w:rPr>
        <w:t xml:space="preserve">. </w:t>
      </w:r>
      <w:r w:rsidRPr="007401AB">
        <w:rPr>
          <w:rFonts w:ascii="Arial" w:hAnsi="Arial" w:cs="Arial"/>
          <w:sz w:val="22"/>
          <w:szCs w:val="22"/>
        </w:rPr>
        <w:t xml:space="preserve"> </w:t>
      </w:r>
      <w:proofErr w:type="gramStart"/>
      <w:r w:rsidRPr="007401AB">
        <w:rPr>
          <w:rFonts w:ascii="Arial" w:hAnsi="Arial" w:cs="Arial"/>
          <w:sz w:val="22"/>
          <w:szCs w:val="22"/>
        </w:rPr>
        <w:t>and</w:t>
      </w:r>
      <w:proofErr w:type="gramEnd"/>
      <w:r w:rsidRPr="007401AB">
        <w:rPr>
          <w:rFonts w:ascii="Arial" w:hAnsi="Arial" w:cs="Arial"/>
          <w:sz w:val="22"/>
          <w:szCs w:val="22"/>
        </w:rPr>
        <w:t xml:space="preserve"> am /are interested take order for disposal Electronic Waste as per the Govt. directives. My / Our offer for the items is given below. </w:t>
      </w:r>
    </w:p>
    <w:p w:rsidR="00984A2D" w:rsidRPr="007401AB" w:rsidRDefault="00984A2D" w:rsidP="00984A2D">
      <w:pPr>
        <w:pStyle w:val="Default"/>
        <w:spacing w:line="360" w:lineRule="auto"/>
        <w:rPr>
          <w:rFonts w:ascii="Arial" w:hAnsi="Arial" w:cs="Arial"/>
          <w:sz w:val="22"/>
          <w:szCs w:val="22"/>
        </w:rPr>
      </w:pPr>
    </w:p>
    <w:p w:rsidR="00984A2D" w:rsidRPr="007401AB" w:rsidRDefault="00984A2D" w:rsidP="00984A2D">
      <w:pPr>
        <w:pStyle w:val="Default"/>
        <w:spacing w:line="360" w:lineRule="auto"/>
        <w:rPr>
          <w:rFonts w:ascii="Arial" w:hAnsi="Arial" w:cs="Arial"/>
          <w:sz w:val="22"/>
          <w:szCs w:val="22"/>
        </w:rPr>
      </w:pPr>
      <w:r w:rsidRPr="007401AB">
        <w:rPr>
          <w:rFonts w:ascii="Arial" w:hAnsi="Arial" w:cs="Arial"/>
          <w:sz w:val="22"/>
          <w:szCs w:val="22"/>
        </w:rPr>
        <w:t>My / Our complete &amp; total Offer for entire item as in annexure – III is Rs. _________________________ (Inclusive of all taxes, duties, Levis, transportation etc. (If any) i.e. (In Words Rupees _________________________________________________</w:t>
      </w:r>
      <w:r w:rsidR="00A76E95">
        <w:rPr>
          <w:rFonts w:ascii="Arial" w:hAnsi="Arial" w:cs="Arial"/>
          <w:sz w:val="22"/>
          <w:szCs w:val="22"/>
        </w:rPr>
        <w:t>______________________</w:t>
      </w:r>
      <w:r w:rsidR="00385D60" w:rsidRPr="007401AB">
        <w:rPr>
          <w:rFonts w:ascii="Arial" w:hAnsi="Arial" w:cs="Arial"/>
          <w:sz w:val="22"/>
          <w:szCs w:val="22"/>
        </w:rPr>
        <w:t>_</w:t>
      </w:r>
      <w:r w:rsidRPr="007401AB">
        <w:rPr>
          <w:rFonts w:ascii="Arial" w:hAnsi="Arial" w:cs="Arial"/>
          <w:sz w:val="22"/>
          <w:szCs w:val="22"/>
        </w:rPr>
        <w:t xml:space="preserve">only) </w:t>
      </w:r>
    </w:p>
    <w:p w:rsidR="00984A2D" w:rsidRPr="007401AB" w:rsidRDefault="00984A2D" w:rsidP="00984A2D">
      <w:pPr>
        <w:pStyle w:val="Default"/>
        <w:spacing w:line="360" w:lineRule="auto"/>
        <w:rPr>
          <w:rFonts w:ascii="Arial" w:hAnsi="Arial" w:cs="Arial"/>
          <w:sz w:val="22"/>
          <w:szCs w:val="22"/>
        </w:rPr>
      </w:pPr>
      <w:r w:rsidRPr="007401AB">
        <w:rPr>
          <w:rFonts w:ascii="Arial" w:hAnsi="Arial" w:cs="Arial"/>
          <w:sz w:val="22"/>
          <w:szCs w:val="22"/>
        </w:rPr>
        <w:t xml:space="preserve">(Inclusive of all taxes, duties, Levis etc. (If any) </w:t>
      </w:r>
    </w:p>
    <w:p w:rsidR="00984A2D" w:rsidRPr="007401AB" w:rsidRDefault="00984A2D" w:rsidP="00984A2D">
      <w:pPr>
        <w:pStyle w:val="Default"/>
        <w:spacing w:line="360" w:lineRule="auto"/>
        <w:rPr>
          <w:rFonts w:ascii="Arial" w:hAnsi="Arial" w:cs="Arial"/>
          <w:sz w:val="22"/>
          <w:szCs w:val="22"/>
        </w:rPr>
      </w:pPr>
      <w:r w:rsidRPr="007401AB">
        <w:rPr>
          <w:rFonts w:ascii="Arial" w:hAnsi="Arial" w:cs="Arial"/>
          <w:sz w:val="22"/>
          <w:szCs w:val="22"/>
        </w:rPr>
        <w:t xml:space="preserve">I / We have gone through the terms &amp; conditions given in the quotation documents &amp; agree with the same. I / We understand that in the event of non-compliance of terms &amp; conditions of the quotation my / our EMD may be forfeited by </w:t>
      </w:r>
      <w:r w:rsidR="005904EE">
        <w:rPr>
          <w:rFonts w:ascii="Arial" w:hAnsi="Arial" w:cs="Arial"/>
          <w:sz w:val="22"/>
          <w:szCs w:val="22"/>
        </w:rPr>
        <w:t xml:space="preserve">SLIET, </w:t>
      </w:r>
      <w:proofErr w:type="spellStart"/>
      <w:r w:rsidR="005904EE">
        <w:rPr>
          <w:rFonts w:ascii="Arial" w:hAnsi="Arial" w:cs="Arial"/>
          <w:sz w:val="22"/>
          <w:szCs w:val="22"/>
        </w:rPr>
        <w:t>Longowal</w:t>
      </w:r>
      <w:proofErr w:type="spellEnd"/>
      <w:r w:rsidRPr="007401AB">
        <w:rPr>
          <w:rFonts w:ascii="Arial" w:hAnsi="Arial" w:cs="Arial"/>
          <w:sz w:val="22"/>
          <w:szCs w:val="22"/>
        </w:rPr>
        <w:t xml:space="preserve">. </w:t>
      </w:r>
    </w:p>
    <w:p w:rsidR="00385D60" w:rsidRPr="007401AB" w:rsidRDefault="00385D60" w:rsidP="00984A2D">
      <w:pPr>
        <w:pStyle w:val="Default"/>
        <w:spacing w:line="360" w:lineRule="auto"/>
        <w:rPr>
          <w:rFonts w:ascii="Arial" w:hAnsi="Arial" w:cs="Arial"/>
          <w:sz w:val="22"/>
          <w:szCs w:val="22"/>
        </w:rPr>
      </w:pPr>
    </w:p>
    <w:p w:rsidR="00984A2D" w:rsidRPr="007401AB" w:rsidRDefault="00984A2D" w:rsidP="00385D60">
      <w:pPr>
        <w:pStyle w:val="Default"/>
        <w:spacing w:line="480" w:lineRule="auto"/>
        <w:rPr>
          <w:rFonts w:ascii="Arial" w:hAnsi="Arial" w:cs="Arial"/>
          <w:sz w:val="22"/>
          <w:szCs w:val="22"/>
        </w:rPr>
      </w:pPr>
      <w:r w:rsidRPr="007401AB">
        <w:rPr>
          <w:rFonts w:ascii="Arial" w:hAnsi="Arial" w:cs="Arial"/>
          <w:sz w:val="22"/>
          <w:szCs w:val="22"/>
        </w:rPr>
        <w:t xml:space="preserve">Signature of Firm </w:t>
      </w:r>
    </w:p>
    <w:p w:rsidR="00984A2D" w:rsidRPr="007401AB" w:rsidRDefault="00984A2D" w:rsidP="00385D60">
      <w:pPr>
        <w:pStyle w:val="Default"/>
        <w:spacing w:line="480" w:lineRule="auto"/>
        <w:rPr>
          <w:rFonts w:ascii="Arial" w:hAnsi="Arial" w:cs="Arial"/>
          <w:sz w:val="22"/>
          <w:szCs w:val="22"/>
        </w:rPr>
      </w:pPr>
      <w:r w:rsidRPr="007401AB">
        <w:rPr>
          <w:rFonts w:ascii="Arial" w:hAnsi="Arial" w:cs="Arial"/>
          <w:sz w:val="22"/>
          <w:szCs w:val="22"/>
        </w:rPr>
        <w:t xml:space="preserve">Name &amp; Designation: </w:t>
      </w:r>
    </w:p>
    <w:p w:rsidR="00984A2D" w:rsidRPr="007401AB" w:rsidRDefault="00984A2D" w:rsidP="00385D60">
      <w:pPr>
        <w:pStyle w:val="Default"/>
        <w:spacing w:line="480" w:lineRule="auto"/>
        <w:rPr>
          <w:rFonts w:ascii="Arial" w:hAnsi="Arial" w:cs="Arial"/>
          <w:sz w:val="22"/>
          <w:szCs w:val="22"/>
        </w:rPr>
      </w:pPr>
      <w:r w:rsidRPr="007401AB">
        <w:rPr>
          <w:rFonts w:ascii="Arial" w:hAnsi="Arial" w:cs="Arial"/>
          <w:sz w:val="22"/>
          <w:szCs w:val="22"/>
        </w:rPr>
        <w:t xml:space="preserve">Place: </w:t>
      </w:r>
    </w:p>
    <w:p w:rsidR="00984A2D" w:rsidRPr="007401AB" w:rsidRDefault="00984A2D" w:rsidP="00385D60">
      <w:pPr>
        <w:pStyle w:val="Default"/>
        <w:spacing w:line="480" w:lineRule="auto"/>
        <w:rPr>
          <w:rFonts w:ascii="Arial" w:hAnsi="Arial" w:cs="Arial"/>
          <w:sz w:val="22"/>
          <w:szCs w:val="22"/>
        </w:rPr>
      </w:pPr>
      <w:r w:rsidRPr="007401AB">
        <w:rPr>
          <w:rFonts w:ascii="Arial" w:hAnsi="Arial" w:cs="Arial"/>
          <w:sz w:val="22"/>
          <w:szCs w:val="22"/>
        </w:rPr>
        <w:t xml:space="preserve">Date: </w:t>
      </w:r>
    </w:p>
    <w:p w:rsidR="00984A2D" w:rsidRDefault="00984A2D" w:rsidP="00984A2D">
      <w:pPr>
        <w:pStyle w:val="Default"/>
        <w:rPr>
          <w:rFonts w:ascii="Arial" w:hAnsi="Arial" w:cs="Arial"/>
          <w:color w:val="auto"/>
          <w:sz w:val="22"/>
          <w:szCs w:val="22"/>
        </w:rPr>
      </w:pPr>
      <w:r w:rsidRPr="007401AB">
        <w:rPr>
          <w:rFonts w:ascii="Arial" w:hAnsi="Arial" w:cs="Arial"/>
          <w:color w:val="auto"/>
          <w:sz w:val="22"/>
          <w:szCs w:val="22"/>
        </w:rPr>
        <w:t xml:space="preserve">Company Seal </w:t>
      </w:r>
    </w:p>
    <w:p w:rsidR="00F26321" w:rsidRDefault="00F26321" w:rsidP="00984A2D">
      <w:pPr>
        <w:pStyle w:val="Default"/>
        <w:rPr>
          <w:rFonts w:ascii="Arial" w:hAnsi="Arial" w:cs="Arial"/>
          <w:color w:val="auto"/>
          <w:sz w:val="22"/>
          <w:szCs w:val="22"/>
        </w:rPr>
      </w:pPr>
    </w:p>
    <w:p w:rsidR="00F26321" w:rsidRPr="007401AB" w:rsidRDefault="00F26321" w:rsidP="00984A2D">
      <w:pPr>
        <w:pStyle w:val="Default"/>
        <w:rPr>
          <w:rFonts w:ascii="Arial" w:hAnsi="Arial" w:cs="Arial"/>
          <w:color w:val="auto"/>
          <w:sz w:val="22"/>
          <w:szCs w:val="22"/>
        </w:rPr>
      </w:pPr>
    </w:p>
    <w:sectPr w:rsidR="00F26321" w:rsidRPr="007401AB" w:rsidSect="00B16BC7">
      <w:pgSz w:w="12240" w:h="15840"/>
      <w:pgMar w:top="288"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6FFD"/>
    <w:multiLevelType w:val="hybridMultilevel"/>
    <w:tmpl w:val="58B82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533D"/>
    <w:multiLevelType w:val="hybridMultilevel"/>
    <w:tmpl w:val="3328CE82"/>
    <w:lvl w:ilvl="0" w:tplc="E22EC000">
      <w:start w:val="1"/>
      <w:numFmt w:val="lowerLetter"/>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C56EE"/>
    <w:multiLevelType w:val="hybridMultilevel"/>
    <w:tmpl w:val="113231A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D9077C"/>
    <w:multiLevelType w:val="hybridMultilevel"/>
    <w:tmpl w:val="9A20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62BD3"/>
    <w:multiLevelType w:val="hybridMultilevel"/>
    <w:tmpl w:val="2C1C7D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349F"/>
    <w:multiLevelType w:val="hybridMultilevel"/>
    <w:tmpl w:val="FD0AECF8"/>
    <w:lvl w:ilvl="0" w:tplc="45B6E1C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411995"/>
    <w:multiLevelType w:val="hybridMultilevel"/>
    <w:tmpl w:val="621EA5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0C7DCE"/>
    <w:multiLevelType w:val="hybridMultilevel"/>
    <w:tmpl w:val="466E5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9054F"/>
    <w:multiLevelType w:val="hybridMultilevel"/>
    <w:tmpl w:val="7F601A3A"/>
    <w:lvl w:ilvl="0" w:tplc="AD0E6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E5A16"/>
    <w:multiLevelType w:val="hybridMultilevel"/>
    <w:tmpl w:val="8F66C2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B390C"/>
    <w:multiLevelType w:val="hybridMultilevel"/>
    <w:tmpl w:val="A7AE42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B69A5"/>
    <w:multiLevelType w:val="hybridMultilevel"/>
    <w:tmpl w:val="489C102C"/>
    <w:lvl w:ilvl="0" w:tplc="C276BD2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2692C"/>
    <w:multiLevelType w:val="hybridMultilevel"/>
    <w:tmpl w:val="29A62158"/>
    <w:lvl w:ilvl="0" w:tplc="613A7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C16C9"/>
    <w:multiLevelType w:val="hybridMultilevel"/>
    <w:tmpl w:val="097640C2"/>
    <w:lvl w:ilvl="0" w:tplc="A7A4D942">
      <w:start w:val="1"/>
      <w:numFmt w:val="lowerRoman"/>
      <w:lvlText w:val="%1."/>
      <w:lvlJc w:val="left"/>
      <w:pPr>
        <w:ind w:left="1080" w:hanging="720"/>
      </w:pPr>
      <w:rPr>
        <w:rFonts w:hint="default"/>
      </w:rPr>
    </w:lvl>
    <w:lvl w:ilvl="1" w:tplc="CEB6B6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043FB"/>
    <w:multiLevelType w:val="hybridMultilevel"/>
    <w:tmpl w:val="A36E1F40"/>
    <w:lvl w:ilvl="0" w:tplc="0409001B">
      <w:start w:val="1"/>
      <w:numFmt w:val="lowerRoman"/>
      <w:lvlText w:val="%1."/>
      <w:lvlJc w:val="right"/>
      <w:pPr>
        <w:ind w:left="720" w:hanging="360"/>
      </w:pPr>
    </w:lvl>
    <w:lvl w:ilvl="1" w:tplc="1EF60F0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6606E"/>
    <w:multiLevelType w:val="hybridMultilevel"/>
    <w:tmpl w:val="5D3C553C"/>
    <w:lvl w:ilvl="0" w:tplc="E51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B3E96"/>
    <w:multiLevelType w:val="hybridMultilevel"/>
    <w:tmpl w:val="94E454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E74AFA"/>
    <w:multiLevelType w:val="hybridMultilevel"/>
    <w:tmpl w:val="5D3C55EA"/>
    <w:lvl w:ilvl="0" w:tplc="E51AC9D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40082"/>
    <w:multiLevelType w:val="hybridMultilevel"/>
    <w:tmpl w:val="485C55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11E7A"/>
    <w:multiLevelType w:val="hybridMultilevel"/>
    <w:tmpl w:val="A6C0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74DBB"/>
    <w:multiLevelType w:val="hybridMultilevel"/>
    <w:tmpl w:val="5D3C553C"/>
    <w:lvl w:ilvl="0" w:tplc="E51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424C7"/>
    <w:multiLevelType w:val="hybridMultilevel"/>
    <w:tmpl w:val="6534E2B2"/>
    <w:lvl w:ilvl="0" w:tplc="818EC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86330"/>
    <w:multiLevelType w:val="hybridMultilevel"/>
    <w:tmpl w:val="0C626816"/>
    <w:lvl w:ilvl="0" w:tplc="8FBCA5F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85ACC"/>
    <w:multiLevelType w:val="hybridMultilevel"/>
    <w:tmpl w:val="077A4172"/>
    <w:lvl w:ilvl="0" w:tplc="01880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63BAE"/>
    <w:multiLevelType w:val="hybridMultilevel"/>
    <w:tmpl w:val="67C677D0"/>
    <w:lvl w:ilvl="0" w:tplc="8FBCA5F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E0C9C"/>
    <w:multiLevelType w:val="hybridMultilevel"/>
    <w:tmpl w:val="0FD00CE6"/>
    <w:lvl w:ilvl="0" w:tplc="A0509F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8"/>
  </w:num>
  <w:num w:numId="4">
    <w:abstractNumId w:val="12"/>
  </w:num>
  <w:num w:numId="5">
    <w:abstractNumId w:val="14"/>
  </w:num>
  <w:num w:numId="6">
    <w:abstractNumId w:val="3"/>
  </w:num>
  <w:num w:numId="7">
    <w:abstractNumId w:val="25"/>
  </w:num>
  <w:num w:numId="8">
    <w:abstractNumId w:val="10"/>
  </w:num>
  <w:num w:numId="9">
    <w:abstractNumId w:val="7"/>
  </w:num>
  <w:num w:numId="10">
    <w:abstractNumId w:val="9"/>
  </w:num>
  <w:num w:numId="11">
    <w:abstractNumId w:val="19"/>
  </w:num>
  <w:num w:numId="12">
    <w:abstractNumId w:val="4"/>
  </w:num>
  <w:num w:numId="13">
    <w:abstractNumId w:val="13"/>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8"/>
  </w:num>
  <w:num w:numId="25">
    <w:abstractNumId w:val="23"/>
  </w:num>
  <w:num w:numId="26">
    <w:abstractNumId w:val="24"/>
  </w:num>
  <w:num w:numId="27">
    <w:abstractNumId w:val="22"/>
  </w:num>
  <w:num w:numId="28">
    <w:abstractNumId w:val="17"/>
  </w:num>
  <w:num w:numId="29">
    <w:abstractNumId w:val="1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228E0"/>
    <w:rsid w:val="00012440"/>
    <w:rsid w:val="00033524"/>
    <w:rsid w:val="0007672F"/>
    <w:rsid w:val="0007695E"/>
    <w:rsid w:val="0008720F"/>
    <w:rsid w:val="000930B9"/>
    <w:rsid w:val="00095E61"/>
    <w:rsid w:val="000B2B18"/>
    <w:rsid w:val="000F5C98"/>
    <w:rsid w:val="00114596"/>
    <w:rsid w:val="001228E0"/>
    <w:rsid w:val="00185313"/>
    <w:rsid w:val="00251E2B"/>
    <w:rsid w:val="00282921"/>
    <w:rsid w:val="002B7A45"/>
    <w:rsid w:val="002C10EE"/>
    <w:rsid w:val="002D2000"/>
    <w:rsid w:val="002E4339"/>
    <w:rsid w:val="00305CF7"/>
    <w:rsid w:val="0031457C"/>
    <w:rsid w:val="00327832"/>
    <w:rsid w:val="00385D60"/>
    <w:rsid w:val="00394C95"/>
    <w:rsid w:val="00396296"/>
    <w:rsid w:val="0039787E"/>
    <w:rsid w:val="003C7E70"/>
    <w:rsid w:val="003E2B3B"/>
    <w:rsid w:val="003E313F"/>
    <w:rsid w:val="00415C92"/>
    <w:rsid w:val="0045173D"/>
    <w:rsid w:val="00462F22"/>
    <w:rsid w:val="004804BE"/>
    <w:rsid w:val="004B2BE1"/>
    <w:rsid w:val="004E00A0"/>
    <w:rsid w:val="00556F9B"/>
    <w:rsid w:val="00573DA1"/>
    <w:rsid w:val="005752F7"/>
    <w:rsid w:val="005904EE"/>
    <w:rsid w:val="00601D58"/>
    <w:rsid w:val="00616111"/>
    <w:rsid w:val="00691180"/>
    <w:rsid w:val="00692D65"/>
    <w:rsid w:val="006961E0"/>
    <w:rsid w:val="006A4699"/>
    <w:rsid w:val="006D1BFF"/>
    <w:rsid w:val="006D3326"/>
    <w:rsid w:val="006E3261"/>
    <w:rsid w:val="00705469"/>
    <w:rsid w:val="007401AB"/>
    <w:rsid w:val="00745E8A"/>
    <w:rsid w:val="007B686A"/>
    <w:rsid w:val="00805981"/>
    <w:rsid w:val="00830EB1"/>
    <w:rsid w:val="00852F5A"/>
    <w:rsid w:val="00866446"/>
    <w:rsid w:val="00891B11"/>
    <w:rsid w:val="00895453"/>
    <w:rsid w:val="008A694B"/>
    <w:rsid w:val="00900CB8"/>
    <w:rsid w:val="00915899"/>
    <w:rsid w:val="009760F8"/>
    <w:rsid w:val="00983E96"/>
    <w:rsid w:val="00984A2D"/>
    <w:rsid w:val="00986708"/>
    <w:rsid w:val="009C7705"/>
    <w:rsid w:val="009F540B"/>
    <w:rsid w:val="00A144B4"/>
    <w:rsid w:val="00A37DFE"/>
    <w:rsid w:val="00A37F07"/>
    <w:rsid w:val="00A44200"/>
    <w:rsid w:val="00A5756A"/>
    <w:rsid w:val="00A76C86"/>
    <w:rsid w:val="00A76E95"/>
    <w:rsid w:val="00AD2496"/>
    <w:rsid w:val="00AF017E"/>
    <w:rsid w:val="00B16BC7"/>
    <w:rsid w:val="00B32D99"/>
    <w:rsid w:val="00B449AB"/>
    <w:rsid w:val="00C04EC5"/>
    <w:rsid w:val="00C37C8F"/>
    <w:rsid w:val="00C46368"/>
    <w:rsid w:val="00C53FAC"/>
    <w:rsid w:val="00CA48E4"/>
    <w:rsid w:val="00CD13FA"/>
    <w:rsid w:val="00CF35D4"/>
    <w:rsid w:val="00D10361"/>
    <w:rsid w:val="00D4127B"/>
    <w:rsid w:val="00D442D3"/>
    <w:rsid w:val="00D87D32"/>
    <w:rsid w:val="00D96636"/>
    <w:rsid w:val="00DC0592"/>
    <w:rsid w:val="00DE2AD2"/>
    <w:rsid w:val="00E00941"/>
    <w:rsid w:val="00E324ED"/>
    <w:rsid w:val="00E62A70"/>
    <w:rsid w:val="00E63E7D"/>
    <w:rsid w:val="00E841FA"/>
    <w:rsid w:val="00E92D84"/>
    <w:rsid w:val="00EA5E60"/>
    <w:rsid w:val="00EB249F"/>
    <w:rsid w:val="00EB6923"/>
    <w:rsid w:val="00ED792A"/>
    <w:rsid w:val="00F16AEC"/>
    <w:rsid w:val="00F26321"/>
    <w:rsid w:val="00F32B1B"/>
    <w:rsid w:val="00F41BE5"/>
    <w:rsid w:val="00F44384"/>
    <w:rsid w:val="00F92050"/>
    <w:rsid w:val="00FB1B98"/>
    <w:rsid w:val="00FC61D1"/>
    <w:rsid w:val="00FE6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D4"/>
  </w:style>
  <w:style w:type="paragraph" w:styleId="Heading2">
    <w:name w:val="heading 2"/>
    <w:basedOn w:val="Normal"/>
    <w:next w:val="Normal"/>
    <w:link w:val="Heading2Char"/>
    <w:unhideWhenUsed/>
    <w:qFormat/>
    <w:rsid w:val="00F32B1B"/>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E0"/>
    <w:pPr>
      <w:ind w:left="720"/>
      <w:contextualSpacing/>
    </w:pPr>
  </w:style>
  <w:style w:type="paragraph" w:customStyle="1" w:styleId="Default">
    <w:name w:val="Default"/>
    <w:rsid w:val="00095E6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F32B1B"/>
    <w:rPr>
      <w:rFonts w:ascii="Times New Roman" w:eastAsia="Times New Roman" w:hAnsi="Times New Roman" w:cs="Times New Roman"/>
      <w:b/>
      <w:bCs/>
      <w:sz w:val="20"/>
      <w:szCs w:val="24"/>
    </w:rPr>
  </w:style>
  <w:style w:type="character" w:styleId="Hyperlink">
    <w:name w:val="Hyperlink"/>
    <w:basedOn w:val="DefaultParagraphFont"/>
    <w:uiPriority w:val="99"/>
    <w:semiHidden/>
    <w:unhideWhenUsed/>
    <w:rsid w:val="00F32B1B"/>
    <w:rPr>
      <w:color w:val="0000FF"/>
      <w:u w:val="single"/>
    </w:rPr>
  </w:style>
  <w:style w:type="paragraph" w:styleId="Header">
    <w:name w:val="header"/>
    <w:basedOn w:val="Normal"/>
    <w:link w:val="HeaderChar1"/>
    <w:uiPriority w:val="99"/>
    <w:semiHidden/>
    <w:unhideWhenUsed/>
    <w:rsid w:val="00F32B1B"/>
    <w:pPr>
      <w:tabs>
        <w:tab w:val="center" w:pos="4680"/>
        <w:tab w:val="right" w:pos="9360"/>
      </w:tabs>
      <w:spacing w:after="0" w:line="240" w:lineRule="auto"/>
    </w:pPr>
    <w:rPr>
      <w:rFonts w:ascii="Calibri" w:eastAsia="Calibri" w:hAnsi="Calibri" w:cs="Mangal"/>
      <w:szCs w:val="20"/>
      <w:lang w:bidi="hi-IN"/>
    </w:rPr>
  </w:style>
  <w:style w:type="character" w:customStyle="1" w:styleId="HeaderChar">
    <w:name w:val="Header Char"/>
    <w:basedOn w:val="DefaultParagraphFont"/>
    <w:link w:val="Header"/>
    <w:uiPriority w:val="99"/>
    <w:semiHidden/>
    <w:rsid w:val="00F32B1B"/>
  </w:style>
  <w:style w:type="character" w:customStyle="1" w:styleId="HeaderChar1">
    <w:name w:val="Header Char1"/>
    <w:basedOn w:val="DefaultParagraphFont"/>
    <w:link w:val="Header"/>
    <w:uiPriority w:val="99"/>
    <w:semiHidden/>
    <w:locked/>
    <w:rsid w:val="00F32B1B"/>
    <w:rPr>
      <w:rFonts w:ascii="Calibri" w:eastAsia="Calibri" w:hAnsi="Calibri" w:cs="Mangal"/>
      <w:szCs w:val="20"/>
      <w:lang w:bidi="hi-IN"/>
    </w:rPr>
  </w:style>
  <w:style w:type="paragraph" w:styleId="Footer">
    <w:name w:val="footer"/>
    <w:basedOn w:val="Normal"/>
    <w:link w:val="FooterChar1"/>
    <w:uiPriority w:val="99"/>
    <w:semiHidden/>
    <w:unhideWhenUsed/>
    <w:rsid w:val="00F32B1B"/>
    <w:pPr>
      <w:tabs>
        <w:tab w:val="center" w:pos="4680"/>
        <w:tab w:val="right" w:pos="9360"/>
      </w:tabs>
    </w:pPr>
    <w:rPr>
      <w:rFonts w:ascii="Calibri" w:eastAsia="Calibri" w:hAnsi="Calibri" w:cs="Mangal"/>
      <w:szCs w:val="20"/>
      <w:lang w:bidi="hi-IN"/>
    </w:rPr>
  </w:style>
  <w:style w:type="character" w:customStyle="1" w:styleId="FooterChar">
    <w:name w:val="Footer Char"/>
    <w:basedOn w:val="DefaultParagraphFont"/>
    <w:link w:val="Footer"/>
    <w:uiPriority w:val="99"/>
    <w:semiHidden/>
    <w:rsid w:val="00F32B1B"/>
  </w:style>
  <w:style w:type="character" w:customStyle="1" w:styleId="FooterChar1">
    <w:name w:val="Footer Char1"/>
    <w:basedOn w:val="DefaultParagraphFont"/>
    <w:link w:val="Footer"/>
    <w:uiPriority w:val="99"/>
    <w:semiHidden/>
    <w:locked/>
    <w:rsid w:val="00F32B1B"/>
    <w:rPr>
      <w:rFonts w:ascii="Calibri" w:eastAsia="Calibri" w:hAnsi="Calibri" w:cs="Mangal"/>
      <w:szCs w:val="20"/>
      <w:lang w:bidi="hi-IN"/>
    </w:rPr>
  </w:style>
  <w:style w:type="paragraph" w:styleId="NoSpacing">
    <w:name w:val="No Spacing"/>
    <w:uiPriority w:val="1"/>
    <w:qFormat/>
    <w:rsid w:val="00F32B1B"/>
    <w:pPr>
      <w:spacing w:after="0" w:line="240" w:lineRule="auto"/>
    </w:pPr>
    <w:rPr>
      <w:rFonts w:ascii="Calibri" w:eastAsia="Calibri" w:hAnsi="Calibri" w:cs="Times New Roman"/>
      <w:lang w:bidi="en-US"/>
    </w:rPr>
  </w:style>
  <w:style w:type="paragraph" w:customStyle="1" w:styleId="xl64">
    <w:name w:val="xl64"/>
    <w:basedOn w:val="Normal"/>
    <w:rsid w:val="00F32B1B"/>
    <w:pPr>
      <w:spacing w:before="100" w:beforeAutospacing="1" w:after="100" w:afterAutospacing="1" w:line="240" w:lineRule="auto"/>
    </w:pPr>
    <w:rPr>
      <w:rFonts w:ascii="Arial" w:eastAsia="Times New Roman" w:hAnsi="Arial" w:cs="Arial"/>
      <w:color w:val="000000"/>
      <w:sz w:val="24"/>
      <w:szCs w:val="24"/>
    </w:rPr>
  </w:style>
  <w:style w:type="paragraph" w:customStyle="1" w:styleId="xl65">
    <w:name w:val="xl65"/>
    <w:basedOn w:val="Normal"/>
    <w:rsid w:val="00F32B1B"/>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6">
    <w:name w:val="xl66"/>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9">
    <w:name w:val="xl69"/>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F32B1B"/>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Normal"/>
    <w:rsid w:val="00F32B1B"/>
    <w:pPr>
      <w:shd w:val="clear" w:color="auto" w:fill="92D050"/>
      <w:spacing w:before="100" w:beforeAutospacing="1" w:after="100" w:afterAutospacing="1" w:line="240" w:lineRule="auto"/>
    </w:pPr>
    <w:rPr>
      <w:rFonts w:ascii="Arial" w:eastAsia="Times New Roman" w:hAnsi="Arial" w:cs="Arial"/>
      <w:color w:val="000000"/>
      <w:sz w:val="24"/>
      <w:szCs w:val="24"/>
    </w:rPr>
  </w:style>
  <w:style w:type="paragraph" w:customStyle="1" w:styleId="xl77">
    <w:name w:val="xl77"/>
    <w:basedOn w:val="Normal"/>
    <w:rsid w:val="00F32B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F32B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F32B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1">
    <w:name w:val="xl81"/>
    <w:basedOn w:val="Normal"/>
    <w:rsid w:val="00F32B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32B1B"/>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F32B1B"/>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84">
    <w:name w:val="xl84"/>
    <w:basedOn w:val="Normal"/>
    <w:rsid w:val="00F32B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Normal"/>
    <w:rsid w:val="00F32B1B"/>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86">
    <w:name w:val="xl86"/>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7">
    <w:name w:val="xl87"/>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8">
    <w:name w:val="xl88"/>
    <w:basedOn w:val="Normal"/>
    <w:rsid w:val="00F32B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Normal"/>
    <w:rsid w:val="00F32B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0">
    <w:name w:val="xl90"/>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F32B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Normal"/>
    <w:rsid w:val="00F32B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Normal"/>
    <w:rsid w:val="00F32B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F32B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98">
    <w:name w:val="xl98"/>
    <w:basedOn w:val="Normal"/>
    <w:rsid w:val="00F32B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F32B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F3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101">
    <w:name w:val="xl101"/>
    <w:basedOn w:val="Normal"/>
    <w:rsid w:val="00F32B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Normal"/>
    <w:rsid w:val="00F32B1B"/>
    <w:pPr>
      <w:spacing w:before="100" w:beforeAutospacing="1" w:after="100" w:afterAutospacing="1" w:line="240" w:lineRule="auto"/>
      <w:jc w:val="center"/>
    </w:pPr>
    <w:rPr>
      <w:rFonts w:ascii="Arial" w:eastAsia="Times New Roman" w:hAnsi="Arial" w:cs="Arial"/>
      <w:color w:val="000000"/>
      <w:sz w:val="24"/>
      <w:szCs w:val="24"/>
    </w:rPr>
  </w:style>
  <w:style w:type="table" w:styleId="TableGrid">
    <w:name w:val="Table Grid"/>
    <w:basedOn w:val="TableNormal"/>
    <w:uiPriority w:val="59"/>
    <w:rsid w:val="00F32B1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30</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2017-06-08T04:45:00Z</cp:lastPrinted>
  <dcterms:created xsi:type="dcterms:W3CDTF">2017-05-30T04:06:00Z</dcterms:created>
  <dcterms:modified xsi:type="dcterms:W3CDTF">2017-06-08T04:46:00Z</dcterms:modified>
</cp:coreProperties>
</file>