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98" w:rsidRDefault="00C11598" w:rsidP="00A32CFD">
      <w:pPr>
        <w:spacing w:after="0" w:line="240" w:lineRule="auto"/>
        <w:rPr>
          <w:rFonts w:ascii="Times New Roman" w:eastAsia="Times New Roman" w:hAnsi="Times New Roman" w:cs="Times New Roman"/>
          <w:sz w:val="24"/>
          <w:szCs w:val="24"/>
        </w:rPr>
      </w:pPr>
    </w:p>
    <w:p w:rsidR="00C11598" w:rsidRDefault="00C11598" w:rsidP="00A32CFD">
      <w:pPr>
        <w:spacing w:after="0" w:line="240" w:lineRule="auto"/>
        <w:rPr>
          <w:rFonts w:ascii="Times New Roman" w:eastAsia="Times New Roman" w:hAnsi="Times New Roman" w:cs="Times New Roman"/>
          <w:sz w:val="24"/>
          <w:szCs w:val="24"/>
        </w:rPr>
      </w:pPr>
    </w:p>
    <w:p w:rsidR="00C11598" w:rsidRDefault="00C11598" w:rsidP="00A32CFD">
      <w:pPr>
        <w:spacing w:after="0" w:line="240" w:lineRule="auto"/>
        <w:rPr>
          <w:rFonts w:ascii="Times New Roman" w:eastAsia="Times New Roman" w:hAnsi="Times New Roman" w:cs="Times New Roman"/>
          <w:sz w:val="24"/>
          <w:szCs w:val="24"/>
        </w:rPr>
      </w:pPr>
    </w:p>
    <w:p w:rsidR="00C11598" w:rsidRDefault="00C11598" w:rsidP="00A32CFD">
      <w:pPr>
        <w:spacing w:after="0" w:line="240" w:lineRule="auto"/>
        <w:rPr>
          <w:rFonts w:ascii="Times New Roman" w:eastAsia="Times New Roman" w:hAnsi="Times New Roman" w:cs="Times New Roman"/>
          <w:sz w:val="24"/>
          <w:szCs w:val="24"/>
        </w:rPr>
      </w:pPr>
    </w:p>
    <w:p w:rsidR="00C11598" w:rsidRPr="00797B1E" w:rsidRDefault="00C11598" w:rsidP="00A32CFD">
      <w:pPr>
        <w:spacing w:after="0" w:line="240" w:lineRule="auto"/>
        <w:rPr>
          <w:rFonts w:ascii="Arial" w:eastAsia="Times New Roman" w:hAnsi="Arial" w:cs="Arial"/>
          <w:sz w:val="24"/>
          <w:szCs w:val="24"/>
        </w:rPr>
      </w:pPr>
    </w:p>
    <w:p w:rsidR="00C11598" w:rsidRPr="00797B1E" w:rsidRDefault="00797B1E" w:rsidP="00A32CFD">
      <w:pPr>
        <w:spacing w:after="0" w:line="240" w:lineRule="auto"/>
        <w:rPr>
          <w:rFonts w:ascii="Arial" w:eastAsia="Times New Roman" w:hAnsi="Arial" w:cs="Arial"/>
          <w:sz w:val="24"/>
          <w:szCs w:val="24"/>
        </w:rPr>
      </w:pPr>
      <w:r w:rsidRPr="00797B1E">
        <w:rPr>
          <w:rFonts w:ascii="Arial" w:eastAsia="Times New Roman" w:hAnsi="Arial" w:cs="Arial"/>
          <w:sz w:val="24"/>
          <w:szCs w:val="24"/>
        </w:rPr>
        <w:t xml:space="preserve">Ref. No.PUR/09/14/4759-4816                                                </w:t>
      </w:r>
      <w:r>
        <w:rPr>
          <w:rFonts w:ascii="Arial" w:eastAsia="Times New Roman" w:hAnsi="Arial" w:cs="Arial"/>
          <w:sz w:val="24"/>
          <w:szCs w:val="24"/>
        </w:rPr>
        <w:t xml:space="preserve">                </w:t>
      </w:r>
      <w:r w:rsidRPr="00797B1E">
        <w:rPr>
          <w:rFonts w:ascii="Arial" w:eastAsia="Times New Roman" w:hAnsi="Arial" w:cs="Arial"/>
          <w:sz w:val="24"/>
          <w:szCs w:val="24"/>
        </w:rPr>
        <w:t xml:space="preserve"> Dated: 20.11.2014</w:t>
      </w:r>
    </w:p>
    <w:p w:rsidR="00A5543C" w:rsidRPr="00797B1E" w:rsidRDefault="00A32CFD" w:rsidP="00A32CFD">
      <w:pPr>
        <w:spacing w:after="0" w:line="240" w:lineRule="auto"/>
        <w:rPr>
          <w:rFonts w:ascii="Arial" w:eastAsia="Times New Roman" w:hAnsi="Arial" w:cs="Arial"/>
          <w:sz w:val="24"/>
          <w:szCs w:val="24"/>
        </w:rPr>
      </w:pPr>
      <w:r w:rsidRPr="00797B1E">
        <w:rPr>
          <w:rFonts w:ascii="Arial" w:eastAsia="Times New Roman" w:hAnsi="Arial" w:cs="Arial"/>
          <w:sz w:val="24"/>
          <w:szCs w:val="24"/>
        </w:rPr>
        <w:br/>
      </w:r>
    </w:p>
    <w:p w:rsidR="00A32CFD" w:rsidRPr="00797B1E" w:rsidRDefault="00A32CFD" w:rsidP="00A32CFD">
      <w:pPr>
        <w:spacing w:after="0" w:line="240" w:lineRule="auto"/>
        <w:ind w:left="1260" w:hanging="1260"/>
        <w:jc w:val="center"/>
        <w:rPr>
          <w:rFonts w:ascii="Arial" w:eastAsia="Times New Roman" w:hAnsi="Arial" w:cs="Arial"/>
          <w:sz w:val="24"/>
          <w:szCs w:val="24"/>
        </w:rPr>
      </w:pPr>
      <w:r w:rsidRPr="00797B1E">
        <w:rPr>
          <w:rFonts w:ascii="Arial" w:eastAsia="Times New Roman" w:hAnsi="Arial" w:cs="Arial"/>
          <w:b/>
          <w:bCs/>
          <w:color w:val="000000"/>
          <w:sz w:val="24"/>
          <w:szCs w:val="24"/>
          <w:u w:val="single"/>
        </w:rPr>
        <w:t>REGISTERED</w:t>
      </w:r>
    </w:p>
    <w:p w:rsidR="00A32CFD" w:rsidRPr="00797B1E" w:rsidRDefault="00A32CFD" w:rsidP="00A32CFD">
      <w:pPr>
        <w:spacing w:after="0" w:line="240" w:lineRule="auto"/>
        <w:rPr>
          <w:rFonts w:ascii="Arial" w:eastAsia="Times New Roman" w:hAnsi="Arial" w:cs="Arial"/>
          <w:sz w:val="24"/>
          <w:szCs w:val="24"/>
        </w:rPr>
      </w:pPr>
    </w:p>
    <w:p w:rsidR="00A32CFD" w:rsidRPr="00A32CFD" w:rsidRDefault="009869FD" w:rsidP="00A32C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A32CFD" w:rsidRPr="00A32CFD">
        <w:rPr>
          <w:rFonts w:ascii="Arial" w:eastAsia="Times New Roman" w:hAnsi="Arial" w:cs="Arial"/>
          <w:color w:val="000000"/>
          <w:sz w:val="24"/>
          <w:szCs w:val="24"/>
        </w:rPr>
        <w:t>M/s ________________________________</w:t>
      </w:r>
    </w:p>
    <w:p w:rsidR="00A32CFD" w:rsidRPr="00A32CFD" w:rsidRDefault="009869FD" w:rsidP="00A32C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A32CFD" w:rsidRPr="00A32CFD">
        <w:rPr>
          <w:rFonts w:ascii="Arial" w:eastAsia="Times New Roman" w:hAnsi="Arial" w:cs="Arial"/>
          <w:color w:val="000000"/>
          <w:sz w:val="24"/>
          <w:szCs w:val="24"/>
        </w:rPr>
        <w:t>____________________________________</w:t>
      </w:r>
    </w:p>
    <w:p w:rsidR="00A32CFD" w:rsidRPr="00A32CFD" w:rsidRDefault="009869FD" w:rsidP="00A32C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A32CFD" w:rsidRPr="00A32CFD">
        <w:rPr>
          <w:rFonts w:ascii="Arial" w:eastAsia="Times New Roman" w:hAnsi="Arial" w:cs="Arial"/>
          <w:color w:val="000000"/>
          <w:sz w:val="24"/>
          <w:szCs w:val="24"/>
        </w:rPr>
        <w:t>____________________________________</w:t>
      </w:r>
    </w:p>
    <w:p w:rsidR="009869FD" w:rsidRDefault="009869FD" w:rsidP="008A4AE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A32CFD" w:rsidRPr="00A32CFD">
        <w:rPr>
          <w:rFonts w:ascii="Arial" w:eastAsia="Times New Roman" w:hAnsi="Arial" w:cs="Arial"/>
          <w:color w:val="000000"/>
          <w:sz w:val="24"/>
          <w:szCs w:val="24"/>
        </w:rPr>
        <w:t>____________________________________</w:t>
      </w:r>
    </w:p>
    <w:p w:rsidR="008A4AE1" w:rsidRPr="009F0CAC" w:rsidRDefault="008A4AE1" w:rsidP="008A4AE1">
      <w:pPr>
        <w:spacing w:after="0" w:line="240" w:lineRule="auto"/>
        <w:rPr>
          <w:rFonts w:ascii="Times New Roman" w:eastAsia="Times New Roman" w:hAnsi="Times New Roman" w:cs="Times New Roman"/>
          <w:sz w:val="10"/>
          <w:szCs w:val="24"/>
        </w:rPr>
      </w:pPr>
    </w:p>
    <w:p w:rsidR="00A32CFD" w:rsidRDefault="009869FD" w:rsidP="00A32CFD">
      <w:pPr>
        <w:spacing w:after="0" w:line="240" w:lineRule="auto"/>
        <w:ind w:left="1260" w:hanging="1260"/>
        <w:jc w:val="both"/>
        <w:rPr>
          <w:rFonts w:ascii="Arial" w:eastAsia="Times New Roman" w:hAnsi="Arial" w:cs="Arial"/>
          <w:b/>
          <w:bCs/>
          <w:color w:val="000000"/>
          <w:sz w:val="24"/>
          <w:szCs w:val="24"/>
          <w:u w:val="single"/>
        </w:rPr>
      </w:pPr>
      <w:r>
        <w:rPr>
          <w:rFonts w:ascii="Arial" w:eastAsia="Times New Roman" w:hAnsi="Arial" w:cs="Arial"/>
          <w:b/>
          <w:bCs/>
          <w:color w:val="000000"/>
          <w:sz w:val="24"/>
          <w:szCs w:val="24"/>
        </w:rPr>
        <w:t xml:space="preserve">   </w:t>
      </w:r>
      <w:r w:rsidR="00A53D23" w:rsidRPr="0031324C">
        <w:rPr>
          <w:rFonts w:ascii="Arial" w:eastAsia="Times New Roman" w:hAnsi="Arial" w:cs="Arial"/>
          <w:b/>
          <w:bCs/>
          <w:color w:val="000000"/>
        </w:rPr>
        <w:t>Subject:</w:t>
      </w:r>
      <w:r w:rsidR="001D77FD" w:rsidRPr="0031324C">
        <w:rPr>
          <w:rFonts w:ascii="Arial" w:eastAsia="Times New Roman" w:hAnsi="Arial" w:cs="Arial"/>
          <w:b/>
          <w:bCs/>
          <w:color w:val="000000"/>
        </w:rPr>
        <w:t xml:space="preserve"> </w:t>
      </w:r>
      <w:r w:rsidR="00A32CFD" w:rsidRPr="0031324C">
        <w:rPr>
          <w:rFonts w:ascii="Arial" w:eastAsia="Times New Roman" w:hAnsi="Arial" w:cs="Arial"/>
          <w:b/>
          <w:bCs/>
          <w:color w:val="000000"/>
        </w:rPr>
        <w:t> </w:t>
      </w:r>
      <w:r w:rsidR="00A32CFD" w:rsidRPr="0031324C">
        <w:rPr>
          <w:rFonts w:ascii="Arial" w:eastAsia="Times New Roman" w:hAnsi="Arial" w:cs="Arial"/>
          <w:b/>
          <w:bCs/>
          <w:color w:val="000000"/>
          <w:u w:val="single"/>
        </w:rPr>
        <w:t xml:space="preserve">Notice Inviting Quotation for Purchase of </w:t>
      </w:r>
      <w:r w:rsidR="00CC0162" w:rsidRPr="0031324C">
        <w:rPr>
          <w:rFonts w:ascii="Arial" w:eastAsia="Times New Roman" w:hAnsi="Arial" w:cs="Arial"/>
          <w:b/>
          <w:bCs/>
          <w:color w:val="000000"/>
          <w:u w:val="single"/>
        </w:rPr>
        <w:t>Equipments</w:t>
      </w:r>
      <w:r w:rsidR="00CC0162">
        <w:rPr>
          <w:rFonts w:ascii="Arial" w:eastAsia="Times New Roman" w:hAnsi="Arial" w:cs="Arial"/>
          <w:b/>
          <w:bCs/>
          <w:color w:val="000000"/>
          <w:sz w:val="24"/>
          <w:szCs w:val="24"/>
          <w:u w:val="single"/>
        </w:rPr>
        <w:t xml:space="preserve"> </w:t>
      </w:r>
    </w:p>
    <w:p w:rsidR="009869FD" w:rsidRPr="008A4AE1" w:rsidRDefault="009869FD" w:rsidP="00A32CFD">
      <w:pPr>
        <w:spacing w:after="0" w:line="240" w:lineRule="auto"/>
        <w:ind w:left="1260" w:hanging="1260"/>
        <w:jc w:val="both"/>
        <w:rPr>
          <w:rFonts w:ascii="Times New Roman" w:eastAsia="Times New Roman" w:hAnsi="Times New Roman" w:cs="Times New Roman"/>
          <w:sz w:val="10"/>
          <w:szCs w:val="24"/>
        </w:rPr>
      </w:pPr>
    </w:p>
    <w:p w:rsidR="00A32CFD" w:rsidRPr="0031324C" w:rsidRDefault="00A32CFD" w:rsidP="009869FD">
      <w:pPr>
        <w:spacing w:after="0" w:line="240" w:lineRule="auto"/>
        <w:ind w:left="180"/>
        <w:jc w:val="both"/>
        <w:rPr>
          <w:rFonts w:ascii="Times New Roman" w:eastAsia="Times New Roman" w:hAnsi="Times New Roman" w:cs="Times New Roman"/>
          <w:sz w:val="20"/>
          <w:szCs w:val="20"/>
        </w:rPr>
      </w:pPr>
      <w:r w:rsidRPr="0031324C">
        <w:rPr>
          <w:rFonts w:ascii="Arial" w:eastAsia="Times New Roman" w:hAnsi="Arial" w:cs="Arial"/>
          <w:color w:val="000000"/>
          <w:sz w:val="20"/>
          <w:szCs w:val="20"/>
        </w:rPr>
        <w:t xml:space="preserve">This institute intends to purchase of </w:t>
      </w:r>
      <w:r w:rsidR="00CC2C63" w:rsidRPr="0031324C">
        <w:rPr>
          <w:rFonts w:ascii="Arial" w:eastAsia="Times New Roman" w:hAnsi="Arial" w:cs="Arial"/>
          <w:color w:val="000000"/>
          <w:sz w:val="20"/>
          <w:szCs w:val="20"/>
        </w:rPr>
        <w:t>Equipments</w:t>
      </w:r>
      <w:r w:rsidRPr="0031324C">
        <w:rPr>
          <w:rFonts w:ascii="Arial" w:eastAsia="Times New Roman" w:hAnsi="Arial" w:cs="Arial"/>
          <w:color w:val="000000"/>
          <w:sz w:val="20"/>
          <w:szCs w:val="20"/>
        </w:rPr>
        <w:t xml:space="preserve"> as detailed give</w:t>
      </w:r>
      <w:r w:rsidR="00B31C8D" w:rsidRPr="0031324C">
        <w:rPr>
          <w:rFonts w:ascii="Arial" w:eastAsia="Times New Roman" w:hAnsi="Arial" w:cs="Arial"/>
          <w:color w:val="000000"/>
          <w:sz w:val="20"/>
          <w:szCs w:val="20"/>
        </w:rPr>
        <w:t>n below.   Interested firm/parties</w:t>
      </w:r>
      <w:r w:rsidRPr="0031324C">
        <w:rPr>
          <w:rFonts w:ascii="Arial" w:eastAsia="Times New Roman" w:hAnsi="Arial" w:cs="Arial"/>
          <w:color w:val="000000"/>
          <w:sz w:val="20"/>
          <w:szCs w:val="20"/>
        </w:rPr>
        <w:t xml:space="preserve"> </w:t>
      </w:r>
      <w:r w:rsidR="00B31C8D" w:rsidRPr="0031324C">
        <w:rPr>
          <w:rFonts w:ascii="Arial" w:eastAsia="Times New Roman" w:hAnsi="Arial" w:cs="Arial"/>
          <w:color w:val="000000"/>
          <w:sz w:val="20"/>
          <w:szCs w:val="20"/>
        </w:rPr>
        <w:t>are</w:t>
      </w:r>
      <w:r w:rsidRPr="0031324C">
        <w:rPr>
          <w:rFonts w:ascii="Arial" w:eastAsia="Times New Roman" w:hAnsi="Arial" w:cs="Arial"/>
          <w:color w:val="000000"/>
          <w:sz w:val="20"/>
          <w:szCs w:val="20"/>
        </w:rPr>
        <w:t xml:space="preserve"> requested to send the quotation to the office of undersigned in a sealed cover </w:t>
      </w:r>
      <w:r w:rsidR="00A53D23" w:rsidRPr="0031324C">
        <w:rPr>
          <w:rFonts w:ascii="Arial" w:eastAsia="Times New Roman" w:hAnsi="Arial" w:cs="Arial"/>
          <w:color w:val="000000"/>
          <w:sz w:val="20"/>
          <w:szCs w:val="20"/>
        </w:rPr>
        <w:t>super scribed</w:t>
      </w:r>
      <w:r w:rsidRPr="0031324C">
        <w:rPr>
          <w:rFonts w:ascii="Arial" w:eastAsia="Times New Roman" w:hAnsi="Arial" w:cs="Arial"/>
          <w:color w:val="000000"/>
          <w:sz w:val="20"/>
          <w:szCs w:val="20"/>
        </w:rPr>
        <w:t xml:space="preserve"> </w:t>
      </w:r>
      <w:r w:rsidRPr="0031324C">
        <w:rPr>
          <w:rFonts w:ascii="Arial" w:eastAsia="Times New Roman" w:hAnsi="Arial" w:cs="Arial"/>
          <w:b/>
          <w:bCs/>
          <w:color w:val="000000"/>
          <w:sz w:val="20"/>
          <w:szCs w:val="20"/>
        </w:rPr>
        <w:t>“</w:t>
      </w:r>
      <w:r w:rsidR="00A53D23" w:rsidRPr="0031324C">
        <w:rPr>
          <w:rFonts w:ascii="Arial" w:eastAsia="Times New Roman" w:hAnsi="Arial" w:cs="Arial"/>
          <w:b/>
          <w:bCs/>
          <w:color w:val="000000"/>
          <w:sz w:val="20"/>
          <w:szCs w:val="20"/>
        </w:rPr>
        <w:t>Quotation for</w:t>
      </w:r>
      <w:r w:rsidR="00665051" w:rsidRPr="0031324C">
        <w:rPr>
          <w:rFonts w:ascii="Arial" w:eastAsia="Times New Roman" w:hAnsi="Arial" w:cs="Arial"/>
          <w:b/>
          <w:bCs/>
          <w:color w:val="000000"/>
          <w:sz w:val="20"/>
          <w:szCs w:val="20"/>
        </w:rPr>
        <w:t xml:space="preserve"> </w:t>
      </w:r>
      <w:r w:rsidR="00877087" w:rsidRPr="0031324C">
        <w:rPr>
          <w:rFonts w:ascii="Arial" w:eastAsia="Times New Roman" w:hAnsi="Arial" w:cs="Arial"/>
          <w:b/>
          <w:bCs/>
          <w:color w:val="000000"/>
          <w:sz w:val="20"/>
          <w:szCs w:val="20"/>
        </w:rPr>
        <w:t>Equipments</w:t>
      </w:r>
      <w:r w:rsidR="00665051" w:rsidRPr="0031324C">
        <w:rPr>
          <w:rFonts w:ascii="Arial" w:eastAsia="Times New Roman" w:hAnsi="Arial" w:cs="Arial"/>
          <w:b/>
          <w:bCs/>
          <w:color w:val="000000"/>
          <w:sz w:val="20"/>
          <w:szCs w:val="20"/>
        </w:rPr>
        <w:t xml:space="preserve">” on or before </w:t>
      </w:r>
      <w:r w:rsidR="003F0A5A">
        <w:rPr>
          <w:rFonts w:ascii="Arial" w:eastAsia="Times New Roman" w:hAnsi="Arial" w:cs="Arial"/>
          <w:b/>
          <w:bCs/>
          <w:color w:val="000000"/>
          <w:sz w:val="20"/>
          <w:szCs w:val="20"/>
        </w:rPr>
        <w:t>12</w:t>
      </w:r>
      <w:r w:rsidR="00877087" w:rsidRPr="0031324C">
        <w:rPr>
          <w:rFonts w:ascii="Arial" w:eastAsia="Times New Roman" w:hAnsi="Arial" w:cs="Arial"/>
          <w:b/>
          <w:bCs/>
          <w:color w:val="000000"/>
          <w:sz w:val="20"/>
          <w:szCs w:val="20"/>
        </w:rPr>
        <w:t>.12</w:t>
      </w:r>
      <w:r w:rsidR="00665051" w:rsidRPr="0031324C">
        <w:rPr>
          <w:rFonts w:ascii="Arial" w:eastAsia="Times New Roman" w:hAnsi="Arial" w:cs="Arial"/>
          <w:b/>
          <w:bCs/>
          <w:color w:val="000000"/>
          <w:sz w:val="20"/>
          <w:szCs w:val="20"/>
        </w:rPr>
        <w:t>.2014</w:t>
      </w:r>
      <w:r w:rsidRPr="0031324C">
        <w:rPr>
          <w:rFonts w:ascii="Arial" w:eastAsia="Times New Roman" w:hAnsi="Arial" w:cs="Arial"/>
          <w:b/>
          <w:bCs/>
          <w:color w:val="000000"/>
          <w:sz w:val="20"/>
          <w:szCs w:val="20"/>
        </w:rPr>
        <w:t>.</w:t>
      </w:r>
    </w:p>
    <w:p w:rsidR="00A32CFD" w:rsidRPr="008A4AE1" w:rsidRDefault="00A32CFD" w:rsidP="00A32CFD">
      <w:pPr>
        <w:spacing w:after="0" w:line="240" w:lineRule="auto"/>
        <w:rPr>
          <w:rFonts w:ascii="Times New Roman" w:eastAsia="Times New Roman" w:hAnsi="Times New Roman" w:cs="Times New Roman"/>
          <w:sz w:val="10"/>
          <w:szCs w:val="24"/>
        </w:rPr>
      </w:pPr>
    </w:p>
    <w:tbl>
      <w:tblPr>
        <w:tblStyle w:val="TableGrid"/>
        <w:tblW w:w="0" w:type="auto"/>
        <w:tblInd w:w="468" w:type="dxa"/>
        <w:tblLayout w:type="fixed"/>
        <w:tblLook w:val="04A0"/>
      </w:tblPr>
      <w:tblGrid>
        <w:gridCol w:w="810"/>
        <w:gridCol w:w="6120"/>
        <w:gridCol w:w="630"/>
        <w:gridCol w:w="1710"/>
      </w:tblGrid>
      <w:tr w:rsidR="00FD145A" w:rsidTr="00A53697">
        <w:trPr>
          <w:trHeight w:val="377"/>
        </w:trPr>
        <w:tc>
          <w:tcPr>
            <w:tcW w:w="810" w:type="dxa"/>
            <w:vAlign w:val="center"/>
          </w:tcPr>
          <w:p w:rsidR="00FD145A" w:rsidRPr="00E00691" w:rsidRDefault="00FD145A" w:rsidP="00FD145A">
            <w:pPr>
              <w:jc w:val="center"/>
              <w:rPr>
                <w:rFonts w:ascii="Arial" w:eastAsia="Times New Roman" w:hAnsi="Arial" w:cs="Arial"/>
                <w:b/>
                <w:sz w:val="20"/>
                <w:szCs w:val="20"/>
              </w:rPr>
            </w:pPr>
            <w:r w:rsidRPr="00E00691">
              <w:rPr>
                <w:rFonts w:ascii="Arial" w:eastAsia="Times New Roman" w:hAnsi="Arial" w:cs="Arial"/>
                <w:b/>
                <w:sz w:val="20"/>
                <w:szCs w:val="20"/>
              </w:rPr>
              <w:t>Sr. No.</w:t>
            </w:r>
          </w:p>
        </w:tc>
        <w:tc>
          <w:tcPr>
            <w:tcW w:w="6120" w:type="dxa"/>
          </w:tcPr>
          <w:p w:rsidR="00FD145A" w:rsidRPr="00E00691" w:rsidRDefault="00926F15" w:rsidP="00877087">
            <w:pPr>
              <w:rPr>
                <w:rFonts w:ascii="Arial" w:eastAsia="Times New Roman" w:hAnsi="Arial" w:cs="Arial"/>
                <w:b/>
                <w:sz w:val="20"/>
                <w:szCs w:val="20"/>
              </w:rPr>
            </w:pPr>
            <w:r w:rsidRPr="00E00691">
              <w:rPr>
                <w:rFonts w:ascii="Arial" w:eastAsia="Times New Roman" w:hAnsi="Arial" w:cs="Arial"/>
                <w:b/>
                <w:sz w:val="20"/>
                <w:szCs w:val="20"/>
              </w:rPr>
              <w:t>Name of the items</w:t>
            </w:r>
          </w:p>
        </w:tc>
        <w:tc>
          <w:tcPr>
            <w:tcW w:w="630" w:type="dxa"/>
          </w:tcPr>
          <w:p w:rsidR="00FD145A" w:rsidRPr="00E00691" w:rsidRDefault="00FD145A" w:rsidP="00A32CFD">
            <w:pPr>
              <w:rPr>
                <w:rFonts w:ascii="Arial" w:eastAsia="Times New Roman" w:hAnsi="Arial" w:cs="Arial"/>
                <w:b/>
                <w:sz w:val="20"/>
                <w:szCs w:val="20"/>
              </w:rPr>
            </w:pPr>
            <w:r w:rsidRPr="00E00691">
              <w:rPr>
                <w:rFonts w:ascii="Arial" w:eastAsia="Times New Roman" w:hAnsi="Arial" w:cs="Arial"/>
                <w:b/>
                <w:sz w:val="20"/>
                <w:szCs w:val="20"/>
              </w:rPr>
              <w:t>Qty.</w:t>
            </w:r>
          </w:p>
        </w:tc>
        <w:tc>
          <w:tcPr>
            <w:tcW w:w="1710" w:type="dxa"/>
          </w:tcPr>
          <w:p w:rsidR="00FD145A" w:rsidRPr="00E00691" w:rsidRDefault="00926F15" w:rsidP="00A32CFD">
            <w:pPr>
              <w:rPr>
                <w:rFonts w:ascii="Arial" w:eastAsia="Times New Roman" w:hAnsi="Arial" w:cs="Arial"/>
                <w:b/>
                <w:sz w:val="20"/>
                <w:szCs w:val="20"/>
              </w:rPr>
            </w:pPr>
            <w:r w:rsidRPr="00E00691">
              <w:rPr>
                <w:rFonts w:ascii="Arial" w:eastAsia="Times New Roman" w:hAnsi="Arial" w:cs="Arial"/>
                <w:b/>
                <w:sz w:val="20"/>
                <w:szCs w:val="20"/>
              </w:rPr>
              <w:t xml:space="preserve">Specifications </w:t>
            </w:r>
          </w:p>
        </w:tc>
      </w:tr>
      <w:tr w:rsidR="00A134EA" w:rsidTr="00A53697">
        <w:trPr>
          <w:trHeight w:val="368"/>
        </w:trPr>
        <w:tc>
          <w:tcPr>
            <w:tcW w:w="810" w:type="dxa"/>
            <w:vAlign w:val="center"/>
          </w:tcPr>
          <w:p w:rsidR="00A134EA" w:rsidRPr="00926F15" w:rsidRDefault="00A134EA" w:rsidP="008A4AE1">
            <w:pPr>
              <w:pStyle w:val="ListParagraph"/>
              <w:numPr>
                <w:ilvl w:val="0"/>
                <w:numId w:val="2"/>
              </w:numPr>
              <w:jc w:val="center"/>
              <w:rPr>
                <w:rFonts w:ascii="Arial" w:eastAsia="Times New Roman" w:hAnsi="Arial" w:cs="Arial"/>
                <w:sz w:val="24"/>
                <w:szCs w:val="24"/>
              </w:rPr>
            </w:pPr>
          </w:p>
        </w:tc>
        <w:tc>
          <w:tcPr>
            <w:tcW w:w="6120" w:type="dxa"/>
          </w:tcPr>
          <w:p w:rsidR="00A134EA" w:rsidRPr="0031324C" w:rsidRDefault="000C280E" w:rsidP="00BF52CA">
            <w:pPr>
              <w:rPr>
                <w:rFonts w:ascii="Arial" w:eastAsia="Times New Roman" w:hAnsi="Arial" w:cs="Arial"/>
                <w:sz w:val="18"/>
                <w:szCs w:val="18"/>
              </w:rPr>
            </w:pPr>
            <w:r w:rsidRPr="0031324C">
              <w:rPr>
                <w:rFonts w:ascii="Arial" w:eastAsia="Times New Roman" w:hAnsi="Arial" w:cs="Arial"/>
                <w:bCs/>
                <w:color w:val="000000"/>
                <w:sz w:val="18"/>
                <w:szCs w:val="18"/>
                <w:lang w:bidi="pa-IN"/>
              </w:rPr>
              <w:t xml:space="preserve">SINGLE </w:t>
            </w:r>
            <w:r w:rsidR="00A134EA" w:rsidRPr="0031324C">
              <w:rPr>
                <w:rFonts w:ascii="Arial" w:eastAsia="Times New Roman" w:hAnsi="Arial" w:cs="Arial"/>
                <w:bCs/>
                <w:color w:val="000000"/>
                <w:sz w:val="18"/>
                <w:szCs w:val="18"/>
                <w:lang w:bidi="pa-IN"/>
              </w:rPr>
              <w:t>CYLINDER 4 STROKE DIESEL ENGINE TEST RIG  TYPE OF ENGINE</w:t>
            </w:r>
          </w:p>
        </w:tc>
        <w:tc>
          <w:tcPr>
            <w:tcW w:w="630" w:type="dxa"/>
          </w:tcPr>
          <w:p w:rsidR="00A134EA" w:rsidRPr="00A134EA" w:rsidRDefault="00A134EA" w:rsidP="00A134EA">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c>
          <w:tcPr>
            <w:tcW w:w="1710" w:type="dxa"/>
          </w:tcPr>
          <w:p w:rsidR="00A134EA" w:rsidRPr="00E00691" w:rsidRDefault="00A134EA" w:rsidP="00E00691">
            <w:pPr>
              <w:jc w:val="center"/>
              <w:rPr>
                <w:rFonts w:ascii="Arial" w:eastAsia="Times New Roman" w:hAnsi="Arial" w:cs="Arial"/>
                <w:sz w:val="20"/>
                <w:szCs w:val="20"/>
              </w:rPr>
            </w:pPr>
            <w:r w:rsidRPr="00E00691">
              <w:rPr>
                <w:rFonts w:ascii="Arial" w:eastAsia="Times New Roman" w:hAnsi="Arial" w:cs="Arial"/>
                <w:sz w:val="20"/>
                <w:szCs w:val="20"/>
              </w:rPr>
              <w:t>As per</w:t>
            </w:r>
            <w:r>
              <w:rPr>
                <w:rFonts w:ascii="Arial" w:eastAsia="Times New Roman" w:hAnsi="Arial" w:cs="Arial"/>
                <w:sz w:val="20"/>
                <w:szCs w:val="20"/>
              </w:rPr>
              <w:t xml:space="preserve">  </w:t>
            </w:r>
            <w:r w:rsidRPr="00E00691">
              <w:rPr>
                <w:rFonts w:ascii="Arial" w:eastAsia="Times New Roman" w:hAnsi="Arial" w:cs="Arial"/>
                <w:sz w:val="20"/>
                <w:szCs w:val="20"/>
              </w:rPr>
              <w:t>Annexure-</w:t>
            </w:r>
            <w:r w:rsidR="006350E6">
              <w:rPr>
                <w:rFonts w:ascii="Arial" w:eastAsia="Times New Roman" w:hAnsi="Arial" w:cs="Arial"/>
                <w:sz w:val="20"/>
                <w:szCs w:val="20"/>
              </w:rPr>
              <w:t>‘</w:t>
            </w:r>
            <w:r w:rsidRPr="00E00691">
              <w:rPr>
                <w:rFonts w:ascii="Arial" w:eastAsia="Times New Roman" w:hAnsi="Arial" w:cs="Arial"/>
                <w:sz w:val="20"/>
                <w:szCs w:val="20"/>
              </w:rPr>
              <w:t>A</w:t>
            </w:r>
            <w:r w:rsidR="006350E6">
              <w:rPr>
                <w:rFonts w:ascii="Arial" w:eastAsia="Times New Roman" w:hAnsi="Arial" w:cs="Arial"/>
                <w:sz w:val="20"/>
                <w:szCs w:val="20"/>
              </w:rPr>
              <w:t>’</w:t>
            </w:r>
          </w:p>
        </w:tc>
      </w:tr>
      <w:tr w:rsidR="00A134EA" w:rsidTr="00A53697">
        <w:tc>
          <w:tcPr>
            <w:tcW w:w="810" w:type="dxa"/>
            <w:vAlign w:val="center"/>
          </w:tcPr>
          <w:p w:rsidR="00A134EA" w:rsidRPr="00926F15" w:rsidRDefault="00A134EA" w:rsidP="008A4AE1">
            <w:pPr>
              <w:pStyle w:val="ListParagraph"/>
              <w:numPr>
                <w:ilvl w:val="0"/>
                <w:numId w:val="2"/>
              </w:numPr>
              <w:jc w:val="center"/>
              <w:rPr>
                <w:rFonts w:ascii="Arial" w:eastAsia="Times New Roman" w:hAnsi="Arial" w:cs="Arial"/>
                <w:sz w:val="24"/>
                <w:szCs w:val="24"/>
              </w:rPr>
            </w:pPr>
          </w:p>
        </w:tc>
        <w:tc>
          <w:tcPr>
            <w:tcW w:w="6120" w:type="dxa"/>
          </w:tcPr>
          <w:p w:rsidR="00A134EA" w:rsidRPr="0031324C" w:rsidRDefault="00A134EA" w:rsidP="008A4AE1">
            <w:pPr>
              <w:rPr>
                <w:rFonts w:ascii="Arial" w:eastAsia="Times New Roman" w:hAnsi="Arial" w:cs="Arial"/>
                <w:sz w:val="18"/>
                <w:szCs w:val="18"/>
              </w:rPr>
            </w:pPr>
            <w:r w:rsidRPr="0031324C">
              <w:rPr>
                <w:rFonts w:ascii="Arial" w:eastAsia="Times New Roman" w:hAnsi="Arial" w:cs="Arial"/>
                <w:bCs/>
                <w:color w:val="000000"/>
                <w:sz w:val="18"/>
                <w:szCs w:val="18"/>
                <w:lang w:bidi="pa-IN"/>
              </w:rPr>
              <w:t>2-STAGE AIR COMPRESSOR TEST RIG  TECHNICAL DETAILS</w:t>
            </w:r>
          </w:p>
        </w:tc>
        <w:tc>
          <w:tcPr>
            <w:tcW w:w="630" w:type="dxa"/>
          </w:tcPr>
          <w:p w:rsidR="00A134EA" w:rsidRPr="00A134EA" w:rsidRDefault="00A134EA" w:rsidP="00A134EA">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c>
          <w:tcPr>
            <w:tcW w:w="1710" w:type="dxa"/>
          </w:tcPr>
          <w:p w:rsidR="00A134EA" w:rsidRPr="00E00691" w:rsidRDefault="00A134EA" w:rsidP="00E00691">
            <w:pPr>
              <w:jc w:val="center"/>
              <w:rPr>
                <w:rFonts w:ascii="Arial" w:eastAsia="Times New Roman" w:hAnsi="Arial" w:cs="Arial"/>
                <w:sz w:val="20"/>
                <w:szCs w:val="20"/>
              </w:rPr>
            </w:pPr>
            <w:r w:rsidRPr="00E00691">
              <w:rPr>
                <w:rFonts w:ascii="Arial" w:eastAsia="Times New Roman" w:hAnsi="Arial" w:cs="Arial"/>
                <w:sz w:val="20"/>
                <w:szCs w:val="20"/>
              </w:rPr>
              <w:t>-do-</w:t>
            </w:r>
          </w:p>
        </w:tc>
      </w:tr>
      <w:tr w:rsidR="007A5BCF" w:rsidTr="00A53697">
        <w:tc>
          <w:tcPr>
            <w:tcW w:w="810" w:type="dxa"/>
            <w:vAlign w:val="center"/>
          </w:tcPr>
          <w:p w:rsidR="007A5BCF" w:rsidRPr="00926F15" w:rsidRDefault="007A5BCF" w:rsidP="008A4AE1">
            <w:pPr>
              <w:pStyle w:val="ListParagraph"/>
              <w:numPr>
                <w:ilvl w:val="0"/>
                <w:numId w:val="2"/>
              </w:numPr>
              <w:jc w:val="center"/>
              <w:rPr>
                <w:rFonts w:ascii="Arial" w:eastAsia="Times New Roman" w:hAnsi="Arial" w:cs="Arial"/>
                <w:sz w:val="24"/>
                <w:szCs w:val="24"/>
              </w:rPr>
            </w:pPr>
          </w:p>
        </w:tc>
        <w:tc>
          <w:tcPr>
            <w:tcW w:w="6120" w:type="dxa"/>
          </w:tcPr>
          <w:p w:rsidR="007A5BCF" w:rsidRPr="0031324C" w:rsidRDefault="007A5BCF">
            <w:pPr>
              <w:rPr>
                <w:rFonts w:ascii="Arial" w:eastAsia="Times New Roman" w:hAnsi="Arial" w:cs="Arial"/>
                <w:bCs/>
                <w:color w:val="000000"/>
                <w:sz w:val="18"/>
                <w:szCs w:val="18"/>
                <w:lang w:bidi="pa-IN"/>
              </w:rPr>
            </w:pPr>
            <w:r w:rsidRPr="0031324C">
              <w:rPr>
                <w:rFonts w:ascii="Arial" w:eastAsia="Times New Roman" w:hAnsi="Arial" w:cs="Arial"/>
                <w:bCs/>
                <w:color w:val="000000"/>
                <w:sz w:val="18"/>
                <w:szCs w:val="18"/>
                <w:lang w:bidi="pa-IN"/>
              </w:rPr>
              <w:t xml:space="preserve">STEAM TURBINE  </w:t>
            </w:r>
            <w:r w:rsidRPr="0031324C">
              <w:rPr>
                <w:rFonts w:ascii="Arial" w:eastAsia="Times New Roman" w:hAnsi="Arial" w:cs="Arial"/>
                <w:color w:val="000000"/>
                <w:sz w:val="18"/>
                <w:szCs w:val="18"/>
                <w:lang w:bidi="pa-IN"/>
              </w:rPr>
              <w:t>CUT SECTION SHOWING MOVING PARTS</w:t>
            </w:r>
          </w:p>
        </w:tc>
        <w:tc>
          <w:tcPr>
            <w:tcW w:w="630" w:type="dxa"/>
          </w:tcPr>
          <w:p w:rsidR="007A5BCF" w:rsidRPr="00A134EA" w:rsidRDefault="007A5BCF" w:rsidP="00A134EA">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c>
          <w:tcPr>
            <w:tcW w:w="1710" w:type="dxa"/>
          </w:tcPr>
          <w:p w:rsidR="007A5BCF" w:rsidRPr="00E00691" w:rsidRDefault="007A5BCF" w:rsidP="00E00691">
            <w:pPr>
              <w:jc w:val="center"/>
              <w:rPr>
                <w:rFonts w:ascii="Arial" w:eastAsia="Times New Roman" w:hAnsi="Arial" w:cs="Arial"/>
                <w:sz w:val="20"/>
                <w:szCs w:val="20"/>
              </w:rPr>
            </w:pPr>
            <w:r w:rsidRPr="00E00691">
              <w:rPr>
                <w:rFonts w:ascii="Arial" w:eastAsia="Times New Roman" w:hAnsi="Arial" w:cs="Arial"/>
                <w:sz w:val="20"/>
                <w:szCs w:val="20"/>
              </w:rPr>
              <w:t>-do-</w:t>
            </w:r>
          </w:p>
        </w:tc>
      </w:tr>
      <w:tr w:rsidR="007A5BCF" w:rsidTr="00A53697">
        <w:tc>
          <w:tcPr>
            <w:tcW w:w="810" w:type="dxa"/>
            <w:vAlign w:val="center"/>
          </w:tcPr>
          <w:p w:rsidR="007A5BCF" w:rsidRPr="00926F15" w:rsidRDefault="007A5BCF" w:rsidP="008A4AE1">
            <w:pPr>
              <w:pStyle w:val="ListParagraph"/>
              <w:numPr>
                <w:ilvl w:val="0"/>
                <w:numId w:val="2"/>
              </w:numPr>
              <w:jc w:val="center"/>
              <w:rPr>
                <w:rFonts w:ascii="Arial" w:eastAsia="Times New Roman" w:hAnsi="Arial" w:cs="Arial"/>
                <w:sz w:val="24"/>
                <w:szCs w:val="24"/>
              </w:rPr>
            </w:pPr>
          </w:p>
        </w:tc>
        <w:tc>
          <w:tcPr>
            <w:tcW w:w="6120" w:type="dxa"/>
          </w:tcPr>
          <w:p w:rsidR="007A5BCF" w:rsidRPr="0031324C" w:rsidRDefault="007A5BCF">
            <w:pPr>
              <w:rPr>
                <w:rFonts w:ascii="Arial" w:eastAsia="Times New Roman" w:hAnsi="Arial" w:cs="Arial"/>
                <w:bCs/>
                <w:color w:val="000000"/>
                <w:sz w:val="18"/>
                <w:szCs w:val="18"/>
                <w:lang w:bidi="pa-IN"/>
              </w:rPr>
            </w:pPr>
            <w:r w:rsidRPr="0031324C">
              <w:rPr>
                <w:rFonts w:ascii="Arial" w:eastAsia="Times New Roman" w:hAnsi="Arial" w:cs="Arial"/>
                <w:bCs/>
                <w:color w:val="000000"/>
                <w:sz w:val="18"/>
                <w:szCs w:val="18"/>
                <w:lang w:bidi="pa-IN"/>
              </w:rPr>
              <w:t>STEAM ENGINE</w:t>
            </w:r>
            <w:r w:rsidRPr="0031324C">
              <w:rPr>
                <w:rFonts w:ascii="Arial" w:eastAsia="Times New Roman" w:hAnsi="Arial" w:cs="Arial"/>
                <w:color w:val="000000"/>
                <w:sz w:val="18"/>
                <w:szCs w:val="18"/>
                <w:lang w:bidi="pa-IN"/>
              </w:rPr>
              <w:t xml:space="preserve">  CUT SECTION SHOWING MOVING PARTS</w:t>
            </w:r>
          </w:p>
        </w:tc>
        <w:tc>
          <w:tcPr>
            <w:tcW w:w="630" w:type="dxa"/>
          </w:tcPr>
          <w:p w:rsidR="007A5BCF" w:rsidRPr="00A134EA" w:rsidRDefault="007A5BCF" w:rsidP="00A134EA">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c>
          <w:tcPr>
            <w:tcW w:w="1710" w:type="dxa"/>
          </w:tcPr>
          <w:p w:rsidR="007A5BCF" w:rsidRPr="00E00691" w:rsidRDefault="007A5BCF" w:rsidP="00E00691">
            <w:pPr>
              <w:jc w:val="center"/>
              <w:rPr>
                <w:rFonts w:ascii="Arial" w:eastAsia="Times New Roman" w:hAnsi="Arial" w:cs="Arial"/>
                <w:sz w:val="20"/>
                <w:szCs w:val="20"/>
              </w:rPr>
            </w:pPr>
            <w:r w:rsidRPr="00E00691">
              <w:rPr>
                <w:rFonts w:ascii="Arial" w:eastAsia="Times New Roman" w:hAnsi="Arial" w:cs="Arial"/>
                <w:sz w:val="20"/>
                <w:szCs w:val="20"/>
              </w:rPr>
              <w:t>-do-</w:t>
            </w:r>
          </w:p>
        </w:tc>
      </w:tr>
      <w:tr w:rsidR="00A134EA" w:rsidTr="00A53697">
        <w:tc>
          <w:tcPr>
            <w:tcW w:w="810" w:type="dxa"/>
            <w:vAlign w:val="center"/>
          </w:tcPr>
          <w:p w:rsidR="00A134EA" w:rsidRPr="00926F15" w:rsidRDefault="00A134EA" w:rsidP="008A4AE1">
            <w:pPr>
              <w:pStyle w:val="ListParagraph"/>
              <w:numPr>
                <w:ilvl w:val="0"/>
                <w:numId w:val="2"/>
              </w:numPr>
              <w:jc w:val="center"/>
              <w:rPr>
                <w:rFonts w:ascii="Arial" w:eastAsia="Times New Roman" w:hAnsi="Arial" w:cs="Arial"/>
                <w:sz w:val="24"/>
                <w:szCs w:val="24"/>
              </w:rPr>
            </w:pPr>
          </w:p>
        </w:tc>
        <w:tc>
          <w:tcPr>
            <w:tcW w:w="6120" w:type="dxa"/>
          </w:tcPr>
          <w:p w:rsidR="00A134EA" w:rsidRPr="0031324C" w:rsidRDefault="00A134EA" w:rsidP="008A4AE1">
            <w:pPr>
              <w:rPr>
                <w:rFonts w:ascii="Arial" w:eastAsia="Times New Roman" w:hAnsi="Arial" w:cs="Arial"/>
                <w:sz w:val="18"/>
                <w:szCs w:val="18"/>
              </w:rPr>
            </w:pPr>
            <w:r w:rsidRPr="0031324C">
              <w:rPr>
                <w:rFonts w:ascii="Arial" w:eastAsia="Times New Roman" w:hAnsi="Arial" w:cs="Arial"/>
                <w:bCs/>
                <w:color w:val="000000"/>
                <w:sz w:val="18"/>
                <w:szCs w:val="18"/>
                <w:lang w:bidi="pa-IN"/>
              </w:rPr>
              <w:t>CENTRIFUGAL PUMP TEST RIG PUMP</w:t>
            </w:r>
          </w:p>
        </w:tc>
        <w:tc>
          <w:tcPr>
            <w:tcW w:w="630" w:type="dxa"/>
          </w:tcPr>
          <w:p w:rsidR="00A134EA" w:rsidRPr="00A134EA" w:rsidRDefault="00A134EA" w:rsidP="00A134EA">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c>
          <w:tcPr>
            <w:tcW w:w="1710" w:type="dxa"/>
          </w:tcPr>
          <w:p w:rsidR="00A134EA" w:rsidRPr="00E00691" w:rsidRDefault="00A134EA" w:rsidP="00E00691">
            <w:pPr>
              <w:jc w:val="center"/>
              <w:rPr>
                <w:rFonts w:ascii="Arial" w:eastAsia="Times New Roman" w:hAnsi="Arial" w:cs="Arial"/>
                <w:sz w:val="20"/>
                <w:szCs w:val="20"/>
              </w:rPr>
            </w:pPr>
            <w:r w:rsidRPr="00E00691">
              <w:rPr>
                <w:rFonts w:ascii="Arial" w:eastAsia="Times New Roman" w:hAnsi="Arial" w:cs="Arial"/>
                <w:sz w:val="20"/>
                <w:szCs w:val="20"/>
              </w:rPr>
              <w:t>-do-</w:t>
            </w:r>
          </w:p>
        </w:tc>
      </w:tr>
      <w:tr w:rsidR="00A134EA" w:rsidTr="00A53697">
        <w:tc>
          <w:tcPr>
            <w:tcW w:w="810" w:type="dxa"/>
            <w:vAlign w:val="center"/>
          </w:tcPr>
          <w:p w:rsidR="00A134EA" w:rsidRPr="00926F15" w:rsidRDefault="00A134EA" w:rsidP="008A4AE1">
            <w:pPr>
              <w:pStyle w:val="ListParagraph"/>
              <w:numPr>
                <w:ilvl w:val="0"/>
                <w:numId w:val="2"/>
              </w:numPr>
              <w:jc w:val="center"/>
              <w:rPr>
                <w:rFonts w:ascii="Arial" w:eastAsia="Times New Roman" w:hAnsi="Arial" w:cs="Arial"/>
                <w:sz w:val="24"/>
                <w:szCs w:val="24"/>
              </w:rPr>
            </w:pPr>
          </w:p>
        </w:tc>
        <w:tc>
          <w:tcPr>
            <w:tcW w:w="6120" w:type="dxa"/>
          </w:tcPr>
          <w:p w:rsidR="00A134EA" w:rsidRPr="0031324C" w:rsidRDefault="00A134EA" w:rsidP="008A4AE1">
            <w:pPr>
              <w:rPr>
                <w:rFonts w:ascii="Arial" w:eastAsia="Times New Roman" w:hAnsi="Arial" w:cs="Arial"/>
                <w:sz w:val="18"/>
                <w:szCs w:val="18"/>
              </w:rPr>
            </w:pPr>
            <w:r w:rsidRPr="0031324C">
              <w:rPr>
                <w:rFonts w:ascii="Arial" w:eastAsia="Times New Roman" w:hAnsi="Arial" w:cs="Arial"/>
                <w:bCs/>
                <w:color w:val="000000"/>
                <w:sz w:val="18"/>
                <w:szCs w:val="18"/>
                <w:lang w:bidi="pa-IN"/>
              </w:rPr>
              <w:t xml:space="preserve">HYDRAULIC BENCH  </w:t>
            </w:r>
            <w:r w:rsidRPr="0031324C">
              <w:rPr>
                <w:rFonts w:ascii="Arial" w:eastAsia="Times New Roman" w:hAnsi="Arial" w:cs="Arial"/>
                <w:bCs/>
                <w:sz w:val="18"/>
                <w:szCs w:val="18"/>
                <w:lang w:bidi="pa-IN"/>
              </w:rPr>
              <w:t>WATER TRAY SIZE</w:t>
            </w:r>
          </w:p>
        </w:tc>
        <w:tc>
          <w:tcPr>
            <w:tcW w:w="630" w:type="dxa"/>
          </w:tcPr>
          <w:p w:rsidR="00A134EA" w:rsidRPr="00A134EA" w:rsidRDefault="00A134EA" w:rsidP="00A134EA">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c>
          <w:tcPr>
            <w:tcW w:w="1710" w:type="dxa"/>
          </w:tcPr>
          <w:p w:rsidR="00A134EA" w:rsidRPr="00E00691" w:rsidRDefault="00A134EA" w:rsidP="00E00691">
            <w:pPr>
              <w:jc w:val="center"/>
              <w:rPr>
                <w:rFonts w:ascii="Arial" w:eastAsia="Times New Roman" w:hAnsi="Arial" w:cs="Arial"/>
                <w:sz w:val="20"/>
                <w:szCs w:val="20"/>
              </w:rPr>
            </w:pPr>
            <w:r w:rsidRPr="00E00691">
              <w:rPr>
                <w:rFonts w:ascii="Arial" w:eastAsia="Times New Roman" w:hAnsi="Arial" w:cs="Arial"/>
                <w:sz w:val="20"/>
                <w:szCs w:val="20"/>
              </w:rPr>
              <w:t>-do-</w:t>
            </w:r>
          </w:p>
        </w:tc>
      </w:tr>
      <w:tr w:rsidR="00A134EA" w:rsidTr="00A53697">
        <w:tc>
          <w:tcPr>
            <w:tcW w:w="810" w:type="dxa"/>
            <w:vAlign w:val="center"/>
          </w:tcPr>
          <w:p w:rsidR="00A134EA" w:rsidRPr="00926F15" w:rsidRDefault="00A134EA" w:rsidP="008A4AE1">
            <w:pPr>
              <w:pStyle w:val="ListParagraph"/>
              <w:numPr>
                <w:ilvl w:val="0"/>
                <w:numId w:val="2"/>
              </w:numPr>
              <w:jc w:val="center"/>
              <w:rPr>
                <w:rFonts w:ascii="Arial" w:eastAsia="Times New Roman" w:hAnsi="Arial" w:cs="Arial"/>
                <w:sz w:val="24"/>
                <w:szCs w:val="24"/>
              </w:rPr>
            </w:pPr>
          </w:p>
        </w:tc>
        <w:tc>
          <w:tcPr>
            <w:tcW w:w="6120" w:type="dxa"/>
          </w:tcPr>
          <w:p w:rsidR="00A134EA" w:rsidRPr="0031324C" w:rsidRDefault="00A134EA" w:rsidP="008A4AE1">
            <w:pPr>
              <w:rPr>
                <w:rFonts w:ascii="Arial" w:eastAsia="Times New Roman" w:hAnsi="Arial" w:cs="Arial"/>
                <w:sz w:val="18"/>
                <w:szCs w:val="18"/>
              </w:rPr>
            </w:pPr>
            <w:r w:rsidRPr="0031324C">
              <w:rPr>
                <w:rFonts w:ascii="Arial" w:eastAsia="Times New Roman" w:hAnsi="Arial" w:cs="Arial"/>
                <w:bCs/>
                <w:color w:val="000000"/>
                <w:sz w:val="18"/>
                <w:szCs w:val="18"/>
                <w:lang w:bidi="pa-IN"/>
              </w:rPr>
              <w:t xml:space="preserve">PELTON WHEEL TURBINE M/C </w:t>
            </w:r>
          </w:p>
        </w:tc>
        <w:tc>
          <w:tcPr>
            <w:tcW w:w="630" w:type="dxa"/>
          </w:tcPr>
          <w:p w:rsidR="00A134EA" w:rsidRPr="00A134EA" w:rsidRDefault="00A134EA" w:rsidP="00A134EA">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c>
          <w:tcPr>
            <w:tcW w:w="1710" w:type="dxa"/>
          </w:tcPr>
          <w:p w:rsidR="00A134EA" w:rsidRPr="00E00691" w:rsidRDefault="00A134EA" w:rsidP="00E00691">
            <w:pPr>
              <w:jc w:val="center"/>
              <w:rPr>
                <w:rFonts w:ascii="Arial" w:eastAsia="Times New Roman" w:hAnsi="Arial" w:cs="Arial"/>
                <w:sz w:val="20"/>
                <w:szCs w:val="20"/>
              </w:rPr>
            </w:pPr>
            <w:r w:rsidRPr="00E00691">
              <w:rPr>
                <w:rFonts w:ascii="Arial" w:eastAsia="Times New Roman" w:hAnsi="Arial" w:cs="Arial"/>
                <w:sz w:val="20"/>
                <w:szCs w:val="20"/>
              </w:rPr>
              <w:t>-do-</w:t>
            </w:r>
          </w:p>
        </w:tc>
      </w:tr>
      <w:tr w:rsidR="00A134EA" w:rsidTr="00A53697">
        <w:tc>
          <w:tcPr>
            <w:tcW w:w="810" w:type="dxa"/>
            <w:vAlign w:val="center"/>
          </w:tcPr>
          <w:p w:rsidR="00A134EA" w:rsidRPr="00926F15" w:rsidRDefault="00A134EA" w:rsidP="008A4AE1">
            <w:pPr>
              <w:pStyle w:val="ListParagraph"/>
              <w:numPr>
                <w:ilvl w:val="0"/>
                <w:numId w:val="2"/>
              </w:numPr>
              <w:jc w:val="center"/>
              <w:rPr>
                <w:rFonts w:ascii="Arial" w:eastAsia="Times New Roman" w:hAnsi="Arial" w:cs="Arial"/>
                <w:sz w:val="24"/>
                <w:szCs w:val="24"/>
              </w:rPr>
            </w:pPr>
          </w:p>
        </w:tc>
        <w:tc>
          <w:tcPr>
            <w:tcW w:w="6120" w:type="dxa"/>
          </w:tcPr>
          <w:p w:rsidR="00A134EA" w:rsidRPr="0031324C" w:rsidRDefault="00A134EA" w:rsidP="008A4AE1">
            <w:pPr>
              <w:rPr>
                <w:rFonts w:ascii="Arial" w:eastAsia="Times New Roman" w:hAnsi="Arial" w:cs="Arial"/>
                <w:sz w:val="18"/>
                <w:szCs w:val="18"/>
              </w:rPr>
            </w:pPr>
            <w:r w:rsidRPr="0031324C">
              <w:rPr>
                <w:rFonts w:ascii="Arial" w:eastAsia="Times New Roman" w:hAnsi="Arial" w:cs="Arial"/>
                <w:bCs/>
                <w:color w:val="000000"/>
                <w:sz w:val="18"/>
                <w:szCs w:val="18"/>
                <w:lang w:bidi="pa-IN"/>
              </w:rPr>
              <w:t xml:space="preserve">UPS </w:t>
            </w:r>
            <w:r w:rsidRPr="0031324C">
              <w:rPr>
                <w:rFonts w:ascii="Arial" w:eastAsia="Times New Roman" w:hAnsi="Arial" w:cs="Arial"/>
                <w:color w:val="000000"/>
                <w:sz w:val="18"/>
                <w:szCs w:val="18"/>
                <w:lang w:bidi="pa-IN"/>
              </w:rPr>
              <w:t xml:space="preserve"> </w:t>
            </w:r>
          </w:p>
        </w:tc>
        <w:tc>
          <w:tcPr>
            <w:tcW w:w="630" w:type="dxa"/>
          </w:tcPr>
          <w:p w:rsidR="00A134EA" w:rsidRPr="00A134EA" w:rsidRDefault="00A134EA" w:rsidP="00A134EA">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08</w:t>
            </w:r>
          </w:p>
        </w:tc>
        <w:tc>
          <w:tcPr>
            <w:tcW w:w="1710" w:type="dxa"/>
          </w:tcPr>
          <w:p w:rsidR="00A134EA" w:rsidRPr="00E00691" w:rsidRDefault="00A134EA" w:rsidP="00E00691">
            <w:pPr>
              <w:jc w:val="center"/>
              <w:rPr>
                <w:rFonts w:ascii="Arial" w:eastAsia="Times New Roman" w:hAnsi="Arial" w:cs="Arial"/>
                <w:sz w:val="20"/>
                <w:szCs w:val="20"/>
              </w:rPr>
            </w:pPr>
            <w:r w:rsidRPr="00E00691">
              <w:rPr>
                <w:rFonts w:ascii="Arial" w:eastAsia="Times New Roman" w:hAnsi="Arial" w:cs="Arial"/>
                <w:sz w:val="20"/>
                <w:szCs w:val="20"/>
              </w:rPr>
              <w:t>-do-</w:t>
            </w:r>
          </w:p>
        </w:tc>
      </w:tr>
      <w:tr w:rsidR="00A134EA" w:rsidTr="00A53697">
        <w:tc>
          <w:tcPr>
            <w:tcW w:w="810" w:type="dxa"/>
            <w:vAlign w:val="center"/>
          </w:tcPr>
          <w:p w:rsidR="00A134EA" w:rsidRPr="00926F15" w:rsidRDefault="00A134EA" w:rsidP="008A4AE1">
            <w:pPr>
              <w:pStyle w:val="ListParagraph"/>
              <w:numPr>
                <w:ilvl w:val="0"/>
                <w:numId w:val="2"/>
              </w:numPr>
              <w:jc w:val="center"/>
              <w:rPr>
                <w:rFonts w:ascii="Arial" w:eastAsia="Times New Roman" w:hAnsi="Arial" w:cs="Arial"/>
                <w:sz w:val="24"/>
                <w:szCs w:val="24"/>
              </w:rPr>
            </w:pPr>
          </w:p>
        </w:tc>
        <w:tc>
          <w:tcPr>
            <w:tcW w:w="6120" w:type="dxa"/>
          </w:tcPr>
          <w:p w:rsidR="00A134EA" w:rsidRPr="0031324C" w:rsidRDefault="00A134EA" w:rsidP="008A4AE1">
            <w:pPr>
              <w:rPr>
                <w:rFonts w:ascii="Arial" w:eastAsia="Times New Roman" w:hAnsi="Arial" w:cs="Arial"/>
                <w:sz w:val="18"/>
                <w:szCs w:val="18"/>
              </w:rPr>
            </w:pPr>
            <w:r w:rsidRPr="0031324C">
              <w:rPr>
                <w:rFonts w:ascii="Arial" w:eastAsia="Times New Roman" w:hAnsi="Arial" w:cs="Arial"/>
                <w:bCs/>
                <w:color w:val="000000"/>
                <w:sz w:val="18"/>
                <w:szCs w:val="18"/>
                <w:lang w:bidi="pa-IN"/>
              </w:rPr>
              <w:t xml:space="preserve">AGEING OVEN   </w:t>
            </w:r>
          </w:p>
        </w:tc>
        <w:tc>
          <w:tcPr>
            <w:tcW w:w="630" w:type="dxa"/>
          </w:tcPr>
          <w:p w:rsidR="00A134EA" w:rsidRPr="00A134EA" w:rsidRDefault="00A134EA" w:rsidP="00A134EA">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c>
          <w:tcPr>
            <w:tcW w:w="1710" w:type="dxa"/>
          </w:tcPr>
          <w:p w:rsidR="00A134EA" w:rsidRPr="00E00691" w:rsidRDefault="00A134EA" w:rsidP="00E00691">
            <w:pPr>
              <w:jc w:val="center"/>
              <w:rPr>
                <w:rFonts w:ascii="Arial" w:eastAsia="Times New Roman" w:hAnsi="Arial" w:cs="Arial"/>
                <w:sz w:val="20"/>
                <w:szCs w:val="20"/>
              </w:rPr>
            </w:pPr>
            <w:r w:rsidRPr="00E00691">
              <w:rPr>
                <w:rFonts w:ascii="Arial" w:eastAsia="Times New Roman" w:hAnsi="Arial" w:cs="Arial"/>
                <w:sz w:val="20"/>
                <w:szCs w:val="20"/>
              </w:rPr>
              <w:t>-do-</w:t>
            </w:r>
          </w:p>
        </w:tc>
      </w:tr>
      <w:tr w:rsidR="00A134EA" w:rsidTr="00A53697">
        <w:tc>
          <w:tcPr>
            <w:tcW w:w="810" w:type="dxa"/>
            <w:vAlign w:val="center"/>
          </w:tcPr>
          <w:p w:rsidR="00A134EA" w:rsidRPr="00926F15" w:rsidRDefault="00A134EA" w:rsidP="008A4AE1">
            <w:pPr>
              <w:pStyle w:val="ListParagraph"/>
              <w:numPr>
                <w:ilvl w:val="0"/>
                <w:numId w:val="2"/>
              </w:numPr>
              <w:jc w:val="center"/>
              <w:rPr>
                <w:rFonts w:ascii="Arial" w:eastAsia="Times New Roman" w:hAnsi="Arial" w:cs="Arial"/>
                <w:sz w:val="24"/>
                <w:szCs w:val="24"/>
              </w:rPr>
            </w:pPr>
          </w:p>
        </w:tc>
        <w:tc>
          <w:tcPr>
            <w:tcW w:w="6120" w:type="dxa"/>
          </w:tcPr>
          <w:p w:rsidR="00A134EA" w:rsidRPr="0031324C" w:rsidRDefault="00A134EA" w:rsidP="008A4AE1">
            <w:pPr>
              <w:rPr>
                <w:rFonts w:ascii="Arial" w:eastAsia="Times New Roman" w:hAnsi="Arial" w:cs="Arial"/>
                <w:sz w:val="18"/>
                <w:szCs w:val="18"/>
              </w:rPr>
            </w:pPr>
            <w:r w:rsidRPr="0031324C">
              <w:rPr>
                <w:rFonts w:ascii="Arial" w:eastAsia="Times New Roman" w:hAnsi="Arial" w:cs="Arial"/>
                <w:bCs/>
                <w:color w:val="000000"/>
                <w:sz w:val="18"/>
                <w:szCs w:val="18"/>
                <w:lang w:bidi="pa-IN"/>
              </w:rPr>
              <w:t>BRINELL HARDNESS TESTER(OPTICAL)</w:t>
            </w:r>
          </w:p>
        </w:tc>
        <w:tc>
          <w:tcPr>
            <w:tcW w:w="630" w:type="dxa"/>
          </w:tcPr>
          <w:p w:rsidR="00A134EA" w:rsidRPr="00A134EA" w:rsidRDefault="00A134EA" w:rsidP="00A134EA">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c>
          <w:tcPr>
            <w:tcW w:w="1710" w:type="dxa"/>
          </w:tcPr>
          <w:p w:rsidR="00A134EA" w:rsidRPr="00E00691" w:rsidRDefault="00A134EA" w:rsidP="00E00691">
            <w:pPr>
              <w:jc w:val="center"/>
              <w:rPr>
                <w:rFonts w:ascii="Arial" w:eastAsia="Times New Roman" w:hAnsi="Arial" w:cs="Arial"/>
                <w:sz w:val="20"/>
                <w:szCs w:val="20"/>
              </w:rPr>
            </w:pPr>
            <w:r w:rsidRPr="00E00691">
              <w:rPr>
                <w:rFonts w:ascii="Arial" w:eastAsia="Times New Roman" w:hAnsi="Arial" w:cs="Arial"/>
                <w:sz w:val="20"/>
                <w:szCs w:val="20"/>
              </w:rPr>
              <w:t>-do-</w:t>
            </w:r>
          </w:p>
        </w:tc>
      </w:tr>
      <w:tr w:rsidR="00A134EA" w:rsidTr="00A53697">
        <w:tc>
          <w:tcPr>
            <w:tcW w:w="810" w:type="dxa"/>
            <w:vAlign w:val="center"/>
          </w:tcPr>
          <w:p w:rsidR="00A134EA" w:rsidRPr="00926F15" w:rsidRDefault="00A134EA" w:rsidP="008A4AE1">
            <w:pPr>
              <w:pStyle w:val="ListParagraph"/>
              <w:numPr>
                <w:ilvl w:val="0"/>
                <w:numId w:val="2"/>
              </w:numPr>
              <w:jc w:val="center"/>
              <w:rPr>
                <w:rFonts w:ascii="Arial" w:eastAsia="Times New Roman" w:hAnsi="Arial" w:cs="Arial"/>
                <w:sz w:val="24"/>
                <w:szCs w:val="24"/>
              </w:rPr>
            </w:pPr>
          </w:p>
        </w:tc>
        <w:tc>
          <w:tcPr>
            <w:tcW w:w="6120" w:type="dxa"/>
          </w:tcPr>
          <w:p w:rsidR="00A134EA" w:rsidRPr="0031324C" w:rsidRDefault="00A134EA" w:rsidP="00100E3E">
            <w:pPr>
              <w:rPr>
                <w:rFonts w:ascii="Arial" w:eastAsia="Times New Roman" w:hAnsi="Arial" w:cs="Arial"/>
                <w:sz w:val="18"/>
                <w:szCs w:val="18"/>
              </w:rPr>
            </w:pPr>
            <w:r w:rsidRPr="0031324C">
              <w:rPr>
                <w:rFonts w:ascii="Arial" w:eastAsia="Times New Roman" w:hAnsi="Arial" w:cs="Arial"/>
                <w:color w:val="000000"/>
                <w:sz w:val="18"/>
                <w:szCs w:val="18"/>
                <w:lang w:bidi="pa-IN"/>
              </w:rPr>
              <w:t xml:space="preserve">VICKER HARDNESS TESTER </w:t>
            </w:r>
          </w:p>
        </w:tc>
        <w:tc>
          <w:tcPr>
            <w:tcW w:w="630" w:type="dxa"/>
          </w:tcPr>
          <w:p w:rsidR="00A134EA" w:rsidRPr="00A134EA" w:rsidRDefault="00A134EA" w:rsidP="00A134EA">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c>
          <w:tcPr>
            <w:tcW w:w="1710" w:type="dxa"/>
          </w:tcPr>
          <w:p w:rsidR="00A134EA" w:rsidRPr="00E00691" w:rsidRDefault="00A134EA" w:rsidP="00E00691">
            <w:pPr>
              <w:jc w:val="center"/>
              <w:rPr>
                <w:rFonts w:ascii="Arial" w:eastAsia="Times New Roman" w:hAnsi="Arial" w:cs="Arial"/>
                <w:sz w:val="20"/>
                <w:szCs w:val="20"/>
              </w:rPr>
            </w:pPr>
            <w:r w:rsidRPr="00E00691">
              <w:rPr>
                <w:rFonts w:ascii="Arial" w:eastAsia="Times New Roman" w:hAnsi="Arial" w:cs="Arial"/>
                <w:sz w:val="20"/>
                <w:szCs w:val="20"/>
              </w:rPr>
              <w:t>-do-</w:t>
            </w:r>
          </w:p>
        </w:tc>
      </w:tr>
      <w:tr w:rsidR="007B7B73" w:rsidTr="00A53697">
        <w:tc>
          <w:tcPr>
            <w:tcW w:w="810" w:type="dxa"/>
            <w:vAlign w:val="center"/>
          </w:tcPr>
          <w:p w:rsidR="007B7B73" w:rsidRPr="00926F15" w:rsidRDefault="007B7B73" w:rsidP="008A4AE1">
            <w:pPr>
              <w:pStyle w:val="ListParagraph"/>
              <w:numPr>
                <w:ilvl w:val="0"/>
                <w:numId w:val="2"/>
              </w:numPr>
              <w:jc w:val="center"/>
              <w:rPr>
                <w:rFonts w:ascii="Arial" w:eastAsia="Times New Roman" w:hAnsi="Arial" w:cs="Arial"/>
                <w:sz w:val="24"/>
                <w:szCs w:val="24"/>
              </w:rPr>
            </w:pPr>
          </w:p>
        </w:tc>
        <w:tc>
          <w:tcPr>
            <w:tcW w:w="6120" w:type="dxa"/>
          </w:tcPr>
          <w:p w:rsidR="007B7B73" w:rsidRPr="0031324C" w:rsidRDefault="007B7B73" w:rsidP="00100E3E">
            <w:pPr>
              <w:rPr>
                <w:rFonts w:ascii="Arial" w:eastAsia="Times New Roman" w:hAnsi="Arial" w:cs="Arial"/>
                <w:sz w:val="18"/>
                <w:szCs w:val="18"/>
              </w:rPr>
            </w:pPr>
            <w:r w:rsidRPr="0031324C">
              <w:rPr>
                <w:rFonts w:ascii="Arial" w:eastAsia="Times New Roman" w:hAnsi="Arial" w:cs="Arial"/>
                <w:color w:val="000000"/>
                <w:sz w:val="18"/>
                <w:szCs w:val="18"/>
                <w:lang w:bidi="pa-IN"/>
              </w:rPr>
              <w:t>INCLINED PLANE</w:t>
            </w:r>
          </w:p>
        </w:tc>
        <w:tc>
          <w:tcPr>
            <w:tcW w:w="630" w:type="dxa"/>
          </w:tcPr>
          <w:p w:rsidR="007B7B73" w:rsidRPr="00A134EA" w:rsidRDefault="007B7B73" w:rsidP="00A134EA">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02</w:t>
            </w:r>
          </w:p>
        </w:tc>
        <w:tc>
          <w:tcPr>
            <w:tcW w:w="1710" w:type="dxa"/>
          </w:tcPr>
          <w:p w:rsidR="007B7B73" w:rsidRPr="00E00691" w:rsidRDefault="007B7B73" w:rsidP="006F1562">
            <w:pPr>
              <w:jc w:val="center"/>
              <w:rPr>
                <w:rFonts w:ascii="Arial" w:eastAsia="Times New Roman" w:hAnsi="Arial" w:cs="Arial"/>
                <w:sz w:val="20"/>
                <w:szCs w:val="20"/>
              </w:rPr>
            </w:pPr>
            <w:r w:rsidRPr="00E00691">
              <w:rPr>
                <w:rFonts w:ascii="Arial" w:eastAsia="Times New Roman" w:hAnsi="Arial" w:cs="Arial"/>
                <w:sz w:val="20"/>
                <w:szCs w:val="20"/>
              </w:rPr>
              <w:t>-do-</w:t>
            </w:r>
          </w:p>
        </w:tc>
      </w:tr>
      <w:tr w:rsidR="007B7B73" w:rsidTr="00A53697">
        <w:tc>
          <w:tcPr>
            <w:tcW w:w="810" w:type="dxa"/>
            <w:vAlign w:val="center"/>
          </w:tcPr>
          <w:p w:rsidR="007B7B73" w:rsidRPr="00926F15" w:rsidRDefault="007B7B73" w:rsidP="008A4AE1">
            <w:pPr>
              <w:pStyle w:val="ListParagraph"/>
              <w:numPr>
                <w:ilvl w:val="0"/>
                <w:numId w:val="2"/>
              </w:numPr>
              <w:jc w:val="center"/>
              <w:rPr>
                <w:rFonts w:ascii="Arial" w:eastAsia="Times New Roman" w:hAnsi="Arial" w:cs="Arial"/>
                <w:sz w:val="24"/>
                <w:szCs w:val="24"/>
              </w:rPr>
            </w:pPr>
          </w:p>
        </w:tc>
        <w:tc>
          <w:tcPr>
            <w:tcW w:w="6120" w:type="dxa"/>
          </w:tcPr>
          <w:p w:rsidR="007B7B73" w:rsidRPr="0031324C" w:rsidRDefault="007B7B73" w:rsidP="00100E3E">
            <w:pPr>
              <w:rPr>
                <w:rFonts w:ascii="Arial" w:eastAsia="Times New Roman" w:hAnsi="Arial" w:cs="Arial"/>
                <w:sz w:val="18"/>
                <w:szCs w:val="18"/>
              </w:rPr>
            </w:pPr>
            <w:r w:rsidRPr="0031324C">
              <w:rPr>
                <w:rFonts w:ascii="Arial" w:eastAsia="Times New Roman" w:hAnsi="Arial" w:cs="Arial"/>
                <w:color w:val="000000"/>
                <w:sz w:val="18"/>
                <w:szCs w:val="18"/>
                <w:lang w:bidi="pa-IN"/>
              </w:rPr>
              <w:t>SHEAR FORCE &amp; BENDING MOMENT</w:t>
            </w:r>
          </w:p>
        </w:tc>
        <w:tc>
          <w:tcPr>
            <w:tcW w:w="630" w:type="dxa"/>
          </w:tcPr>
          <w:p w:rsidR="007B7B73" w:rsidRPr="00A134EA" w:rsidRDefault="007B7B73" w:rsidP="00A134EA">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c>
          <w:tcPr>
            <w:tcW w:w="1710" w:type="dxa"/>
          </w:tcPr>
          <w:p w:rsidR="007B7B73" w:rsidRPr="00E00691" w:rsidRDefault="007B7B73" w:rsidP="006F1562">
            <w:pPr>
              <w:jc w:val="center"/>
              <w:rPr>
                <w:rFonts w:ascii="Arial" w:eastAsia="Times New Roman" w:hAnsi="Arial" w:cs="Arial"/>
                <w:sz w:val="20"/>
                <w:szCs w:val="20"/>
              </w:rPr>
            </w:pPr>
            <w:r w:rsidRPr="00E00691">
              <w:rPr>
                <w:rFonts w:ascii="Arial" w:eastAsia="Times New Roman" w:hAnsi="Arial" w:cs="Arial"/>
                <w:sz w:val="20"/>
                <w:szCs w:val="20"/>
              </w:rPr>
              <w:t>-do-</w:t>
            </w:r>
          </w:p>
        </w:tc>
      </w:tr>
      <w:tr w:rsidR="007B7B73" w:rsidTr="00A53697">
        <w:tc>
          <w:tcPr>
            <w:tcW w:w="810" w:type="dxa"/>
            <w:vAlign w:val="center"/>
          </w:tcPr>
          <w:p w:rsidR="007B7B73" w:rsidRPr="00926F15" w:rsidRDefault="007B7B73" w:rsidP="008A4AE1">
            <w:pPr>
              <w:pStyle w:val="ListParagraph"/>
              <w:numPr>
                <w:ilvl w:val="0"/>
                <w:numId w:val="2"/>
              </w:numPr>
              <w:jc w:val="center"/>
              <w:rPr>
                <w:rFonts w:ascii="Arial" w:eastAsia="Times New Roman" w:hAnsi="Arial" w:cs="Arial"/>
                <w:sz w:val="24"/>
                <w:szCs w:val="24"/>
              </w:rPr>
            </w:pPr>
          </w:p>
        </w:tc>
        <w:tc>
          <w:tcPr>
            <w:tcW w:w="6120" w:type="dxa"/>
          </w:tcPr>
          <w:p w:rsidR="007B7B73" w:rsidRPr="0031324C" w:rsidRDefault="007B7B73" w:rsidP="008A4AE1">
            <w:pPr>
              <w:rPr>
                <w:rFonts w:ascii="Arial" w:eastAsia="Times New Roman" w:hAnsi="Arial" w:cs="Arial"/>
                <w:sz w:val="18"/>
                <w:szCs w:val="18"/>
              </w:rPr>
            </w:pPr>
            <w:r w:rsidRPr="0031324C">
              <w:rPr>
                <w:rFonts w:ascii="Arial" w:eastAsia="Times New Roman" w:hAnsi="Arial" w:cs="Arial"/>
                <w:color w:val="000000"/>
                <w:sz w:val="18"/>
                <w:szCs w:val="18"/>
                <w:lang w:bidi="pa-IN"/>
              </w:rPr>
              <w:t>PEDASTAL DRILL</w:t>
            </w:r>
          </w:p>
        </w:tc>
        <w:tc>
          <w:tcPr>
            <w:tcW w:w="630" w:type="dxa"/>
          </w:tcPr>
          <w:p w:rsidR="007B7B73" w:rsidRPr="00A134EA" w:rsidRDefault="007B7B73" w:rsidP="00A134EA">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c>
          <w:tcPr>
            <w:tcW w:w="1710" w:type="dxa"/>
          </w:tcPr>
          <w:p w:rsidR="007B7B73" w:rsidRPr="00E00691" w:rsidRDefault="007B7B73" w:rsidP="006F1562">
            <w:pPr>
              <w:jc w:val="center"/>
              <w:rPr>
                <w:rFonts w:ascii="Arial" w:eastAsia="Times New Roman" w:hAnsi="Arial" w:cs="Arial"/>
                <w:sz w:val="20"/>
                <w:szCs w:val="20"/>
              </w:rPr>
            </w:pPr>
            <w:r w:rsidRPr="00E00691">
              <w:rPr>
                <w:rFonts w:ascii="Arial" w:eastAsia="Times New Roman" w:hAnsi="Arial" w:cs="Arial"/>
                <w:sz w:val="20"/>
                <w:szCs w:val="20"/>
              </w:rPr>
              <w:t>-do-</w:t>
            </w:r>
          </w:p>
        </w:tc>
      </w:tr>
      <w:tr w:rsidR="007B7B73" w:rsidTr="00A53697">
        <w:tc>
          <w:tcPr>
            <w:tcW w:w="810" w:type="dxa"/>
            <w:vAlign w:val="center"/>
          </w:tcPr>
          <w:p w:rsidR="007B7B73" w:rsidRPr="00926F15" w:rsidRDefault="007B7B73" w:rsidP="008A4AE1">
            <w:pPr>
              <w:pStyle w:val="ListParagraph"/>
              <w:numPr>
                <w:ilvl w:val="0"/>
                <w:numId w:val="2"/>
              </w:numPr>
              <w:jc w:val="center"/>
              <w:rPr>
                <w:rFonts w:ascii="Arial" w:eastAsia="Times New Roman" w:hAnsi="Arial" w:cs="Arial"/>
                <w:sz w:val="24"/>
                <w:szCs w:val="24"/>
              </w:rPr>
            </w:pPr>
          </w:p>
        </w:tc>
        <w:tc>
          <w:tcPr>
            <w:tcW w:w="6120" w:type="dxa"/>
          </w:tcPr>
          <w:p w:rsidR="007B7B73" w:rsidRPr="0031324C" w:rsidRDefault="007B7B73" w:rsidP="008A4AE1">
            <w:pPr>
              <w:rPr>
                <w:rFonts w:ascii="Arial" w:eastAsia="Times New Roman" w:hAnsi="Arial" w:cs="Arial"/>
                <w:sz w:val="18"/>
                <w:szCs w:val="18"/>
              </w:rPr>
            </w:pPr>
            <w:r w:rsidRPr="0031324C">
              <w:rPr>
                <w:rFonts w:ascii="Arial" w:eastAsia="Times New Roman" w:hAnsi="Arial" w:cs="Arial"/>
                <w:color w:val="000000"/>
                <w:sz w:val="18"/>
                <w:szCs w:val="18"/>
                <w:lang w:bidi="pa-IN"/>
              </w:rPr>
              <w:t>OXY ACETYLENE METAL SURFACING TORCH WITH METAL POWDER</w:t>
            </w:r>
          </w:p>
        </w:tc>
        <w:tc>
          <w:tcPr>
            <w:tcW w:w="630" w:type="dxa"/>
          </w:tcPr>
          <w:p w:rsidR="007B7B73" w:rsidRPr="00A134EA" w:rsidRDefault="007B7B73" w:rsidP="00A134EA">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c>
          <w:tcPr>
            <w:tcW w:w="1710" w:type="dxa"/>
          </w:tcPr>
          <w:p w:rsidR="007B7B73" w:rsidRPr="00E00691" w:rsidRDefault="007B7B73" w:rsidP="006F1562">
            <w:pPr>
              <w:jc w:val="center"/>
              <w:rPr>
                <w:rFonts w:ascii="Arial" w:eastAsia="Times New Roman" w:hAnsi="Arial" w:cs="Arial"/>
                <w:sz w:val="20"/>
                <w:szCs w:val="20"/>
              </w:rPr>
            </w:pPr>
            <w:r w:rsidRPr="00E00691">
              <w:rPr>
                <w:rFonts w:ascii="Arial" w:eastAsia="Times New Roman" w:hAnsi="Arial" w:cs="Arial"/>
                <w:sz w:val="20"/>
                <w:szCs w:val="20"/>
              </w:rPr>
              <w:t>-do-</w:t>
            </w:r>
          </w:p>
        </w:tc>
      </w:tr>
    </w:tbl>
    <w:p w:rsidR="00A32CFD" w:rsidRPr="009F0CAC" w:rsidRDefault="00A32CFD" w:rsidP="00A32CFD">
      <w:pPr>
        <w:spacing w:after="0" w:line="240" w:lineRule="auto"/>
        <w:rPr>
          <w:rFonts w:ascii="Times New Roman" w:eastAsia="Times New Roman" w:hAnsi="Times New Roman" w:cs="Times New Roman"/>
          <w:sz w:val="8"/>
          <w:szCs w:val="24"/>
        </w:rPr>
      </w:pPr>
    </w:p>
    <w:p w:rsidR="00A32CFD" w:rsidRPr="00A53697" w:rsidRDefault="00A53D23" w:rsidP="00043CF7">
      <w:pPr>
        <w:spacing w:after="0" w:line="240" w:lineRule="auto"/>
        <w:ind w:left="990" w:hanging="1276"/>
        <w:jc w:val="both"/>
        <w:rPr>
          <w:rFonts w:ascii="Times New Roman" w:eastAsia="Times New Roman" w:hAnsi="Times New Roman" w:cs="Times New Roman"/>
          <w:sz w:val="20"/>
          <w:szCs w:val="20"/>
        </w:rPr>
      </w:pPr>
      <w:r w:rsidRPr="00A53697">
        <w:rPr>
          <w:rFonts w:ascii="Arial" w:eastAsia="Times New Roman" w:hAnsi="Arial" w:cs="Arial"/>
          <w:b/>
          <w:bCs/>
          <w:color w:val="000000"/>
          <w:sz w:val="20"/>
          <w:szCs w:val="20"/>
        </w:rPr>
        <w:t xml:space="preserve">   </w:t>
      </w:r>
      <w:r w:rsidR="00043CF7" w:rsidRPr="00A53697">
        <w:rPr>
          <w:rFonts w:ascii="Arial" w:eastAsia="Times New Roman" w:hAnsi="Arial" w:cs="Arial"/>
          <w:b/>
          <w:bCs/>
          <w:color w:val="000000"/>
          <w:sz w:val="20"/>
          <w:szCs w:val="20"/>
        </w:rPr>
        <w:t>Note:</w:t>
      </w:r>
      <w:r w:rsidR="00A32CFD" w:rsidRPr="00A53697">
        <w:rPr>
          <w:rFonts w:ascii="Arial" w:eastAsia="Times New Roman" w:hAnsi="Arial" w:cs="Arial"/>
          <w:b/>
          <w:bCs/>
          <w:color w:val="000000"/>
          <w:sz w:val="20"/>
          <w:szCs w:val="20"/>
        </w:rPr>
        <w:t xml:space="preserve">    </w:t>
      </w:r>
      <w:r w:rsidRPr="00A53697">
        <w:rPr>
          <w:rFonts w:ascii="Arial" w:eastAsia="Times New Roman" w:hAnsi="Arial" w:cs="Arial"/>
          <w:b/>
          <w:bCs/>
          <w:color w:val="000000"/>
          <w:sz w:val="20"/>
          <w:szCs w:val="20"/>
        </w:rPr>
        <w:t xml:space="preserve">   </w:t>
      </w:r>
      <w:r w:rsidR="00A32CFD" w:rsidRPr="00A53697">
        <w:rPr>
          <w:rFonts w:ascii="Arial" w:eastAsia="Times New Roman" w:hAnsi="Arial" w:cs="Arial"/>
          <w:b/>
          <w:bCs/>
          <w:color w:val="000000"/>
          <w:sz w:val="20"/>
          <w:szCs w:val="20"/>
        </w:rPr>
        <w:t xml:space="preserve">It may be noted that quotation received only through </w:t>
      </w:r>
      <w:r w:rsidR="00F639CA" w:rsidRPr="00A53697">
        <w:rPr>
          <w:rFonts w:ascii="Arial" w:eastAsia="Times New Roman" w:hAnsi="Arial" w:cs="Arial"/>
          <w:b/>
          <w:bCs/>
          <w:color w:val="000000"/>
          <w:sz w:val="20"/>
          <w:szCs w:val="20"/>
        </w:rPr>
        <w:t>REGISTERED/SPEED post shall be considered</w:t>
      </w:r>
      <w:r w:rsidR="00A32CFD" w:rsidRPr="00A53697">
        <w:rPr>
          <w:rFonts w:ascii="Arial" w:eastAsia="Times New Roman" w:hAnsi="Arial" w:cs="Arial"/>
          <w:b/>
          <w:bCs/>
          <w:color w:val="000000"/>
          <w:sz w:val="20"/>
          <w:szCs w:val="20"/>
        </w:rPr>
        <w:t>. The institute is located in remote area and it take</w:t>
      </w:r>
      <w:r w:rsidR="00CC2C63" w:rsidRPr="00A53697">
        <w:rPr>
          <w:rFonts w:ascii="Arial" w:eastAsia="Times New Roman" w:hAnsi="Arial" w:cs="Arial"/>
          <w:b/>
          <w:bCs/>
          <w:color w:val="000000"/>
          <w:sz w:val="20"/>
          <w:szCs w:val="20"/>
        </w:rPr>
        <w:t>s</w:t>
      </w:r>
      <w:r w:rsidR="00A32CFD" w:rsidRPr="00A53697">
        <w:rPr>
          <w:rFonts w:ascii="Arial" w:eastAsia="Times New Roman" w:hAnsi="Arial" w:cs="Arial"/>
          <w:b/>
          <w:bCs/>
          <w:color w:val="000000"/>
          <w:sz w:val="20"/>
          <w:szCs w:val="20"/>
        </w:rPr>
        <w:t xml:space="preserve"> 5 to 7 days to reach the mail, therefore, quotation be disp</w:t>
      </w:r>
      <w:r w:rsidRPr="00A53697">
        <w:rPr>
          <w:rFonts w:ascii="Arial" w:eastAsia="Times New Roman" w:hAnsi="Arial" w:cs="Arial"/>
          <w:b/>
          <w:bCs/>
          <w:color w:val="000000"/>
          <w:sz w:val="20"/>
          <w:szCs w:val="20"/>
        </w:rPr>
        <w:t xml:space="preserve">atched well in time considering </w:t>
      </w:r>
      <w:r w:rsidR="00A32CFD" w:rsidRPr="00A53697">
        <w:rPr>
          <w:rFonts w:ascii="Arial" w:eastAsia="Times New Roman" w:hAnsi="Arial" w:cs="Arial"/>
          <w:b/>
          <w:bCs/>
          <w:color w:val="000000"/>
          <w:sz w:val="20"/>
          <w:szCs w:val="20"/>
        </w:rPr>
        <w:t>this factor.</w:t>
      </w:r>
    </w:p>
    <w:p w:rsidR="00A32CFD" w:rsidRPr="00E00691" w:rsidRDefault="00A32CFD" w:rsidP="00877087">
      <w:pPr>
        <w:spacing w:after="0" w:line="240" w:lineRule="auto"/>
        <w:jc w:val="both"/>
        <w:rPr>
          <w:rFonts w:ascii="Times New Roman" w:eastAsia="Times New Roman" w:hAnsi="Times New Roman" w:cs="Times New Roman"/>
        </w:rPr>
      </w:pPr>
      <w:r w:rsidRPr="00E00691">
        <w:rPr>
          <w:rFonts w:ascii="Arial" w:eastAsia="Times New Roman" w:hAnsi="Arial" w:cs="Arial"/>
          <w:b/>
          <w:bCs/>
          <w:color w:val="000000"/>
        </w:rPr>
        <w:t>N.B</w:t>
      </w:r>
      <w:r w:rsidR="00043CF7" w:rsidRPr="00E00691">
        <w:rPr>
          <w:rFonts w:ascii="Arial" w:eastAsia="Times New Roman" w:hAnsi="Arial" w:cs="Arial"/>
          <w:b/>
          <w:bCs/>
          <w:color w:val="000000"/>
        </w:rPr>
        <w:t>.:</w:t>
      </w:r>
      <w:r w:rsidRPr="00E00691">
        <w:rPr>
          <w:rFonts w:ascii="Arial" w:eastAsia="Times New Roman" w:hAnsi="Arial" w:cs="Arial"/>
          <w:b/>
          <w:bCs/>
          <w:color w:val="000000"/>
        </w:rPr>
        <w:t xml:space="preserve">   </w:t>
      </w:r>
      <w:r w:rsidRPr="00E00691">
        <w:rPr>
          <w:rFonts w:ascii="Arial" w:eastAsia="Times New Roman" w:hAnsi="Arial" w:cs="Arial"/>
          <w:color w:val="000000"/>
        </w:rPr>
        <w:t>    </w:t>
      </w:r>
    </w:p>
    <w:p w:rsidR="00A32CFD" w:rsidRPr="0031324C" w:rsidRDefault="00A32CFD" w:rsidP="009C36E5">
      <w:pPr>
        <w:pStyle w:val="ListParagraph"/>
        <w:numPr>
          <w:ilvl w:val="0"/>
          <w:numId w:val="1"/>
        </w:numPr>
        <w:spacing w:after="0" w:line="240" w:lineRule="auto"/>
        <w:jc w:val="both"/>
        <w:rPr>
          <w:rFonts w:ascii="Arial" w:eastAsia="Times New Roman" w:hAnsi="Arial" w:cs="Arial"/>
          <w:color w:val="000000"/>
          <w:sz w:val="20"/>
          <w:szCs w:val="20"/>
        </w:rPr>
      </w:pPr>
      <w:r w:rsidRPr="0031324C">
        <w:rPr>
          <w:rFonts w:ascii="Arial" w:eastAsia="Times New Roman" w:hAnsi="Arial" w:cs="Arial"/>
          <w:color w:val="000000"/>
          <w:sz w:val="20"/>
          <w:szCs w:val="20"/>
        </w:rPr>
        <w:t>Rate of ST/VAT if extra must be mentioned clearly.</w:t>
      </w:r>
    </w:p>
    <w:p w:rsidR="00A32CFD" w:rsidRPr="0031324C" w:rsidRDefault="00A32CFD" w:rsidP="009C36E5">
      <w:pPr>
        <w:pStyle w:val="ListParagraph"/>
        <w:numPr>
          <w:ilvl w:val="0"/>
          <w:numId w:val="1"/>
        </w:numPr>
        <w:spacing w:after="0" w:line="240" w:lineRule="auto"/>
        <w:jc w:val="both"/>
        <w:rPr>
          <w:rFonts w:ascii="Times New Roman" w:eastAsia="Times New Roman" w:hAnsi="Times New Roman" w:cs="Times New Roman"/>
          <w:sz w:val="20"/>
          <w:szCs w:val="20"/>
        </w:rPr>
      </w:pPr>
      <w:r w:rsidRPr="0031324C">
        <w:rPr>
          <w:rFonts w:ascii="Arial" w:eastAsia="Times New Roman" w:hAnsi="Arial" w:cs="Arial"/>
          <w:color w:val="000000"/>
          <w:sz w:val="20"/>
          <w:szCs w:val="20"/>
        </w:rPr>
        <w:t>Price quoted must be FOR SLIET.</w:t>
      </w:r>
    </w:p>
    <w:p w:rsidR="00A32CFD" w:rsidRPr="0031324C" w:rsidRDefault="00A32CFD" w:rsidP="009C36E5">
      <w:pPr>
        <w:pStyle w:val="ListParagraph"/>
        <w:numPr>
          <w:ilvl w:val="0"/>
          <w:numId w:val="1"/>
        </w:numPr>
        <w:spacing w:after="0" w:line="240" w:lineRule="auto"/>
        <w:jc w:val="both"/>
        <w:rPr>
          <w:rFonts w:ascii="Times New Roman" w:eastAsia="Times New Roman" w:hAnsi="Times New Roman" w:cs="Times New Roman"/>
          <w:sz w:val="20"/>
          <w:szCs w:val="20"/>
        </w:rPr>
      </w:pPr>
      <w:r w:rsidRPr="0031324C">
        <w:rPr>
          <w:rFonts w:ascii="Arial" w:eastAsia="Times New Roman" w:hAnsi="Arial" w:cs="Arial"/>
          <w:color w:val="000000"/>
          <w:sz w:val="20"/>
          <w:szCs w:val="20"/>
        </w:rPr>
        <w:t>Quotation received later than due date are liable to be ignored/rejected.</w:t>
      </w:r>
    </w:p>
    <w:p w:rsidR="00CC2C63" w:rsidRPr="0031324C" w:rsidRDefault="00CC2C63" w:rsidP="009C36E5">
      <w:pPr>
        <w:pStyle w:val="ListParagraph"/>
        <w:numPr>
          <w:ilvl w:val="0"/>
          <w:numId w:val="1"/>
        </w:numPr>
        <w:spacing w:after="0" w:line="240" w:lineRule="auto"/>
        <w:jc w:val="both"/>
        <w:rPr>
          <w:rFonts w:ascii="Arial" w:eastAsia="Times New Roman" w:hAnsi="Arial" w:cs="Arial"/>
          <w:color w:val="000000"/>
          <w:sz w:val="20"/>
          <w:szCs w:val="20"/>
        </w:rPr>
      </w:pPr>
      <w:r w:rsidRPr="0031324C">
        <w:rPr>
          <w:rFonts w:ascii="Arial" w:eastAsia="Times New Roman" w:hAnsi="Arial" w:cs="Arial"/>
          <w:color w:val="000000"/>
          <w:sz w:val="20"/>
          <w:szCs w:val="20"/>
        </w:rPr>
        <w:t>Other terms and condition for submitting the quotation are given overleaf which must be read carefully before submitting the quotation.</w:t>
      </w:r>
    </w:p>
    <w:p w:rsidR="00CC2C63" w:rsidRPr="0031324C" w:rsidRDefault="00CC2C63" w:rsidP="009C36E5">
      <w:pPr>
        <w:pStyle w:val="ListParagraph"/>
        <w:numPr>
          <w:ilvl w:val="0"/>
          <w:numId w:val="1"/>
        </w:numPr>
        <w:spacing w:after="0" w:line="240" w:lineRule="auto"/>
        <w:jc w:val="both"/>
        <w:rPr>
          <w:rFonts w:ascii="Times New Roman" w:eastAsia="Times New Roman" w:hAnsi="Times New Roman" w:cs="Times New Roman"/>
          <w:sz w:val="20"/>
          <w:szCs w:val="20"/>
        </w:rPr>
      </w:pPr>
      <w:r w:rsidRPr="0031324C">
        <w:rPr>
          <w:rFonts w:ascii="Arial" w:eastAsia="Times New Roman" w:hAnsi="Arial" w:cs="Arial"/>
          <w:color w:val="000000"/>
          <w:sz w:val="20"/>
          <w:szCs w:val="20"/>
        </w:rPr>
        <w:t>We are not responsible for accidental opening of the cover if it is no</w:t>
      </w:r>
      <w:r w:rsidR="009C36E5" w:rsidRPr="0031324C">
        <w:rPr>
          <w:rFonts w:ascii="Arial" w:eastAsia="Times New Roman" w:hAnsi="Arial" w:cs="Arial"/>
          <w:color w:val="000000"/>
          <w:sz w:val="20"/>
          <w:szCs w:val="20"/>
        </w:rPr>
        <w:t xml:space="preserve">t </w:t>
      </w:r>
      <w:r w:rsidRPr="0031324C">
        <w:rPr>
          <w:rFonts w:ascii="Arial" w:eastAsia="Times New Roman" w:hAnsi="Arial" w:cs="Arial"/>
          <w:color w:val="000000"/>
          <w:sz w:val="20"/>
          <w:szCs w:val="20"/>
        </w:rPr>
        <w:t>properly super scribed and sealed.</w:t>
      </w:r>
    </w:p>
    <w:p w:rsidR="00CC2C63" w:rsidRPr="0031324C" w:rsidRDefault="00CC2C63" w:rsidP="009C36E5">
      <w:pPr>
        <w:pStyle w:val="ListParagraph"/>
        <w:numPr>
          <w:ilvl w:val="0"/>
          <w:numId w:val="1"/>
        </w:numPr>
        <w:spacing w:after="0" w:line="240" w:lineRule="auto"/>
        <w:jc w:val="both"/>
        <w:rPr>
          <w:rFonts w:ascii="Times New Roman" w:eastAsia="Times New Roman" w:hAnsi="Times New Roman" w:cs="Times New Roman"/>
          <w:sz w:val="20"/>
          <w:szCs w:val="20"/>
        </w:rPr>
      </w:pPr>
      <w:r w:rsidRPr="0031324C">
        <w:rPr>
          <w:rFonts w:ascii="Arial" w:eastAsia="Times New Roman" w:hAnsi="Arial" w:cs="Arial"/>
          <w:color w:val="000000"/>
          <w:sz w:val="20"/>
          <w:szCs w:val="20"/>
        </w:rPr>
        <w:t>Quotation must be submitted on letter head of the firm with all particular,</w:t>
      </w:r>
      <w:r w:rsidR="009C36E5" w:rsidRPr="0031324C">
        <w:rPr>
          <w:rFonts w:ascii="Arial" w:eastAsia="Times New Roman" w:hAnsi="Arial" w:cs="Arial"/>
          <w:color w:val="000000"/>
          <w:sz w:val="20"/>
          <w:szCs w:val="20"/>
        </w:rPr>
        <w:t xml:space="preserve"> </w:t>
      </w:r>
      <w:r w:rsidRPr="0031324C">
        <w:rPr>
          <w:rFonts w:ascii="Arial" w:eastAsia="Times New Roman" w:hAnsi="Arial" w:cs="Arial"/>
          <w:color w:val="000000"/>
          <w:sz w:val="20"/>
          <w:szCs w:val="20"/>
        </w:rPr>
        <w:t>any other format will not be acceptable.</w:t>
      </w:r>
    </w:p>
    <w:p w:rsidR="00A32CFD" w:rsidRPr="0031324C" w:rsidRDefault="00A32CFD" w:rsidP="00E00691">
      <w:pPr>
        <w:spacing w:after="0" w:line="240" w:lineRule="auto"/>
        <w:rPr>
          <w:rFonts w:ascii="Arial" w:eastAsia="Times New Roman" w:hAnsi="Arial" w:cs="Arial"/>
          <w:color w:val="000000"/>
          <w:sz w:val="20"/>
          <w:szCs w:val="20"/>
        </w:rPr>
      </w:pPr>
    </w:p>
    <w:p w:rsidR="00E00691" w:rsidRDefault="00A32CFD" w:rsidP="00E00691">
      <w:pPr>
        <w:spacing w:after="0" w:line="240" w:lineRule="auto"/>
        <w:ind w:left="750"/>
        <w:jc w:val="right"/>
        <w:rPr>
          <w:rFonts w:ascii="Times New Roman" w:eastAsia="Times New Roman" w:hAnsi="Times New Roman" w:cs="Times New Roman"/>
          <w:sz w:val="24"/>
          <w:szCs w:val="24"/>
        </w:rPr>
      </w:pPr>
      <w:r w:rsidRPr="00A32CFD">
        <w:rPr>
          <w:rFonts w:ascii="Arial" w:eastAsia="Times New Roman" w:hAnsi="Arial" w:cs="Arial"/>
          <w:color w:val="000000"/>
          <w:sz w:val="23"/>
          <w:szCs w:val="23"/>
        </w:rPr>
        <w:t>   </w:t>
      </w:r>
      <w:r w:rsidRPr="00E00691">
        <w:rPr>
          <w:rFonts w:ascii="Arial" w:eastAsia="Times New Roman" w:hAnsi="Arial" w:cs="Arial"/>
          <w:b/>
          <w:bCs/>
          <w:color w:val="000000"/>
        </w:rPr>
        <w:t>Facult</w:t>
      </w:r>
      <w:r w:rsidR="00733EA9" w:rsidRPr="00E00691">
        <w:rPr>
          <w:rFonts w:ascii="Arial" w:eastAsia="Times New Roman" w:hAnsi="Arial" w:cs="Arial"/>
          <w:b/>
          <w:bCs/>
          <w:color w:val="000000"/>
        </w:rPr>
        <w:t xml:space="preserve">y </w:t>
      </w:r>
      <w:r w:rsidR="00B56B30">
        <w:rPr>
          <w:rFonts w:ascii="Arial" w:eastAsia="Times New Roman" w:hAnsi="Arial" w:cs="Arial"/>
          <w:b/>
          <w:bCs/>
          <w:color w:val="000000"/>
        </w:rPr>
        <w:t>I/c (</w:t>
      </w:r>
      <w:r w:rsidR="00B56B30" w:rsidRPr="00E00691">
        <w:rPr>
          <w:rFonts w:ascii="Arial" w:eastAsia="Times New Roman" w:hAnsi="Arial" w:cs="Arial"/>
          <w:b/>
          <w:bCs/>
          <w:color w:val="000000"/>
        </w:rPr>
        <w:t>Purchase</w:t>
      </w:r>
      <w:r w:rsidR="00B56B30">
        <w:rPr>
          <w:rFonts w:ascii="Arial" w:eastAsia="Times New Roman" w:hAnsi="Arial" w:cs="Arial"/>
          <w:b/>
          <w:bCs/>
          <w:color w:val="000000"/>
        </w:rPr>
        <w:t xml:space="preserve">) </w:t>
      </w:r>
    </w:p>
    <w:p w:rsidR="00E00691" w:rsidRDefault="00A32CFD" w:rsidP="00A53697">
      <w:pPr>
        <w:spacing w:after="0" w:line="240" w:lineRule="auto"/>
        <w:ind w:left="750"/>
        <w:jc w:val="right"/>
        <w:rPr>
          <w:rFonts w:ascii="Times New Roman" w:eastAsia="Times New Roman" w:hAnsi="Times New Roman" w:cs="Times New Roman"/>
          <w:sz w:val="24"/>
          <w:szCs w:val="24"/>
        </w:rPr>
      </w:pPr>
      <w:r w:rsidRPr="00E00691">
        <w:rPr>
          <w:rFonts w:ascii="Arial" w:eastAsia="Times New Roman" w:hAnsi="Arial" w:cs="Arial"/>
          <w:b/>
          <w:bCs/>
          <w:color w:val="000000"/>
        </w:rPr>
        <w:t>PTO</w:t>
      </w:r>
    </w:p>
    <w:p w:rsidR="00A53697" w:rsidRPr="00A53697" w:rsidRDefault="00A53697" w:rsidP="00A53697">
      <w:pPr>
        <w:spacing w:after="0" w:line="240" w:lineRule="auto"/>
        <w:ind w:left="750"/>
        <w:jc w:val="right"/>
        <w:rPr>
          <w:rFonts w:ascii="Times New Roman" w:eastAsia="Times New Roman" w:hAnsi="Times New Roman" w:cs="Times New Roman"/>
          <w:sz w:val="24"/>
          <w:szCs w:val="24"/>
        </w:rPr>
      </w:pPr>
    </w:p>
    <w:tbl>
      <w:tblPr>
        <w:tblpPr w:leftFromText="180" w:rightFromText="180" w:vertAnchor="text" w:horzAnchor="margin" w:tblpX="210" w:tblpY="646"/>
        <w:tblW w:w="0" w:type="auto"/>
        <w:tblLayout w:type="fixed"/>
        <w:tblCellMar>
          <w:top w:w="15" w:type="dxa"/>
          <w:left w:w="15" w:type="dxa"/>
          <w:bottom w:w="15" w:type="dxa"/>
          <w:right w:w="15" w:type="dxa"/>
        </w:tblCellMar>
        <w:tblLook w:val="04A0"/>
      </w:tblPr>
      <w:tblGrid>
        <w:gridCol w:w="2880"/>
        <w:gridCol w:w="6660"/>
      </w:tblGrid>
      <w:tr w:rsidR="00A53697" w:rsidRPr="00A32CFD" w:rsidTr="0073782A">
        <w:tc>
          <w:tcPr>
            <w:tcW w:w="28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3"/>
                <w:szCs w:val="23"/>
              </w:rPr>
              <w:lastRenderedPageBreak/>
              <w:t>DELIVERY</w:t>
            </w:r>
          </w:p>
        </w:tc>
        <w:tc>
          <w:tcPr>
            <w:tcW w:w="66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The rate quoted   must preferably be free delivery/F.O.R. Longowal after allowing the discount, if any. Where quoted extra ad</w:t>
            </w:r>
            <w:r>
              <w:rPr>
                <w:rFonts w:ascii="Arial Narrow" w:eastAsia="Times New Roman" w:hAnsi="Arial Narrow" w:cs="Times New Roman"/>
                <w:color w:val="000000"/>
                <w:sz w:val="23"/>
                <w:szCs w:val="23"/>
              </w:rPr>
              <w:t>-</w:t>
            </w:r>
            <w:r w:rsidRPr="00A32CFD">
              <w:rPr>
                <w:rFonts w:ascii="Arial Narrow" w:eastAsia="Times New Roman" w:hAnsi="Arial Narrow" w:cs="Times New Roman"/>
                <w:color w:val="000000"/>
                <w:sz w:val="23"/>
                <w:szCs w:val="23"/>
              </w:rPr>
              <w:t>valorem rate payable</w:t>
            </w:r>
            <w:r>
              <w:rPr>
                <w:rFonts w:ascii="Arial Narrow" w:eastAsia="Times New Roman" w:hAnsi="Arial Narrow" w:cs="Times New Roman"/>
                <w:color w:val="000000"/>
                <w:sz w:val="23"/>
                <w:szCs w:val="23"/>
              </w:rPr>
              <w:t xml:space="preserve">, it </w:t>
            </w:r>
            <w:r w:rsidRPr="00A32CFD">
              <w:rPr>
                <w:rFonts w:ascii="Arial Narrow" w:eastAsia="Times New Roman" w:hAnsi="Arial Narrow" w:cs="Times New Roman"/>
                <w:color w:val="000000"/>
                <w:sz w:val="23"/>
                <w:szCs w:val="23"/>
              </w:rPr>
              <w:t>should be clearly indicated.  Supply should be made within the specified delivery period.</w:t>
            </w:r>
          </w:p>
        </w:tc>
      </w:tr>
      <w:tr w:rsidR="00A53697" w:rsidRPr="00A32CFD" w:rsidTr="0073782A">
        <w:tc>
          <w:tcPr>
            <w:tcW w:w="28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3"/>
                <w:szCs w:val="23"/>
              </w:rPr>
              <w:t>TERMS OF PAYMENT</w:t>
            </w:r>
          </w:p>
        </w:tc>
        <w:tc>
          <w:tcPr>
            <w:tcW w:w="66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Our normal terms of payment is within 30 days after receipt of stores in good condition  by means of cheque/draft</w:t>
            </w:r>
            <w:r>
              <w:rPr>
                <w:rFonts w:ascii="Arial Narrow" w:eastAsia="Times New Roman" w:hAnsi="Arial Narrow" w:cs="Times New Roman"/>
                <w:color w:val="000000"/>
                <w:sz w:val="23"/>
                <w:szCs w:val="23"/>
              </w:rPr>
              <w:t>/RTGS</w:t>
            </w:r>
          </w:p>
        </w:tc>
      </w:tr>
      <w:tr w:rsidR="00A53697" w:rsidRPr="00A32CFD" w:rsidTr="0073782A">
        <w:tc>
          <w:tcPr>
            <w:tcW w:w="28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3"/>
                <w:szCs w:val="23"/>
              </w:rPr>
              <w:t>TAXES</w:t>
            </w:r>
            <w:r w:rsidRPr="00A32CFD">
              <w:rPr>
                <w:rFonts w:ascii="Arial Narrow" w:eastAsia="Times New Roman" w:hAnsi="Arial Narrow" w:cs="Times New Roman"/>
                <w:b/>
                <w:bCs/>
                <w:color w:val="000000"/>
                <w:sz w:val="23"/>
              </w:rPr>
              <w:tab/>
            </w:r>
          </w:p>
        </w:tc>
        <w:tc>
          <w:tcPr>
            <w:tcW w:w="66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 xml:space="preserve">No sales tax concession against Form C and ‘D’ is admissible to this Institute.  However, </w:t>
            </w:r>
            <w:r>
              <w:rPr>
                <w:rFonts w:ascii="Arial Narrow" w:eastAsia="Times New Roman" w:hAnsi="Arial Narrow" w:cs="Times New Roman"/>
                <w:color w:val="000000"/>
                <w:sz w:val="23"/>
                <w:szCs w:val="23"/>
              </w:rPr>
              <w:t>‘</w:t>
            </w:r>
            <w:r w:rsidRPr="00A32CFD">
              <w:rPr>
                <w:rFonts w:ascii="Arial Narrow" w:eastAsia="Times New Roman" w:hAnsi="Arial Narrow" w:cs="Times New Roman"/>
                <w:b/>
                <w:bCs/>
                <w:color w:val="000000"/>
                <w:sz w:val="23"/>
                <w:szCs w:val="23"/>
              </w:rPr>
              <w:t xml:space="preserve">Form </w:t>
            </w:r>
            <w:r>
              <w:rPr>
                <w:rFonts w:ascii="Arial Narrow" w:eastAsia="Times New Roman" w:hAnsi="Arial Narrow" w:cs="Times New Roman"/>
                <w:b/>
                <w:bCs/>
                <w:color w:val="000000"/>
                <w:sz w:val="23"/>
                <w:szCs w:val="23"/>
              </w:rPr>
              <w:t>E’</w:t>
            </w:r>
            <w:r w:rsidRPr="00A32CFD">
              <w:rPr>
                <w:rFonts w:ascii="Arial Narrow" w:eastAsia="Times New Roman" w:hAnsi="Arial Narrow" w:cs="Times New Roman"/>
                <w:color w:val="000000"/>
                <w:sz w:val="23"/>
                <w:szCs w:val="23"/>
              </w:rPr>
              <w:t xml:space="preserve"> certificate being an educational institute can be issued if sales tax concession is admissible.</w:t>
            </w:r>
          </w:p>
        </w:tc>
      </w:tr>
      <w:tr w:rsidR="00A53697" w:rsidRPr="00A32CFD" w:rsidTr="0073782A">
        <w:tc>
          <w:tcPr>
            <w:tcW w:w="28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3"/>
                <w:szCs w:val="23"/>
              </w:rPr>
              <w:t>EXEMPTIONS</w:t>
            </w:r>
            <w:r w:rsidRPr="00A32CFD">
              <w:rPr>
                <w:rFonts w:ascii="Arial Narrow" w:eastAsia="Times New Roman" w:hAnsi="Arial Narrow" w:cs="Times New Roman"/>
                <w:b/>
                <w:bCs/>
                <w:color w:val="000000"/>
                <w:sz w:val="23"/>
              </w:rPr>
              <w:tab/>
            </w:r>
          </w:p>
        </w:tc>
        <w:tc>
          <w:tcPr>
            <w:tcW w:w="66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Default="00A53697" w:rsidP="0073782A">
            <w:pPr>
              <w:spacing w:after="0" w:line="0" w:lineRule="atLeast"/>
              <w:jc w:val="both"/>
              <w:rPr>
                <w:rFonts w:ascii="Arial Narrow" w:eastAsia="Times New Roman" w:hAnsi="Arial Narrow" w:cs="Times New Roman"/>
                <w:color w:val="000000"/>
                <w:sz w:val="23"/>
                <w:szCs w:val="23"/>
              </w:rPr>
            </w:pPr>
            <w:r w:rsidRPr="00A32CFD">
              <w:rPr>
                <w:rFonts w:ascii="Arial Narrow" w:eastAsia="Times New Roman" w:hAnsi="Arial Narrow" w:cs="Times New Roman"/>
                <w:color w:val="000000"/>
                <w:sz w:val="23"/>
                <w:szCs w:val="23"/>
              </w:rPr>
              <w:t>Excise and customs dutie</w:t>
            </w:r>
            <w:r>
              <w:rPr>
                <w:rFonts w:ascii="Arial Narrow" w:eastAsia="Times New Roman" w:hAnsi="Arial Narrow" w:cs="Times New Roman"/>
                <w:color w:val="000000"/>
                <w:sz w:val="23"/>
                <w:szCs w:val="23"/>
              </w:rPr>
              <w:t>s are exempted to the institute</w:t>
            </w:r>
            <w:r w:rsidRPr="00A32CFD">
              <w:rPr>
                <w:rFonts w:ascii="Arial Narrow" w:eastAsia="Times New Roman" w:hAnsi="Arial Narrow" w:cs="Times New Roman"/>
                <w:color w:val="000000"/>
                <w:sz w:val="23"/>
                <w:szCs w:val="23"/>
              </w:rPr>
              <w:t>.</w:t>
            </w:r>
            <w:r>
              <w:rPr>
                <w:rFonts w:ascii="Arial Narrow" w:eastAsia="Times New Roman" w:hAnsi="Arial Narrow" w:cs="Times New Roman"/>
                <w:color w:val="000000"/>
                <w:sz w:val="23"/>
                <w:szCs w:val="23"/>
              </w:rPr>
              <w:t xml:space="preserve"> The relevant exemption certificate will be issued to the successful bidder only if the excise duty/custom duty is exclusively mentioned in the Quotation.</w:t>
            </w:r>
          </w:p>
          <w:p w:rsidR="00A53697" w:rsidRPr="00980440" w:rsidRDefault="00A53697" w:rsidP="0073782A">
            <w:pPr>
              <w:tabs>
                <w:tab w:val="left" w:pos="2310"/>
              </w:tabs>
              <w:spacing w:after="0" w:line="240" w:lineRule="auto"/>
              <w:jc w:val="both"/>
              <w:rPr>
                <w:rFonts w:ascii="Arial" w:hAnsi="Arial" w:cs="Arial"/>
                <w:bCs/>
              </w:rPr>
            </w:pPr>
            <w:r w:rsidRPr="00980440">
              <w:rPr>
                <w:rFonts w:ascii="Arial Narrow" w:eastAsia="Times New Roman" w:hAnsi="Arial Narrow" w:cs="Times New Roman"/>
                <w:color w:val="000000"/>
                <w:sz w:val="23"/>
                <w:szCs w:val="23"/>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214877">
              <w:rPr>
                <w:rFonts w:ascii="Arial" w:hAnsi="Arial" w:cs="Arial"/>
                <w:bCs/>
              </w:rPr>
              <w:t xml:space="preserve"> </w:t>
            </w:r>
            <w:r w:rsidRPr="00214877">
              <w:rPr>
                <w:rFonts w:ascii="Arial" w:hAnsi="Arial" w:cs="Arial"/>
                <w:b/>
                <w:bCs/>
              </w:rPr>
              <w:t xml:space="preserve">No advance payment will be made. </w:t>
            </w:r>
          </w:p>
        </w:tc>
      </w:tr>
      <w:tr w:rsidR="00A53697" w:rsidRPr="00A32CFD" w:rsidTr="0073782A">
        <w:tc>
          <w:tcPr>
            <w:tcW w:w="28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3"/>
                <w:szCs w:val="23"/>
              </w:rPr>
              <w:t>DIRECTOR’S RIGHTS</w:t>
            </w:r>
            <w:r w:rsidRPr="00A32CFD">
              <w:rPr>
                <w:rFonts w:ascii="Arial Narrow" w:eastAsia="Times New Roman" w:hAnsi="Arial Narrow" w:cs="Times New Roman"/>
                <w:color w:val="000000"/>
                <w:sz w:val="23"/>
                <w:szCs w:val="23"/>
              </w:rPr>
              <w:t xml:space="preserve"> </w:t>
            </w:r>
            <w:r w:rsidRPr="00A32CFD">
              <w:rPr>
                <w:rFonts w:ascii="Arial Narrow" w:eastAsia="Times New Roman" w:hAnsi="Arial Narrow" w:cs="Times New Roman"/>
                <w:color w:val="000000"/>
                <w:sz w:val="23"/>
              </w:rPr>
              <w:tab/>
            </w:r>
          </w:p>
        </w:tc>
        <w:tc>
          <w:tcPr>
            <w:tcW w:w="66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Director, SLIET, reserves the rights of acceptance or rejection of   any or   all   quotations. The discretion for increasing or decreasing of the quantities also rests with him. SLIET also not bind itself to accept does the lowest price.  In case of any dispute, the decision of Director SLIET will be final &amp; binding.</w:t>
            </w:r>
          </w:p>
        </w:tc>
      </w:tr>
      <w:tr w:rsidR="00A53697" w:rsidRPr="00A32CFD" w:rsidTr="0073782A">
        <w:tc>
          <w:tcPr>
            <w:tcW w:w="28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3"/>
                <w:szCs w:val="23"/>
              </w:rPr>
              <w:t>VALIDITY OF QUOTATIONS</w:t>
            </w:r>
          </w:p>
        </w:tc>
        <w:tc>
          <w:tcPr>
            <w:tcW w:w="66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 xml:space="preserve">Quotations will be considered valid for </w:t>
            </w:r>
            <w:r>
              <w:rPr>
                <w:rFonts w:ascii="Arial Narrow" w:eastAsia="Times New Roman" w:hAnsi="Arial Narrow" w:cs="Times New Roman"/>
                <w:color w:val="000000"/>
                <w:sz w:val="23"/>
                <w:szCs w:val="23"/>
              </w:rPr>
              <w:t>0</w:t>
            </w:r>
            <w:r w:rsidRPr="00A32CFD">
              <w:rPr>
                <w:rFonts w:ascii="Arial Narrow" w:eastAsia="Times New Roman" w:hAnsi="Arial Narrow" w:cs="Times New Roman"/>
                <w:color w:val="000000"/>
                <w:sz w:val="23"/>
                <w:szCs w:val="23"/>
              </w:rPr>
              <w:t xml:space="preserve">3 months from the date of </w:t>
            </w:r>
            <w:r>
              <w:rPr>
                <w:rFonts w:ascii="Arial Narrow" w:eastAsia="Times New Roman" w:hAnsi="Arial Narrow" w:cs="Times New Roman"/>
                <w:color w:val="000000"/>
                <w:sz w:val="23"/>
                <w:szCs w:val="23"/>
              </w:rPr>
              <w:t>quotation</w:t>
            </w:r>
          </w:p>
        </w:tc>
      </w:tr>
      <w:tr w:rsidR="00A53697" w:rsidRPr="00A32CFD" w:rsidTr="0073782A">
        <w:tc>
          <w:tcPr>
            <w:tcW w:w="28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3"/>
                <w:szCs w:val="23"/>
              </w:rPr>
              <w:t>CORRESPONDENCE</w:t>
            </w:r>
            <w:r w:rsidRPr="00A32CFD">
              <w:rPr>
                <w:rFonts w:ascii="Arial Narrow" w:eastAsia="Times New Roman" w:hAnsi="Arial Narrow" w:cs="Times New Roman"/>
                <w:b/>
                <w:bCs/>
                <w:color w:val="000000"/>
                <w:sz w:val="23"/>
              </w:rPr>
              <w:tab/>
            </w:r>
          </w:p>
        </w:tc>
        <w:tc>
          <w:tcPr>
            <w:tcW w:w="66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No   correspondence   regarding    acceptance/rejection of a quotation will be entertained.</w:t>
            </w:r>
          </w:p>
        </w:tc>
      </w:tr>
      <w:tr w:rsidR="00A53697" w:rsidRPr="00A32CFD" w:rsidTr="0073782A">
        <w:tc>
          <w:tcPr>
            <w:tcW w:w="28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Default="00A53697" w:rsidP="0073782A">
            <w:pPr>
              <w:spacing w:after="0" w:line="0" w:lineRule="atLeast"/>
              <w:jc w:val="both"/>
              <w:rPr>
                <w:rFonts w:ascii="Arial Narrow" w:eastAsia="Times New Roman" w:hAnsi="Arial Narrow" w:cs="Times New Roman"/>
                <w:b/>
                <w:bCs/>
                <w:color w:val="000000"/>
                <w:sz w:val="23"/>
                <w:szCs w:val="23"/>
              </w:rPr>
            </w:pPr>
            <w:r w:rsidRPr="00A32CFD">
              <w:rPr>
                <w:rFonts w:ascii="Arial Narrow" w:eastAsia="Times New Roman" w:hAnsi="Arial Narrow" w:cs="Times New Roman"/>
                <w:b/>
                <w:bCs/>
                <w:color w:val="000000"/>
                <w:sz w:val="23"/>
                <w:szCs w:val="23"/>
              </w:rPr>
              <w:t>SAMPLE/BRAND/MAKE/</w:t>
            </w:r>
          </w:p>
          <w:p w:rsidR="00A53697" w:rsidRPr="00A32CFD" w:rsidRDefault="00A53697" w:rsidP="0073782A">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3"/>
                <w:szCs w:val="23"/>
              </w:rPr>
              <w:t>WEIGHT</w:t>
            </w:r>
          </w:p>
        </w:tc>
        <w:tc>
          <w:tcPr>
            <w:tcW w:w="66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Sample where asked for, will invariably be made available and sent along with the quotations. However, Brand/Make/Weight etc. must be mentioned clearly in the quotations.  Technical literature/pamphlet should also be enclosed.</w:t>
            </w:r>
          </w:p>
        </w:tc>
      </w:tr>
      <w:tr w:rsidR="00A53697" w:rsidRPr="00A32CFD" w:rsidTr="0073782A">
        <w:tc>
          <w:tcPr>
            <w:tcW w:w="28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3"/>
                <w:szCs w:val="23"/>
              </w:rPr>
              <w:t>REJECTION</w:t>
            </w:r>
            <w:r w:rsidRPr="00A32CFD">
              <w:rPr>
                <w:rFonts w:ascii="Arial Narrow" w:eastAsia="Times New Roman" w:hAnsi="Arial Narrow" w:cs="Times New Roman"/>
                <w:b/>
                <w:bCs/>
                <w:color w:val="000000"/>
                <w:sz w:val="23"/>
              </w:rPr>
              <w:tab/>
            </w:r>
          </w:p>
        </w:tc>
        <w:tc>
          <w:tcPr>
            <w:tcW w:w="66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Quotation not confirming to the set procedure as above will be rejected.</w:t>
            </w:r>
          </w:p>
        </w:tc>
      </w:tr>
      <w:tr w:rsidR="00A53697" w:rsidRPr="00A32CFD" w:rsidTr="0073782A">
        <w:tc>
          <w:tcPr>
            <w:tcW w:w="28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3"/>
                <w:szCs w:val="23"/>
              </w:rPr>
              <w:t>DISCOUNT/REBATES</w:t>
            </w:r>
          </w:p>
        </w:tc>
        <w:tc>
          <w:tcPr>
            <w:tcW w:w="66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 xml:space="preserve">A special discount/rebate wherever admissible keeping in view that   the supplies are being made for education purpose in respect of Public Institution of national importance may please be indicated. </w:t>
            </w:r>
            <w:r w:rsidRPr="00A32CFD">
              <w:rPr>
                <w:rFonts w:ascii="Arial Narrow" w:eastAsia="Times New Roman" w:hAnsi="Arial Narrow" w:cs="Times New Roman"/>
                <w:color w:val="000000"/>
                <w:sz w:val="23"/>
              </w:rPr>
              <w:tab/>
            </w:r>
          </w:p>
        </w:tc>
      </w:tr>
      <w:tr w:rsidR="00A53697" w:rsidRPr="00A32CFD" w:rsidTr="0073782A">
        <w:trPr>
          <w:trHeight w:val="295"/>
        </w:trPr>
        <w:tc>
          <w:tcPr>
            <w:tcW w:w="28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0" w:lineRule="atLeast"/>
              <w:rPr>
                <w:rFonts w:ascii="Times New Roman" w:eastAsia="Times New Roman" w:hAnsi="Times New Roman" w:cs="Times New Roman"/>
                <w:sz w:val="24"/>
                <w:szCs w:val="24"/>
              </w:rPr>
            </w:pPr>
            <w:r w:rsidRPr="00A32CFD">
              <w:rPr>
                <w:rFonts w:ascii="Times New Roman" w:eastAsia="Times New Roman" w:hAnsi="Times New Roman" w:cs="Times New Roman"/>
                <w:sz w:val="24"/>
                <w:szCs w:val="24"/>
              </w:rPr>
              <w:br/>
            </w:r>
          </w:p>
        </w:tc>
        <w:tc>
          <w:tcPr>
            <w:tcW w:w="66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240" w:lineRule="auto"/>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Conditional, telegraphic quotation shall be rejected out rightly.</w:t>
            </w:r>
          </w:p>
        </w:tc>
      </w:tr>
      <w:tr w:rsidR="00A53697" w:rsidRPr="00A32CFD" w:rsidTr="0073782A">
        <w:tc>
          <w:tcPr>
            <w:tcW w:w="28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0" w:lineRule="atLeast"/>
              <w:rPr>
                <w:rFonts w:ascii="Times New Roman" w:eastAsia="Times New Roman" w:hAnsi="Times New Roman" w:cs="Times New Roman"/>
                <w:sz w:val="24"/>
                <w:szCs w:val="24"/>
              </w:rPr>
            </w:pPr>
            <w:r w:rsidRPr="00A32CFD">
              <w:rPr>
                <w:rFonts w:ascii="Times New Roman" w:eastAsia="Times New Roman" w:hAnsi="Times New Roman" w:cs="Times New Roman"/>
                <w:sz w:val="24"/>
                <w:szCs w:val="24"/>
              </w:rPr>
              <w:br/>
            </w:r>
          </w:p>
        </w:tc>
        <w:tc>
          <w:tcPr>
            <w:tcW w:w="66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SLIET shall not be held responsible for any postal delay in sending or late receipt of quotation.</w:t>
            </w:r>
          </w:p>
        </w:tc>
      </w:tr>
      <w:tr w:rsidR="00A53697" w:rsidRPr="00A32CFD" w:rsidTr="0073782A">
        <w:trPr>
          <w:trHeight w:val="1255"/>
        </w:trPr>
        <w:tc>
          <w:tcPr>
            <w:tcW w:w="28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240" w:lineRule="auto"/>
              <w:rPr>
                <w:rFonts w:ascii="Times New Roman" w:eastAsia="Times New Roman" w:hAnsi="Times New Roman" w:cs="Times New Roman"/>
                <w:sz w:val="24"/>
                <w:szCs w:val="24"/>
              </w:rPr>
            </w:pPr>
            <w:r w:rsidRPr="00A32CFD">
              <w:rPr>
                <w:rFonts w:ascii="Times New Roman" w:eastAsia="Times New Roman" w:hAnsi="Times New Roman" w:cs="Times New Roman"/>
                <w:sz w:val="24"/>
                <w:szCs w:val="24"/>
              </w:rPr>
              <w:br/>
            </w:r>
            <w:r w:rsidRPr="00A32CFD">
              <w:rPr>
                <w:rFonts w:ascii="Times New Roman" w:eastAsia="Times New Roman" w:hAnsi="Times New Roman" w:cs="Times New Roman"/>
                <w:sz w:val="24"/>
                <w:szCs w:val="24"/>
              </w:rPr>
              <w:br/>
            </w:r>
            <w:r w:rsidRPr="00A32CFD">
              <w:rPr>
                <w:rFonts w:ascii="Times New Roman" w:eastAsia="Times New Roman" w:hAnsi="Times New Roman" w:cs="Times New Roman"/>
                <w:sz w:val="24"/>
                <w:szCs w:val="24"/>
              </w:rPr>
              <w:br/>
            </w:r>
          </w:p>
          <w:p w:rsidR="00A53697" w:rsidRPr="00A32CFD" w:rsidRDefault="00A53697" w:rsidP="0073782A">
            <w:pPr>
              <w:spacing w:after="0" w:line="0" w:lineRule="atLeast"/>
              <w:rPr>
                <w:rFonts w:ascii="Times New Roman" w:eastAsia="Times New Roman" w:hAnsi="Times New Roman" w:cs="Times New Roman"/>
                <w:sz w:val="24"/>
                <w:szCs w:val="24"/>
              </w:rPr>
            </w:pPr>
            <w:r w:rsidRPr="00A32CFD">
              <w:rPr>
                <w:rFonts w:ascii="Times New Roman" w:eastAsia="Times New Roman" w:hAnsi="Times New Roman" w:cs="Times New Roman"/>
                <w:sz w:val="24"/>
                <w:szCs w:val="24"/>
              </w:rPr>
              <w:br/>
            </w:r>
          </w:p>
        </w:tc>
        <w:tc>
          <w:tcPr>
            <w:tcW w:w="66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53697" w:rsidRPr="00A32CFD" w:rsidRDefault="00A53697" w:rsidP="0073782A">
            <w:pPr>
              <w:spacing w:after="0" w:line="240" w:lineRule="auto"/>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Quotation should be free from corrections &amp; erasures.</w:t>
            </w:r>
          </w:p>
          <w:p w:rsidR="00A53697" w:rsidRDefault="00A53697" w:rsidP="0073782A">
            <w:pPr>
              <w:spacing w:after="0" w:line="240" w:lineRule="auto"/>
              <w:rPr>
                <w:rFonts w:ascii="Arial Narrow" w:eastAsia="Times New Roman" w:hAnsi="Arial Narrow" w:cs="Times New Roman"/>
                <w:b/>
                <w:bCs/>
                <w:color w:val="000000"/>
                <w:sz w:val="24"/>
                <w:szCs w:val="24"/>
              </w:rPr>
            </w:pPr>
            <w:r w:rsidRPr="00A32CFD">
              <w:rPr>
                <w:rFonts w:ascii="Arial Narrow" w:eastAsia="Times New Roman" w:hAnsi="Arial Narrow" w:cs="Times New Roman"/>
                <w:b/>
                <w:bCs/>
                <w:color w:val="000000"/>
                <w:sz w:val="24"/>
                <w:szCs w:val="24"/>
              </w:rPr>
              <w:t>                      </w:t>
            </w:r>
            <w:r>
              <w:rPr>
                <w:rFonts w:ascii="Arial Narrow" w:eastAsia="Times New Roman" w:hAnsi="Arial Narrow" w:cs="Times New Roman"/>
                <w:b/>
                <w:bCs/>
                <w:color w:val="000000"/>
                <w:sz w:val="24"/>
                <w:szCs w:val="24"/>
              </w:rPr>
              <w:t>              </w:t>
            </w:r>
          </w:p>
          <w:p w:rsidR="00A53697" w:rsidRDefault="00A53697" w:rsidP="0073782A">
            <w:pPr>
              <w:spacing w:after="0" w:line="240" w:lineRule="auto"/>
              <w:rPr>
                <w:rFonts w:ascii="Arial Narrow" w:eastAsia="Times New Roman" w:hAnsi="Arial Narrow" w:cs="Times New Roman"/>
                <w:b/>
                <w:bCs/>
                <w:color w:val="000000"/>
                <w:sz w:val="24"/>
                <w:szCs w:val="24"/>
              </w:rPr>
            </w:pPr>
          </w:p>
          <w:p w:rsidR="00A53697" w:rsidRPr="00A32CFD" w:rsidRDefault="00A53697" w:rsidP="0073782A">
            <w:pPr>
              <w:spacing w:after="0" w:line="240" w:lineRule="auto"/>
              <w:jc w:val="right"/>
              <w:rPr>
                <w:rFonts w:ascii="Times New Roman" w:eastAsia="Times New Roman" w:hAnsi="Times New Roman" w:cs="Times New Roman"/>
                <w:sz w:val="24"/>
                <w:szCs w:val="24"/>
              </w:rPr>
            </w:pPr>
            <w:r>
              <w:rPr>
                <w:rFonts w:ascii="Arial Narrow" w:eastAsia="Times New Roman" w:hAnsi="Arial Narrow" w:cs="Times New Roman"/>
                <w:b/>
                <w:bCs/>
                <w:color w:val="000000"/>
                <w:sz w:val="24"/>
                <w:szCs w:val="24"/>
              </w:rPr>
              <w:t>Faculty I/c (</w:t>
            </w:r>
            <w:r w:rsidRPr="00A32CFD">
              <w:rPr>
                <w:rFonts w:ascii="Arial Narrow" w:eastAsia="Times New Roman" w:hAnsi="Arial Narrow" w:cs="Times New Roman"/>
                <w:b/>
                <w:bCs/>
                <w:color w:val="000000"/>
                <w:sz w:val="24"/>
                <w:szCs w:val="24"/>
              </w:rPr>
              <w:t>Purchas</w:t>
            </w:r>
            <w:r>
              <w:rPr>
                <w:rFonts w:ascii="Arial Narrow" w:eastAsia="Times New Roman" w:hAnsi="Arial Narrow" w:cs="Times New Roman"/>
                <w:b/>
                <w:bCs/>
                <w:color w:val="000000"/>
                <w:sz w:val="24"/>
                <w:szCs w:val="24"/>
              </w:rPr>
              <w:t>e)</w:t>
            </w:r>
          </w:p>
        </w:tc>
      </w:tr>
    </w:tbl>
    <w:p w:rsidR="004121FC" w:rsidRDefault="00A32CFD" w:rsidP="004121FC">
      <w:pPr>
        <w:spacing w:after="0" w:line="240" w:lineRule="auto"/>
        <w:jc w:val="center"/>
        <w:rPr>
          <w:rFonts w:ascii="Arial" w:eastAsia="Times New Roman" w:hAnsi="Arial" w:cs="Arial"/>
          <w:b/>
          <w:bCs/>
          <w:color w:val="000000"/>
        </w:rPr>
      </w:pPr>
      <w:r w:rsidRPr="00E00691">
        <w:rPr>
          <w:rFonts w:ascii="Arial" w:eastAsia="Times New Roman" w:hAnsi="Arial" w:cs="Arial"/>
          <w:b/>
          <w:bCs/>
          <w:color w:val="000000"/>
        </w:rPr>
        <w:t>-2-</w:t>
      </w:r>
    </w:p>
    <w:p w:rsidR="00A32CFD" w:rsidRPr="00A53697" w:rsidRDefault="00A32CFD" w:rsidP="004121FC">
      <w:pPr>
        <w:spacing w:after="0" w:line="240" w:lineRule="auto"/>
        <w:jc w:val="center"/>
        <w:rPr>
          <w:rFonts w:ascii="Times New Roman" w:eastAsia="Times New Roman" w:hAnsi="Times New Roman" w:cs="Times New Roman"/>
        </w:rPr>
      </w:pPr>
      <w:r w:rsidRPr="00A32CFD">
        <w:rPr>
          <w:rFonts w:ascii="Arial Narrow" w:eastAsia="Times New Roman" w:hAnsi="Arial Narrow" w:cs="Times New Roman"/>
          <w:b/>
          <w:bCs/>
          <w:color w:val="000000"/>
          <w:sz w:val="24"/>
          <w:szCs w:val="24"/>
          <w:u w:val="single"/>
        </w:rPr>
        <w:t>TERMS &amp; CONDITIONS FOR QUOTATION</w:t>
      </w:r>
      <w:r w:rsidRPr="00A32CFD">
        <w:rPr>
          <w:rFonts w:ascii="Times New Roman" w:eastAsia="Times New Roman" w:hAnsi="Times New Roman" w:cs="Times New Roman"/>
          <w:sz w:val="24"/>
          <w:szCs w:val="24"/>
        </w:rPr>
        <w:br/>
      </w:r>
    </w:p>
    <w:p w:rsidR="0086181A" w:rsidRDefault="00A32CFD" w:rsidP="006A4C6A">
      <w:pPr>
        <w:spacing w:after="0" w:line="240" w:lineRule="auto"/>
        <w:jc w:val="right"/>
        <w:rPr>
          <w:rFonts w:ascii="Times New Roman" w:eastAsia="Times New Roman" w:hAnsi="Times New Roman" w:cs="Times New Roman"/>
          <w:sz w:val="24"/>
          <w:szCs w:val="24"/>
        </w:rPr>
        <w:sectPr w:rsidR="0086181A" w:rsidSect="00A53697">
          <w:pgSz w:w="12240" w:h="15840"/>
          <w:pgMar w:top="720" w:right="1152" w:bottom="274" w:left="1440" w:header="720" w:footer="720" w:gutter="0"/>
          <w:cols w:space="720"/>
          <w:docGrid w:linePitch="360"/>
        </w:sectPr>
      </w:pPr>
      <w:r w:rsidRPr="00A32CFD">
        <w:rPr>
          <w:rFonts w:ascii="Arial Narrow" w:eastAsia="Times New Roman" w:hAnsi="Arial Narrow" w:cs="Times New Roman"/>
          <w:color w:val="000000"/>
          <w:sz w:val="24"/>
          <w:szCs w:val="24"/>
        </w:rPr>
        <w:tab/>
        <w:t>.</w:t>
      </w:r>
    </w:p>
    <w:p w:rsidR="00172AA3" w:rsidRPr="00172AA3" w:rsidRDefault="00A32CFD" w:rsidP="006A4C6A">
      <w:pPr>
        <w:jc w:val="right"/>
        <w:rPr>
          <w:rFonts w:ascii="Arial" w:eastAsia="Times New Roman" w:hAnsi="Arial" w:cs="Arial"/>
          <w:b/>
          <w:sz w:val="24"/>
          <w:szCs w:val="24"/>
        </w:rPr>
      </w:pPr>
      <w:r w:rsidRPr="00A32CFD">
        <w:rPr>
          <w:rFonts w:ascii="Times New Roman" w:eastAsia="Times New Roman" w:hAnsi="Times New Roman" w:cs="Times New Roman"/>
          <w:sz w:val="24"/>
          <w:szCs w:val="24"/>
        </w:rPr>
        <w:lastRenderedPageBreak/>
        <w:br/>
      </w:r>
      <w:r w:rsidR="00172AA3" w:rsidRPr="00172AA3">
        <w:rPr>
          <w:rFonts w:ascii="Arial" w:eastAsia="Times New Roman" w:hAnsi="Arial" w:cs="Arial"/>
          <w:b/>
          <w:sz w:val="24"/>
          <w:szCs w:val="24"/>
        </w:rPr>
        <w:t>ANNEXURE-‘A’</w:t>
      </w:r>
      <w:r w:rsidR="00172AA3" w:rsidRPr="00172AA3">
        <w:rPr>
          <w:rFonts w:ascii="Arial" w:eastAsia="Times New Roman" w:hAnsi="Arial" w:cs="Arial"/>
          <w:b/>
          <w:sz w:val="24"/>
          <w:szCs w:val="24"/>
        </w:rPr>
        <w:br/>
      </w:r>
    </w:p>
    <w:tbl>
      <w:tblPr>
        <w:tblStyle w:val="TableGrid"/>
        <w:tblW w:w="9180" w:type="dxa"/>
        <w:tblInd w:w="468" w:type="dxa"/>
        <w:tblLook w:val="04A0"/>
      </w:tblPr>
      <w:tblGrid>
        <w:gridCol w:w="810"/>
        <w:gridCol w:w="7650"/>
        <w:gridCol w:w="720"/>
      </w:tblGrid>
      <w:tr w:rsidR="0097046E" w:rsidTr="0073782A">
        <w:trPr>
          <w:trHeight w:val="368"/>
        </w:trPr>
        <w:tc>
          <w:tcPr>
            <w:tcW w:w="810" w:type="dxa"/>
            <w:vAlign w:val="center"/>
          </w:tcPr>
          <w:p w:rsidR="0097046E" w:rsidRPr="0097046E" w:rsidRDefault="0097046E" w:rsidP="007F48F3">
            <w:pPr>
              <w:ind w:left="-18" w:hanging="18"/>
              <w:jc w:val="center"/>
              <w:rPr>
                <w:rFonts w:ascii="Arial" w:eastAsia="Times New Roman" w:hAnsi="Arial" w:cs="Arial"/>
                <w:b/>
              </w:rPr>
            </w:pPr>
            <w:r w:rsidRPr="0097046E">
              <w:rPr>
                <w:rFonts w:ascii="Arial" w:eastAsia="Times New Roman" w:hAnsi="Arial" w:cs="Arial"/>
                <w:b/>
              </w:rPr>
              <w:t>Sr. No.</w:t>
            </w:r>
          </w:p>
        </w:tc>
        <w:tc>
          <w:tcPr>
            <w:tcW w:w="7650" w:type="dxa"/>
          </w:tcPr>
          <w:p w:rsidR="0097046E" w:rsidRPr="0097046E" w:rsidRDefault="0097046E" w:rsidP="006F1562">
            <w:pPr>
              <w:rPr>
                <w:rFonts w:ascii="Arial" w:eastAsia="Times New Roman" w:hAnsi="Arial" w:cs="Arial"/>
                <w:b/>
                <w:color w:val="000000"/>
                <w:lang w:bidi="pa-IN"/>
              </w:rPr>
            </w:pPr>
            <w:r w:rsidRPr="0097046E">
              <w:rPr>
                <w:rFonts w:ascii="Arial" w:eastAsia="Times New Roman" w:hAnsi="Arial" w:cs="Arial"/>
                <w:b/>
                <w:color w:val="000000"/>
                <w:lang w:bidi="pa-IN"/>
              </w:rPr>
              <w:t xml:space="preserve">Description with complete specification </w:t>
            </w:r>
          </w:p>
        </w:tc>
        <w:tc>
          <w:tcPr>
            <w:tcW w:w="720" w:type="dxa"/>
          </w:tcPr>
          <w:p w:rsidR="0097046E" w:rsidRPr="0097046E" w:rsidRDefault="0097046E" w:rsidP="006F1562">
            <w:pPr>
              <w:rPr>
                <w:rFonts w:ascii="Arial" w:eastAsia="Times New Roman" w:hAnsi="Arial" w:cs="Arial"/>
                <w:b/>
                <w:color w:val="000000"/>
                <w:lang w:bidi="pa-IN"/>
              </w:rPr>
            </w:pPr>
            <w:r w:rsidRPr="0097046E">
              <w:rPr>
                <w:rFonts w:ascii="Arial" w:eastAsia="Times New Roman" w:hAnsi="Arial" w:cs="Arial"/>
                <w:b/>
                <w:color w:val="000000"/>
                <w:lang w:bidi="pa-IN"/>
              </w:rPr>
              <w:t>Qty.</w:t>
            </w:r>
          </w:p>
        </w:tc>
      </w:tr>
      <w:tr w:rsidR="007F48F3" w:rsidTr="0073782A">
        <w:tc>
          <w:tcPr>
            <w:tcW w:w="810" w:type="dxa"/>
            <w:vAlign w:val="center"/>
          </w:tcPr>
          <w:p w:rsidR="007F48F3" w:rsidRPr="005F6B13" w:rsidRDefault="007F48F3" w:rsidP="005F6B13">
            <w:pPr>
              <w:pStyle w:val="ListParagraph"/>
              <w:numPr>
                <w:ilvl w:val="0"/>
                <w:numId w:val="4"/>
              </w:numPr>
              <w:jc w:val="both"/>
              <w:rPr>
                <w:rFonts w:ascii="Arial" w:eastAsia="Times New Roman" w:hAnsi="Arial" w:cs="Arial"/>
                <w:sz w:val="24"/>
                <w:szCs w:val="24"/>
              </w:rPr>
            </w:pPr>
          </w:p>
        </w:tc>
        <w:tc>
          <w:tcPr>
            <w:tcW w:w="7650" w:type="dxa"/>
          </w:tcPr>
          <w:p w:rsidR="007F48F3" w:rsidRPr="006A4C6A" w:rsidRDefault="007F48F3" w:rsidP="006A4C6A">
            <w:pPr>
              <w:jc w:val="both"/>
              <w:rPr>
                <w:rFonts w:ascii="Arial" w:eastAsia="Times New Roman" w:hAnsi="Arial" w:cs="Arial"/>
                <w:color w:val="000000"/>
                <w:sz w:val="20"/>
                <w:szCs w:val="20"/>
                <w:lang w:bidi="pa-IN"/>
              </w:rPr>
            </w:pPr>
            <w:r w:rsidRPr="004B2D95">
              <w:rPr>
                <w:rFonts w:ascii="Times New Roman" w:eastAsia="Times New Roman" w:hAnsi="Times New Roman" w:cs="Times New Roman"/>
                <w:color w:val="000000"/>
                <w:sz w:val="20"/>
                <w:szCs w:val="20"/>
                <w:lang w:bidi="pa-IN"/>
              </w:rPr>
              <w:t xml:space="preserve"> </w:t>
            </w:r>
            <w:r w:rsidR="0041204F" w:rsidRPr="0041204F">
              <w:rPr>
                <w:rFonts w:ascii="Arial" w:eastAsia="Times New Roman" w:hAnsi="Arial" w:cs="Arial"/>
                <w:b/>
                <w:color w:val="000000"/>
                <w:sz w:val="20"/>
                <w:szCs w:val="20"/>
                <w:lang w:bidi="pa-IN"/>
              </w:rPr>
              <w:t>Single</w:t>
            </w:r>
            <w:r w:rsidR="0041204F">
              <w:rPr>
                <w:rFonts w:ascii="Times New Roman" w:eastAsia="Times New Roman" w:hAnsi="Times New Roman" w:cs="Times New Roman"/>
                <w:color w:val="000000"/>
                <w:sz w:val="20"/>
                <w:szCs w:val="20"/>
                <w:lang w:bidi="pa-IN"/>
              </w:rPr>
              <w:t xml:space="preserve"> </w:t>
            </w:r>
            <w:r w:rsidRPr="006A4C6A">
              <w:rPr>
                <w:rFonts w:ascii="Arial" w:eastAsia="Times New Roman" w:hAnsi="Arial" w:cs="Arial"/>
                <w:b/>
                <w:bCs/>
                <w:color w:val="000000"/>
                <w:sz w:val="20"/>
                <w:szCs w:val="20"/>
                <w:lang w:bidi="pa-IN"/>
              </w:rPr>
              <w:t>Cylinder 4 Stroke Diesel Engine Test Rig  Type of Engine</w:t>
            </w:r>
            <w:r w:rsidRPr="006A4C6A">
              <w:rPr>
                <w:rFonts w:ascii="Arial" w:eastAsia="Times New Roman" w:hAnsi="Arial" w:cs="Arial"/>
                <w:color w:val="000000"/>
                <w:sz w:val="20"/>
                <w:szCs w:val="20"/>
                <w:lang w:bidi="pa-IN"/>
              </w:rPr>
              <w:t xml:space="preserve"> :Single cylinder, four stroke, vertical water cooled, crank start, diesel engine       developing  5 HP at 1500 rpm (Kirloskar New) </w:t>
            </w:r>
            <w:r w:rsidRPr="006A4C6A">
              <w:rPr>
                <w:rFonts w:ascii="Arial" w:eastAsia="Times New Roman" w:hAnsi="Arial" w:cs="Arial"/>
                <w:b/>
                <w:bCs/>
                <w:color w:val="000000"/>
                <w:sz w:val="20"/>
                <w:szCs w:val="20"/>
                <w:lang w:bidi="pa-IN"/>
              </w:rPr>
              <w:t>Type of Loading</w:t>
            </w:r>
            <w:r w:rsidRPr="006A4C6A">
              <w:rPr>
                <w:rFonts w:ascii="Arial" w:eastAsia="Times New Roman" w:hAnsi="Arial" w:cs="Arial"/>
                <w:color w:val="000000"/>
                <w:sz w:val="20"/>
                <w:szCs w:val="20"/>
                <w:lang w:bidi="pa-IN"/>
              </w:rPr>
              <w:t xml:space="preserve"> :</w:t>
            </w:r>
            <w:r w:rsidRPr="006A4C6A">
              <w:rPr>
                <w:rFonts w:ascii="Arial" w:eastAsia="Times New Roman" w:hAnsi="Arial" w:cs="Arial"/>
                <w:i/>
                <w:iCs/>
                <w:color w:val="000000"/>
                <w:sz w:val="20"/>
                <w:szCs w:val="20"/>
                <w:lang w:bidi="pa-IN"/>
              </w:rPr>
              <w:t xml:space="preserve"> Rope Brake Dynamometer </w:t>
            </w:r>
            <w:r w:rsidRPr="006A4C6A">
              <w:rPr>
                <w:rFonts w:ascii="Arial" w:eastAsia="Times New Roman" w:hAnsi="Arial" w:cs="Arial"/>
                <w:color w:val="000000"/>
                <w:sz w:val="20"/>
                <w:szCs w:val="20"/>
                <w:lang w:bidi="pa-IN"/>
              </w:rPr>
              <w:t xml:space="preserve">(Rope Brake arrangement with the brake drum fitted on the engine shaft and provided with cooling water arrangement and spring balance in Kg units.)  </w:t>
            </w:r>
            <w:r w:rsidRPr="006A4C6A">
              <w:rPr>
                <w:rFonts w:ascii="Arial" w:eastAsia="Times New Roman" w:hAnsi="Arial" w:cs="Arial"/>
                <w:b/>
                <w:bCs/>
                <w:color w:val="000000"/>
                <w:sz w:val="20"/>
                <w:szCs w:val="20"/>
                <w:lang w:bidi="pa-IN"/>
              </w:rPr>
              <w:t xml:space="preserve">Fuel measuring </w:t>
            </w:r>
            <w:r w:rsidR="00D457D3" w:rsidRPr="006A4C6A">
              <w:rPr>
                <w:rFonts w:ascii="Arial" w:eastAsia="Times New Roman" w:hAnsi="Arial" w:cs="Arial"/>
                <w:b/>
                <w:bCs/>
                <w:color w:val="000000"/>
                <w:sz w:val="20"/>
                <w:szCs w:val="20"/>
                <w:lang w:bidi="pa-IN"/>
              </w:rPr>
              <w:t>system</w:t>
            </w:r>
            <w:r w:rsidR="00D457D3" w:rsidRPr="006A4C6A">
              <w:rPr>
                <w:rFonts w:ascii="Arial" w:eastAsia="Times New Roman" w:hAnsi="Arial" w:cs="Arial"/>
                <w:color w:val="000000"/>
                <w:sz w:val="20"/>
                <w:szCs w:val="20"/>
                <w:lang w:bidi="pa-IN"/>
              </w:rPr>
              <w:t>: Fuel</w:t>
            </w:r>
            <w:r w:rsidRPr="006A4C6A">
              <w:rPr>
                <w:rFonts w:ascii="Arial" w:eastAsia="Times New Roman" w:hAnsi="Arial" w:cs="Arial"/>
                <w:color w:val="000000"/>
                <w:sz w:val="20"/>
                <w:szCs w:val="20"/>
                <w:lang w:bidi="pa-IN"/>
              </w:rPr>
              <w:t xml:space="preserve"> measuring system consists of a fuel tank, a burette and a three way cock arrangement. </w:t>
            </w:r>
            <w:r w:rsidRPr="006A4C6A">
              <w:rPr>
                <w:rFonts w:ascii="Arial" w:eastAsia="Times New Roman" w:hAnsi="Arial" w:cs="Arial"/>
                <w:b/>
                <w:bCs/>
                <w:color w:val="000000"/>
                <w:sz w:val="20"/>
                <w:szCs w:val="20"/>
                <w:lang w:bidi="pa-IN"/>
              </w:rPr>
              <w:t xml:space="preserve">Air intake measuring </w:t>
            </w:r>
            <w:r w:rsidR="00D457D3" w:rsidRPr="006A4C6A">
              <w:rPr>
                <w:rFonts w:ascii="Arial" w:eastAsia="Times New Roman" w:hAnsi="Arial" w:cs="Arial"/>
                <w:b/>
                <w:bCs/>
                <w:color w:val="000000"/>
                <w:sz w:val="20"/>
                <w:szCs w:val="20"/>
                <w:lang w:bidi="pa-IN"/>
              </w:rPr>
              <w:t>system: Air</w:t>
            </w:r>
            <w:r w:rsidRPr="006A4C6A">
              <w:rPr>
                <w:rFonts w:ascii="Arial" w:eastAsia="Times New Roman" w:hAnsi="Arial" w:cs="Arial"/>
                <w:color w:val="000000"/>
                <w:sz w:val="20"/>
                <w:szCs w:val="20"/>
                <w:lang w:bidi="pa-IN"/>
              </w:rPr>
              <w:t xml:space="preserve"> tank fitted with orifice and watermanometer. </w:t>
            </w:r>
            <w:r w:rsidRPr="006A4C6A">
              <w:rPr>
                <w:rFonts w:ascii="Arial" w:eastAsia="Times New Roman" w:hAnsi="Arial" w:cs="Arial"/>
                <w:b/>
                <w:bCs/>
                <w:color w:val="000000"/>
                <w:sz w:val="20"/>
                <w:szCs w:val="20"/>
                <w:lang w:bidi="pa-IN"/>
              </w:rPr>
              <w:t xml:space="preserve">Measurement of Heat carried: </w:t>
            </w:r>
            <w:r w:rsidRPr="006A4C6A">
              <w:rPr>
                <w:rFonts w:ascii="Arial" w:eastAsia="Times New Roman" w:hAnsi="Arial" w:cs="Arial"/>
                <w:color w:val="000000"/>
                <w:sz w:val="20"/>
                <w:szCs w:val="20"/>
                <w:lang w:bidi="pa-IN"/>
              </w:rPr>
              <w:t xml:space="preserve">It consists of inlet outlet piping with flow control valve, water away by Cooling water meter. Thermometers are provided to measure the inlet outlet temperature of water. </w:t>
            </w:r>
            <w:r w:rsidRPr="006A4C6A">
              <w:rPr>
                <w:rFonts w:ascii="Arial" w:eastAsia="Times New Roman" w:hAnsi="Arial" w:cs="Arial"/>
                <w:b/>
                <w:bCs/>
                <w:color w:val="000000"/>
                <w:sz w:val="20"/>
                <w:szCs w:val="20"/>
                <w:lang w:bidi="pa-IN"/>
              </w:rPr>
              <w:t xml:space="preserve">Indicator diagram: </w:t>
            </w:r>
            <w:r w:rsidRPr="006A4C6A">
              <w:rPr>
                <w:rFonts w:ascii="Arial" w:eastAsia="Times New Roman" w:hAnsi="Arial" w:cs="Arial"/>
                <w:color w:val="000000"/>
                <w:sz w:val="20"/>
                <w:szCs w:val="20"/>
                <w:lang w:bidi="pa-IN"/>
              </w:rPr>
              <w:t xml:space="preserve">It consists of plotting indictor diagram arrangement. </w:t>
            </w:r>
            <w:r w:rsidR="00D457D3" w:rsidRPr="006A4C6A">
              <w:rPr>
                <w:rFonts w:ascii="Arial" w:eastAsia="Times New Roman" w:hAnsi="Arial" w:cs="Arial"/>
                <w:color w:val="000000"/>
                <w:sz w:val="20"/>
                <w:szCs w:val="20"/>
                <w:lang w:bidi="pa-IN"/>
              </w:rPr>
              <w:t>Note:</w:t>
            </w:r>
            <w:r w:rsidRPr="006A4C6A">
              <w:rPr>
                <w:rFonts w:ascii="Arial" w:eastAsia="Times New Roman" w:hAnsi="Arial" w:cs="Arial"/>
                <w:color w:val="000000"/>
                <w:sz w:val="20"/>
                <w:szCs w:val="20"/>
                <w:lang w:bidi="pa-IN"/>
              </w:rPr>
              <w:t xml:space="preserve"> The whole setup is well designed and supported by a good quality painted rigid M.S. Structure with manual. </w:t>
            </w:r>
          </w:p>
          <w:p w:rsidR="007F48F3" w:rsidRPr="004B2D95" w:rsidRDefault="007F48F3" w:rsidP="006F1562">
            <w:pPr>
              <w:rPr>
                <w:rFonts w:ascii="Times New Roman" w:eastAsia="Times New Roman" w:hAnsi="Times New Roman" w:cs="Times New Roman"/>
                <w:color w:val="000000"/>
                <w:sz w:val="20"/>
                <w:szCs w:val="20"/>
                <w:lang w:bidi="pa-IN"/>
              </w:rPr>
            </w:pPr>
          </w:p>
        </w:tc>
        <w:tc>
          <w:tcPr>
            <w:tcW w:w="720" w:type="dxa"/>
          </w:tcPr>
          <w:p w:rsidR="007F48F3" w:rsidRPr="00A134EA" w:rsidRDefault="007F48F3" w:rsidP="006F1562">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r>
      <w:tr w:rsidR="007F48F3" w:rsidTr="0073782A">
        <w:tc>
          <w:tcPr>
            <w:tcW w:w="810" w:type="dxa"/>
            <w:vAlign w:val="center"/>
          </w:tcPr>
          <w:p w:rsidR="007F48F3" w:rsidRPr="005F6B13" w:rsidRDefault="007F48F3" w:rsidP="005F6B13">
            <w:pPr>
              <w:pStyle w:val="ListParagraph"/>
              <w:numPr>
                <w:ilvl w:val="0"/>
                <w:numId w:val="4"/>
              </w:numPr>
              <w:jc w:val="center"/>
              <w:rPr>
                <w:rFonts w:ascii="Arial" w:eastAsia="Times New Roman" w:hAnsi="Arial" w:cs="Arial"/>
                <w:sz w:val="24"/>
                <w:szCs w:val="24"/>
              </w:rPr>
            </w:pPr>
          </w:p>
        </w:tc>
        <w:tc>
          <w:tcPr>
            <w:tcW w:w="7650" w:type="dxa"/>
          </w:tcPr>
          <w:p w:rsidR="007F48F3" w:rsidRDefault="007F48F3" w:rsidP="006A4C6A">
            <w:pPr>
              <w:jc w:val="both"/>
              <w:rPr>
                <w:rFonts w:ascii="Arial" w:eastAsia="Times New Roman" w:hAnsi="Arial" w:cs="Arial"/>
                <w:color w:val="000000"/>
                <w:sz w:val="20"/>
                <w:szCs w:val="20"/>
                <w:lang w:bidi="pa-IN"/>
              </w:rPr>
            </w:pPr>
            <w:r w:rsidRPr="006A4C6A">
              <w:rPr>
                <w:rFonts w:ascii="Arial" w:eastAsia="Times New Roman" w:hAnsi="Arial" w:cs="Arial"/>
                <w:b/>
                <w:bCs/>
                <w:color w:val="000000"/>
                <w:sz w:val="20"/>
                <w:szCs w:val="20"/>
                <w:lang w:bidi="pa-IN"/>
              </w:rPr>
              <w:t xml:space="preserve">2-Stage Air Compressor Test </w:t>
            </w:r>
            <w:r w:rsidR="00E62519" w:rsidRPr="006A4C6A">
              <w:rPr>
                <w:rFonts w:ascii="Arial" w:eastAsia="Times New Roman" w:hAnsi="Arial" w:cs="Arial"/>
                <w:b/>
                <w:bCs/>
                <w:color w:val="000000"/>
                <w:sz w:val="20"/>
                <w:szCs w:val="20"/>
                <w:lang w:bidi="pa-IN"/>
              </w:rPr>
              <w:t>Rig TECHNICAL</w:t>
            </w:r>
            <w:r w:rsidRPr="006A4C6A">
              <w:rPr>
                <w:rFonts w:ascii="Arial" w:eastAsia="Times New Roman" w:hAnsi="Arial" w:cs="Arial"/>
                <w:b/>
                <w:bCs/>
                <w:color w:val="000000"/>
                <w:sz w:val="20"/>
                <w:szCs w:val="20"/>
                <w:lang w:bidi="pa-IN"/>
              </w:rPr>
              <w:t xml:space="preserve"> </w:t>
            </w:r>
            <w:r w:rsidR="00E62519" w:rsidRPr="006A4C6A">
              <w:rPr>
                <w:rFonts w:ascii="Arial" w:eastAsia="Times New Roman" w:hAnsi="Arial" w:cs="Arial"/>
                <w:b/>
                <w:bCs/>
                <w:color w:val="000000"/>
                <w:sz w:val="20"/>
                <w:szCs w:val="20"/>
                <w:lang w:bidi="pa-IN"/>
              </w:rPr>
              <w:t>DETAILS:</w:t>
            </w:r>
            <w:r w:rsidRPr="006A4C6A">
              <w:rPr>
                <w:rFonts w:ascii="Arial" w:eastAsia="Times New Roman" w:hAnsi="Arial" w:cs="Arial"/>
                <w:color w:val="000000"/>
                <w:sz w:val="20"/>
                <w:szCs w:val="20"/>
                <w:lang w:bidi="pa-IN"/>
              </w:rPr>
              <w:t>   Kirloskar /reputed Make Compressor   Compressor    : Double Stage, Double Cylinder.  Capacity:     6.9 CFM max.  Working Pressure    :  Max. 7 kg/</w:t>
            </w:r>
            <w:r w:rsidR="006A4C6A" w:rsidRPr="006A4C6A">
              <w:rPr>
                <w:rFonts w:ascii="Arial" w:eastAsia="Times New Roman" w:hAnsi="Arial" w:cs="Arial"/>
                <w:color w:val="000000"/>
                <w:sz w:val="20"/>
                <w:szCs w:val="20"/>
                <w:lang w:bidi="pa-IN"/>
              </w:rPr>
              <w:t>cm2 Motor</w:t>
            </w:r>
            <w:r w:rsidRPr="006A4C6A">
              <w:rPr>
                <w:rFonts w:ascii="Arial" w:eastAsia="Times New Roman" w:hAnsi="Arial" w:cs="Arial"/>
                <w:color w:val="000000"/>
                <w:sz w:val="20"/>
                <w:szCs w:val="20"/>
                <w:lang w:bidi="pa-IN"/>
              </w:rPr>
              <w:t xml:space="preserve">   :   2 HP Crompton/Standard make, Swinging </w:t>
            </w:r>
            <w:r w:rsidR="006A4C6A" w:rsidRPr="006A4C6A">
              <w:rPr>
                <w:rFonts w:ascii="Arial" w:eastAsia="Times New Roman" w:hAnsi="Arial" w:cs="Arial"/>
                <w:color w:val="000000"/>
                <w:sz w:val="20"/>
                <w:szCs w:val="20"/>
                <w:lang w:bidi="pa-IN"/>
              </w:rPr>
              <w:t>Field type Spring</w:t>
            </w:r>
            <w:r w:rsidRPr="006A4C6A">
              <w:rPr>
                <w:rFonts w:ascii="Arial" w:eastAsia="Times New Roman" w:hAnsi="Arial" w:cs="Arial"/>
                <w:color w:val="000000"/>
                <w:sz w:val="20"/>
                <w:szCs w:val="20"/>
                <w:lang w:bidi="pa-IN"/>
              </w:rPr>
              <w:t xml:space="preserve"> Balance   : 10 kg, Dial type</w:t>
            </w:r>
            <w:r w:rsidR="006A4C6A" w:rsidRPr="006A4C6A">
              <w:rPr>
                <w:rFonts w:ascii="Arial" w:eastAsia="Times New Roman" w:hAnsi="Arial" w:cs="Arial"/>
                <w:color w:val="000000"/>
                <w:sz w:val="20"/>
                <w:szCs w:val="20"/>
                <w:lang w:bidi="pa-IN"/>
              </w:rPr>
              <w:t> Flow</w:t>
            </w:r>
            <w:r w:rsidR="00D457D3">
              <w:rPr>
                <w:rFonts w:ascii="Arial" w:eastAsia="Times New Roman" w:hAnsi="Arial" w:cs="Arial"/>
                <w:color w:val="000000"/>
                <w:sz w:val="20"/>
                <w:szCs w:val="20"/>
                <w:lang w:bidi="pa-IN"/>
              </w:rPr>
              <w:t xml:space="preserve"> Measurement   : </w:t>
            </w:r>
            <w:r w:rsidRPr="006A4C6A">
              <w:rPr>
                <w:rFonts w:ascii="Arial" w:eastAsia="Times New Roman" w:hAnsi="Arial" w:cs="Arial"/>
                <w:color w:val="000000"/>
                <w:sz w:val="20"/>
                <w:szCs w:val="20"/>
                <w:lang w:bidi="pa-IN"/>
              </w:rPr>
              <w:t xml:space="preserve">Orificemeter with Manometer   Temperature </w:t>
            </w:r>
            <w:r w:rsidR="006A4C6A" w:rsidRPr="006A4C6A">
              <w:rPr>
                <w:rFonts w:ascii="Arial" w:eastAsia="Times New Roman" w:hAnsi="Arial" w:cs="Arial"/>
                <w:color w:val="000000"/>
                <w:sz w:val="20"/>
                <w:szCs w:val="20"/>
                <w:lang w:bidi="pa-IN"/>
              </w:rPr>
              <w:t>Measurement:</w:t>
            </w:r>
            <w:r w:rsidRPr="006A4C6A">
              <w:rPr>
                <w:rFonts w:ascii="Arial" w:eastAsia="Times New Roman" w:hAnsi="Arial" w:cs="Arial"/>
                <w:color w:val="000000"/>
                <w:sz w:val="20"/>
                <w:szCs w:val="20"/>
                <w:lang w:bidi="pa-IN"/>
              </w:rPr>
              <w:t xml:space="preserve">      RTD PT-100 type sensor (4 nos.)   Air Tank   : Capacity 150 Ltrs. with safety </w:t>
            </w:r>
            <w:r w:rsidR="006A4C6A" w:rsidRPr="006A4C6A">
              <w:rPr>
                <w:rFonts w:ascii="Arial" w:eastAsia="Times New Roman" w:hAnsi="Arial" w:cs="Arial"/>
                <w:color w:val="000000"/>
                <w:sz w:val="20"/>
                <w:szCs w:val="20"/>
                <w:lang w:bidi="pa-IN"/>
              </w:rPr>
              <w:t>valve</w:t>
            </w:r>
            <w:r w:rsidRPr="006A4C6A">
              <w:rPr>
                <w:rFonts w:ascii="Arial" w:eastAsia="Times New Roman" w:hAnsi="Arial" w:cs="Arial"/>
                <w:color w:val="000000"/>
                <w:sz w:val="20"/>
                <w:szCs w:val="20"/>
                <w:lang w:bidi="pa-IN"/>
              </w:rPr>
              <w:t xml:space="preserve"> shut off   </w:t>
            </w:r>
            <w:r w:rsidR="006A4C6A" w:rsidRPr="006A4C6A">
              <w:rPr>
                <w:rFonts w:ascii="Arial" w:eastAsia="Times New Roman" w:hAnsi="Arial" w:cs="Arial"/>
                <w:color w:val="000000"/>
                <w:sz w:val="20"/>
                <w:szCs w:val="20"/>
                <w:lang w:bidi="pa-IN"/>
              </w:rPr>
              <w:t>valve, Pressure</w:t>
            </w:r>
            <w:r w:rsidRPr="006A4C6A">
              <w:rPr>
                <w:rFonts w:ascii="Arial" w:eastAsia="Times New Roman" w:hAnsi="Arial" w:cs="Arial"/>
                <w:color w:val="000000"/>
                <w:sz w:val="20"/>
                <w:szCs w:val="20"/>
                <w:lang w:bidi="pa-IN"/>
              </w:rPr>
              <w:t xml:space="preserve"> </w:t>
            </w:r>
            <w:r w:rsidR="006A4C6A" w:rsidRPr="006A4C6A">
              <w:rPr>
                <w:rFonts w:ascii="Arial" w:eastAsia="Times New Roman" w:hAnsi="Arial" w:cs="Arial"/>
                <w:color w:val="000000"/>
                <w:sz w:val="20"/>
                <w:szCs w:val="20"/>
                <w:lang w:bidi="pa-IN"/>
              </w:rPr>
              <w:t>Gauge:</w:t>
            </w:r>
            <w:r w:rsidRPr="006A4C6A">
              <w:rPr>
                <w:rFonts w:ascii="Arial" w:eastAsia="Times New Roman" w:hAnsi="Arial" w:cs="Arial"/>
                <w:color w:val="000000"/>
                <w:sz w:val="20"/>
                <w:szCs w:val="20"/>
                <w:lang w:bidi="pa-IN"/>
              </w:rPr>
              <w:t xml:space="preserve">  Bourdon Type.   RPM measurement   :  RPM Indicator with Proximity sensor   MCB     : For overload </w:t>
            </w:r>
            <w:r w:rsidR="006A4C6A" w:rsidRPr="006A4C6A">
              <w:rPr>
                <w:rFonts w:ascii="Arial" w:eastAsia="Times New Roman" w:hAnsi="Arial" w:cs="Arial"/>
                <w:color w:val="000000"/>
                <w:sz w:val="20"/>
                <w:szCs w:val="20"/>
                <w:lang w:bidi="pa-IN"/>
              </w:rPr>
              <w:t>protection Note:</w:t>
            </w:r>
            <w:r w:rsidRPr="006A4C6A">
              <w:rPr>
                <w:rFonts w:ascii="Arial" w:eastAsia="Times New Roman" w:hAnsi="Arial" w:cs="Arial"/>
                <w:color w:val="000000"/>
                <w:sz w:val="20"/>
                <w:szCs w:val="20"/>
                <w:lang w:bidi="pa-IN"/>
              </w:rPr>
              <w:t xml:space="preserve"> The whole setup is well designed and supported by a good quality painted rigid M.S. Structure with manual.</w:t>
            </w:r>
          </w:p>
          <w:p w:rsidR="00D457D3" w:rsidRPr="006A4C6A" w:rsidRDefault="00D457D3" w:rsidP="006A4C6A">
            <w:pPr>
              <w:jc w:val="both"/>
              <w:rPr>
                <w:rFonts w:ascii="Arial" w:eastAsia="Times New Roman" w:hAnsi="Arial" w:cs="Arial"/>
                <w:b/>
                <w:bCs/>
                <w:color w:val="000000"/>
                <w:sz w:val="20"/>
                <w:szCs w:val="20"/>
                <w:lang w:bidi="pa-IN"/>
              </w:rPr>
            </w:pPr>
          </w:p>
        </w:tc>
        <w:tc>
          <w:tcPr>
            <w:tcW w:w="720" w:type="dxa"/>
          </w:tcPr>
          <w:p w:rsidR="007F48F3" w:rsidRPr="00A134EA" w:rsidRDefault="007F48F3" w:rsidP="006F1562">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r>
      <w:tr w:rsidR="007F48F3" w:rsidTr="0073782A">
        <w:tc>
          <w:tcPr>
            <w:tcW w:w="810" w:type="dxa"/>
            <w:vAlign w:val="center"/>
          </w:tcPr>
          <w:p w:rsidR="007F48F3" w:rsidRPr="005F6B13" w:rsidRDefault="007F48F3" w:rsidP="005F6B13">
            <w:pPr>
              <w:pStyle w:val="ListParagraph"/>
              <w:numPr>
                <w:ilvl w:val="0"/>
                <w:numId w:val="4"/>
              </w:numPr>
              <w:jc w:val="center"/>
              <w:rPr>
                <w:rFonts w:ascii="Arial" w:eastAsia="Times New Roman" w:hAnsi="Arial" w:cs="Arial"/>
                <w:sz w:val="24"/>
                <w:szCs w:val="24"/>
              </w:rPr>
            </w:pPr>
          </w:p>
        </w:tc>
        <w:tc>
          <w:tcPr>
            <w:tcW w:w="7650" w:type="dxa"/>
          </w:tcPr>
          <w:p w:rsidR="007F48F3" w:rsidRDefault="007F48F3" w:rsidP="006F1562">
            <w:pPr>
              <w:rPr>
                <w:rFonts w:ascii="Arial" w:eastAsia="Times New Roman" w:hAnsi="Arial" w:cs="Arial"/>
                <w:color w:val="000000"/>
                <w:sz w:val="20"/>
                <w:szCs w:val="20"/>
                <w:lang w:bidi="pa-IN"/>
              </w:rPr>
            </w:pPr>
            <w:r w:rsidRPr="006A4C6A">
              <w:rPr>
                <w:rFonts w:ascii="Arial" w:eastAsia="Times New Roman" w:hAnsi="Arial" w:cs="Arial"/>
                <w:b/>
                <w:bCs/>
                <w:color w:val="000000"/>
                <w:sz w:val="20"/>
                <w:szCs w:val="20"/>
                <w:lang w:bidi="pa-IN"/>
              </w:rPr>
              <w:t xml:space="preserve">Steam Turbine  </w:t>
            </w:r>
            <w:r w:rsidRPr="006A4C6A">
              <w:rPr>
                <w:rFonts w:ascii="Arial" w:eastAsia="Times New Roman" w:hAnsi="Arial" w:cs="Arial"/>
                <w:color w:val="000000"/>
                <w:sz w:val="20"/>
                <w:szCs w:val="20"/>
                <w:lang w:bidi="pa-IN"/>
              </w:rPr>
              <w:t>Cut Section showing moving parts</w:t>
            </w:r>
          </w:p>
          <w:p w:rsidR="00D457D3" w:rsidRPr="006A4C6A" w:rsidRDefault="00D457D3" w:rsidP="006F1562">
            <w:pPr>
              <w:rPr>
                <w:rFonts w:ascii="Arial" w:eastAsia="Times New Roman" w:hAnsi="Arial" w:cs="Arial"/>
                <w:b/>
                <w:bCs/>
                <w:color w:val="000000"/>
                <w:sz w:val="20"/>
                <w:szCs w:val="20"/>
                <w:lang w:bidi="pa-IN"/>
              </w:rPr>
            </w:pPr>
          </w:p>
        </w:tc>
        <w:tc>
          <w:tcPr>
            <w:tcW w:w="720" w:type="dxa"/>
          </w:tcPr>
          <w:p w:rsidR="007F48F3" w:rsidRPr="00A134EA" w:rsidRDefault="007F48F3" w:rsidP="006F1562">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r>
      <w:tr w:rsidR="007F48F3" w:rsidTr="0073782A">
        <w:tc>
          <w:tcPr>
            <w:tcW w:w="810" w:type="dxa"/>
            <w:vAlign w:val="center"/>
          </w:tcPr>
          <w:p w:rsidR="007F48F3" w:rsidRPr="005F6B13" w:rsidRDefault="007F48F3" w:rsidP="005F6B13">
            <w:pPr>
              <w:pStyle w:val="ListParagraph"/>
              <w:numPr>
                <w:ilvl w:val="0"/>
                <w:numId w:val="4"/>
              </w:numPr>
              <w:jc w:val="center"/>
              <w:rPr>
                <w:rFonts w:ascii="Arial" w:eastAsia="Times New Roman" w:hAnsi="Arial" w:cs="Arial"/>
                <w:sz w:val="24"/>
                <w:szCs w:val="24"/>
              </w:rPr>
            </w:pPr>
          </w:p>
        </w:tc>
        <w:tc>
          <w:tcPr>
            <w:tcW w:w="7650" w:type="dxa"/>
          </w:tcPr>
          <w:p w:rsidR="007F48F3" w:rsidRDefault="007F48F3" w:rsidP="006F1562">
            <w:pPr>
              <w:rPr>
                <w:rFonts w:ascii="Arial" w:eastAsia="Times New Roman" w:hAnsi="Arial" w:cs="Arial"/>
                <w:color w:val="000000"/>
                <w:sz w:val="20"/>
                <w:szCs w:val="20"/>
                <w:lang w:bidi="pa-IN"/>
              </w:rPr>
            </w:pPr>
            <w:r w:rsidRPr="006A4C6A">
              <w:rPr>
                <w:rFonts w:ascii="Arial" w:eastAsia="Times New Roman" w:hAnsi="Arial" w:cs="Arial"/>
                <w:b/>
                <w:bCs/>
                <w:color w:val="000000"/>
                <w:sz w:val="20"/>
                <w:szCs w:val="20"/>
                <w:lang w:bidi="pa-IN"/>
              </w:rPr>
              <w:t>Steam Engine</w:t>
            </w:r>
            <w:r w:rsidRPr="006A4C6A">
              <w:rPr>
                <w:rFonts w:ascii="Arial" w:eastAsia="Times New Roman" w:hAnsi="Arial" w:cs="Arial"/>
                <w:color w:val="000000"/>
                <w:sz w:val="20"/>
                <w:szCs w:val="20"/>
                <w:lang w:bidi="pa-IN"/>
              </w:rPr>
              <w:t xml:space="preserve">  Cut Section showing moving parts</w:t>
            </w:r>
          </w:p>
          <w:p w:rsidR="00D457D3" w:rsidRPr="006A4C6A" w:rsidRDefault="00D457D3" w:rsidP="006F1562">
            <w:pPr>
              <w:rPr>
                <w:rFonts w:ascii="Arial" w:eastAsia="Times New Roman" w:hAnsi="Arial" w:cs="Arial"/>
                <w:b/>
                <w:bCs/>
                <w:color w:val="000000"/>
                <w:sz w:val="20"/>
                <w:szCs w:val="20"/>
                <w:lang w:bidi="pa-IN"/>
              </w:rPr>
            </w:pPr>
          </w:p>
        </w:tc>
        <w:tc>
          <w:tcPr>
            <w:tcW w:w="720" w:type="dxa"/>
          </w:tcPr>
          <w:p w:rsidR="007F48F3" w:rsidRPr="00A134EA" w:rsidRDefault="007F48F3" w:rsidP="006F1562">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r>
      <w:tr w:rsidR="007F48F3" w:rsidTr="0073782A">
        <w:tc>
          <w:tcPr>
            <w:tcW w:w="810" w:type="dxa"/>
            <w:vAlign w:val="center"/>
          </w:tcPr>
          <w:p w:rsidR="007F48F3" w:rsidRPr="005F6B13" w:rsidRDefault="007F48F3" w:rsidP="005F6B13">
            <w:pPr>
              <w:pStyle w:val="ListParagraph"/>
              <w:numPr>
                <w:ilvl w:val="0"/>
                <w:numId w:val="4"/>
              </w:numPr>
              <w:jc w:val="center"/>
              <w:rPr>
                <w:rFonts w:ascii="Arial" w:eastAsia="Times New Roman" w:hAnsi="Arial" w:cs="Arial"/>
                <w:sz w:val="24"/>
                <w:szCs w:val="24"/>
              </w:rPr>
            </w:pPr>
          </w:p>
        </w:tc>
        <w:tc>
          <w:tcPr>
            <w:tcW w:w="7650" w:type="dxa"/>
          </w:tcPr>
          <w:p w:rsidR="007F48F3" w:rsidRDefault="007F48F3" w:rsidP="006A4C6A">
            <w:pPr>
              <w:jc w:val="both"/>
              <w:rPr>
                <w:rFonts w:ascii="Arial" w:eastAsia="Times New Roman" w:hAnsi="Arial" w:cs="Arial"/>
                <w:color w:val="000000"/>
                <w:sz w:val="20"/>
                <w:szCs w:val="20"/>
                <w:lang w:bidi="pa-IN"/>
              </w:rPr>
            </w:pPr>
            <w:r w:rsidRPr="006A4C6A">
              <w:rPr>
                <w:rFonts w:ascii="Arial" w:eastAsia="Times New Roman" w:hAnsi="Arial" w:cs="Arial"/>
                <w:b/>
                <w:bCs/>
                <w:color w:val="000000"/>
                <w:sz w:val="20"/>
                <w:szCs w:val="20"/>
                <w:lang w:bidi="pa-IN"/>
              </w:rPr>
              <w:t>Centrifugal pump test rig Pump:</w:t>
            </w:r>
            <w:r w:rsidRPr="006A4C6A">
              <w:rPr>
                <w:rFonts w:ascii="Arial" w:eastAsia="Times New Roman" w:hAnsi="Arial" w:cs="Arial"/>
                <w:color w:val="000000"/>
                <w:sz w:val="20"/>
                <w:szCs w:val="20"/>
                <w:lang w:bidi="pa-IN"/>
              </w:rPr>
              <w:t xml:space="preserve"> 1HP Centrifugal Pump. </w:t>
            </w:r>
            <w:r w:rsidRPr="006A4C6A">
              <w:rPr>
                <w:rFonts w:ascii="Arial" w:eastAsia="Times New Roman" w:hAnsi="Arial" w:cs="Arial"/>
                <w:b/>
                <w:bCs/>
                <w:color w:val="000000"/>
                <w:sz w:val="20"/>
                <w:szCs w:val="20"/>
                <w:lang w:bidi="pa-IN"/>
              </w:rPr>
              <w:t>DC motor:</w:t>
            </w:r>
            <w:r w:rsidRPr="006A4C6A">
              <w:rPr>
                <w:rFonts w:ascii="Arial" w:eastAsia="Times New Roman" w:hAnsi="Arial" w:cs="Arial"/>
                <w:color w:val="000000"/>
                <w:sz w:val="20"/>
                <w:szCs w:val="20"/>
                <w:lang w:bidi="pa-IN"/>
              </w:rPr>
              <w:t xml:space="preserve"> 1HP.</w:t>
            </w:r>
            <w:r w:rsidRPr="006A4C6A">
              <w:rPr>
                <w:rFonts w:ascii="Arial" w:eastAsia="Times New Roman" w:hAnsi="Arial" w:cs="Arial"/>
                <w:b/>
                <w:bCs/>
                <w:color w:val="000000"/>
                <w:sz w:val="20"/>
                <w:szCs w:val="20"/>
                <w:lang w:bidi="pa-IN"/>
              </w:rPr>
              <w:t>Supply Tank:</w:t>
            </w:r>
            <w:r w:rsidRPr="006A4C6A">
              <w:rPr>
                <w:rFonts w:ascii="Arial" w:eastAsia="Times New Roman" w:hAnsi="Arial" w:cs="Arial"/>
                <w:color w:val="000000"/>
                <w:sz w:val="20"/>
                <w:szCs w:val="20"/>
                <w:lang w:bidi="pa-IN"/>
              </w:rPr>
              <w:t xml:space="preserve"> 80 Ltrs. Made of MS with FRP Lining </w:t>
            </w:r>
            <w:r w:rsidRPr="006A4C6A">
              <w:rPr>
                <w:rFonts w:ascii="Arial" w:eastAsia="Times New Roman" w:hAnsi="Arial" w:cs="Arial"/>
                <w:b/>
                <w:bCs/>
                <w:color w:val="000000"/>
                <w:sz w:val="20"/>
                <w:szCs w:val="20"/>
                <w:lang w:bidi="pa-IN"/>
              </w:rPr>
              <w:t xml:space="preserve">Measuring </w:t>
            </w:r>
            <w:r w:rsidR="006A4C6A" w:rsidRPr="006A4C6A">
              <w:rPr>
                <w:rFonts w:ascii="Arial" w:eastAsia="Times New Roman" w:hAnsi="Arial" w:cs="Arial"/>
                <w:b/>
                <w:bCs/>
                <w:color w:val="000000"/>
                <w:sz w:val="20"/>
                <w:szCs w:val="20"/>
                <w:lang w:bidi="pa-IN"/>
              </w:rPr>
              <w:t>tank:</w:t>
            </w:r>
            <w:r w:rsidRPr="006A4C6A">
              <w:rPr>
                <w:rFonts w:ascii="Arial" w:eastAsia="Times New Roman" w:hAnsi="Arial" w:cs="Arial"/>
                <w:color w:val="000000"/>
                <w:sz w:val="20"/>
                <w:szCs w:val="20"/>
                <w:lang w:bidi="pa-IN"/>
              </w:rPr>
              <w:t xml:space="preserve"> 40 Ltrs. Made of MS with FRP Lining and fitted with piezometer tube &amp; scale. </w:t>
            </w:r>
            <w:r w:rsidR="006A4C6A" w:rsidRPr="006A4C6A">
              <w:rPr>
                <w:rFonts w:ascii="Arial" w:eastAsia="Times New Roman" w:hAnsi="Arial" w:cs="Arial"/>
                <w:b/>
                <w:bCs/>
                <w:color w:val="000000"/>
                <w:sz w:val="20"/>
                <w:szCs w:val="20"/>
                <w:lang w:bidi="pa-IN"/>
              </w:rPr>
              <w:t>Piping:</w:t>
            </w:r>
            <w:r w:rsidRPr="006A4C6A">
              <w:rPr>
                <w:rFonts w:ascii="Arial" w:eastAsia="Times New Roman" w:hAnsi="Arial" w:cs="Arial"/>
                <w:color w:val="000000"/>
                <w:sz w:val="20"/>
                <w:szCs w:val="20"/>
                <w:lang w:bidi="pa-IN"/>
              </w:rPr>
              <w:t xml:space="preserve"> GI/PVC </w:t>
            </w:r>
            <w:r w:rsidRPr="006A4C6A">
              <w:rPr>
                <w:rFonts w:ascii="Arial" w:eastAsia="Times New Roman" w:hAnsi="Arial" w:cs="Arial"/>
                <w:b/>
                <w:bCs/>
                <w:color w:val="000000"/>
                <w:sz w:val="20"/>
                <w:szCs w:val="20"/>
                <w:lang w:bidi="pa-IN"/>
              </w:rPr>
              <w:t xml:space="preserve">Control </w:t>
            </w:r>
            <w:r w:rsidR="006A4C6A" w:rsidRPr="006A4C6A">
              <w:rPr>
                <w:rFonts w:ascii="Arial" w:eastAsia="Times New Roman" w:hAnsi="Arial" w:cs="Arial"/>
                <w:b/>
                <w:bCs/>
                <w:color w:val="000000"/>
                <w:sz w:val="20"/>
                <w:szCs w:val="20"/>
                <w:lang w:bidi="pa-IN"/>
              </w:rPr>
              <w:t>panel:</w:t>
            </w:r>
            <w:r w:rsidRPr="006A4C6A">
              <w:rPr>
                <w:rFonts w:ascii="Arial" w:eastAsia="Times New Roman" w:hAnsi="Arial" w:cs="Arial"/>
                <w:color w:val="000000"/>
                <w:sz w:val="20"/>
                <w:szCs w:val="20"/>
                <w:lang w:bidi="pa-IN"/>
              </w:rPr>
              <w:t xml:space="preserve"> 1HP Thyristor Drive with Digital RPM Indicator. Electroics Energy Meter .Digital Timer. MCB Load and Line Indicator.Fitted with Pressure Gauge and Vacuum Gauge Digital Timer. MCB Load and Line Indicator.Fitted with P</w:t>
            </w:r>
            <w:r w:rsidR="00D457D3">
              <w:rPr>
                <w:rFonts w:ascii="Arial" w:eastAsia="Times New Roman" w:hAnsi="Arial" w:cs="Arial"/>
                <w:color w:val="000000"/>
                <w:sz w:val="20"/>
                <w:szCs w:val="20"/>
                <w:lang w:bidi="pa-IN"/>
              </w:rPr>
              <w:t>ressure Gauge and Vacuum Gauge.</w:t>
            </w:r>
          </w:p>
          <w:p w:rsidR="00D457D3" w:rsidRPr="006A4C6A" w:rsidRDefault="00D457D3" w:rsidP="006A4C6A">
            <w:pPr>
              <w:jc w:val="both"/>
              <w:rPr>
                <w:rFonts w:ascii="Arial" w:eastAsia="Times New Roman" w:hAnsi="Arial" w:cs="Arial"/>
                <w:b/>
                <w:bCs/>
                <w:color w:val="000000"/>
                <w:sz w:val="20"/>
                <w:szCs w:val="20"/>
                <w:lang w:bidi="pa-IN"/>
              </w:rPr>
            </w:pPr>
          </w:p>
        </w:tc>
        <w:tc>
          <w:tcPr>
            <w:tcW w:w="720" w:type="dxa"/>
          </w:tcPr>
          <w:p w:rsidR="007F48F3" w:rsidRPr="00A134EA" w:rsidRDefault="007F48F3" w:rsidP="006F1562">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r>
      <w:tr w:rsidR="007F48F3" w:rsidTr="0073782A">
        <w:tc>
          <w:tcPr>
            <w:tcW w:w="810" w:type="dxa"/>
            <w:vAlign w:val="center"/>
          </w:tcPr>
          <w:p w:rsidR="007F48F3" w:rsidRPr="005F6B13" w:rsidRDefault="007F48F3" w:rsidP="005F6B13">
            <w:pPr>
              <w:pStyle w:val="ListParagraph"/>
              <w:numPr>
                <w:ilvl w:val="0"/>
                <w:numId w:val="4"/>
              </w:numPr>
              <w:jc w:val="center"/>
              <w:rPr>
                <w:rFonts w:ascii="Arial" w:eastAsia="Times New Roman" w:hAnsi="Arial" w:cs="Arial"/>
                <w:sz w:val="24"/>
                <w:szCs w:val="24"/>
              </w:rPr>
            </w:pPr>
          </w:p>
        </w:tc>
        <w:tc>
          <w:tcPr>
            <w:tcW w:w="7650" w:type="dxa"/>
          </w:tcPr>
          <w:p w:rsidR="007F48F3" w:rsidRPr="006A4C6A" w:rsidRDefault="007F48F3" w:rsidP="006A4C6A">
            <w:pPr>
              <w:jc w:val="both"/>
              <w:rPr>
                <w:rFonts w:ascii="Arial" w:eastAsia="Times New Roman" w:hAnsi="Arial" w:cs="Arial"/>
                <w:b/>
                <w:bCs/>
                <w:color w:val="000000"/>
                <w:sz w:val="20"/>
                <w:szCs w:val="20"/>
                <w:lang w:bidi="pa-IN"/>
              </w:rPr>
            </w:pPr>
            <w:r w:rsidRPr="006A4C6A">
              <w:rPr>
                <w:rFonts w:ascii="Arial" w:eastAsia="Times New Roman" w:hAnsi="Arial" w:cs="Arial"/>
                <w:b/>
                <w:bCs/>
                <w:color w:val="000000"/>
                <w:sz w:val="20"/>
                <w:szCs w:val="20"/>
                <w:lang w:bidi="pa-IN"/>
              </w:rPr>
              <w:t xml:space="preserve">Hydraulic Bench  </w:t>
            </w:r>
            <w:r w:rsidRPr="006A4C6A">
              <w:rPr>
                <w:rFonts w:ascii="Arial" w:eastAsia="Times New Roman" w:hAnsi="Arial" w:cs="Arial"/>
                <w:b/>
                <w:bCs/>
                <w:sz w:val="20"/>
                <w:szCs w:val="20"/>
                <w:lang w:bidi="pa-IN"/>
              </w:rPr>
              <w:t xml:space="preserve">Water Tray Size -  </w:t>
            </w:r>
            <w:r w:rsidRPr="006A4C6A">
              <w:rPr>
                <w:rFonts w:ascii="Arial" w:eastAsia="Times New Roman" w:hAnsi="Arial" w:cs="Arial"/>
                <w:sz w:val="20"/>
                <w:szCs w:val="20"/>
                <w:lang w:bidi="pa-IN"/>
              </w:rPr>
              <w:t>2000mm L X 1200mm W X 200mm Ht (Approx) </w:t>
            </w:r>
            <w:r w:rsidR="00D457D3">
              <w:rPr>
                <w:rFonts w:ascii="Arial" w:eastAsia="Times New Roman" w:hAnsi="Arial" w:cs="Arial"/>
                <w:sz w:val="20"/>
                <w:szCs w:val="20"/>
                <w:lang w:bidi="pa-IN"/>
              </w:rPr>
              <w:t>Sump Tank -</w:t>
            </w:r>
            <w:r w:rsidRPr="006A4C6A">
              <w:rPr>
                <w:rFonts w:ascii="Arial" w:eastAsia="Times New Roman" w:hAnsi="Arial" w:cs="Arial"/>
                <w:sz w:val="20"/>
                <w:szCs w:val="20"/>
                <w:lang w:bidi="pa-IN"/>
              </w:rPr>
              <w:t xml:space="preserve">1200mm L X 700mm W X 300mm Ht   (approx.)   Discharge Measurement Tank  -  600mm L X 400mm W X 250mm Ht   (Approx.) Monoblock Pump - 1 Phase, 230 V AC, 0.5 </w:t>
            </w:r>
            <w:r w:rsidR="00D457D3">
              <w:rPr>
                <w:rFonts w:ascii="Arial" w:eastAsia="Times New Roman" w:hAnsi="Arial" w:cs="Arial"/>
                <w:sz w:val="20"/>
                <w:szCs w:val="20"/>
                <w:lang w:bidi="pa-IN"/>
              </w:rPr>
              <w:t xml:space="preserve">hp 2800 rpm  Digital Stop Watch–1 </w:t>
            </w:r>
            <w:r w:rsidRPr="006A4C6A">
              <w:rPr>
                <w:rFonts w:ascii="Arial" w:eastAsia="Times New Roman" w:hAnsi="Arial" w:cs="Arial"/>
                <w:sz w:val="20"/>
                <w:szCs w:val="20"/>
                <w:lang w:bidi="pa-IN"/>
              </w:rPr>
              <w:t>No. For measuring flow rate   Necessary Piping arrangement with a bye- pass arrangement. Tachometer 1 No. For measuring rpm</w:t>
            </w:r>
            <w:r w:rsidRPr="006A4C6A">
              <w:rPr>
                <w:rFonts w:ascii="Arial" w:eastAsia="Times New Roman" w:hAnsi="Arial" w:cs="Arial"/>
                <w:b/>
                <w:bCs/>
                <w:color w:val="4F81BD"/>
                <w:sz w:val="20"/>
                <w:szCs w:val="20"/>
                <w:lang w:bidi="pa-IN"/>
              </w:rPr>
              <w:t xml:space="preserve">    </w:t>
            </w:r>
          </w:p>
        </w:tc>
        <w:tc>
          <w:tcPr>
            <w:tcW w:w="720" w:type="dxa"/>
          </w:tcPr>
          <w:p w:rsidR="007F48F3" w:rsidRPr="00A134EA" w:rsidRDefault="007F48F3" w:rsidP="006F1562">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r>
      <w:tr w:rsidR="007F48F3" w:rsidTr="0073782A">
        <w:tc>
          <w:tcPr>
            <w:tcW w:w="810" w:type="dxa"/>
            <w:vAlign w:val="center"/>
          </w:tcPr>
          <w:p w:rsidR="007F48F3" w:rsidRPr="005F6B13" w:rsidRDefault="007F48F3" w:rsidP="005F6B13">
            <w:pPr>
              <w:pStyle w:val="ListParagraph"/>
              <w:numPr>
                <w:ilvl w:val="0"/>
                <w:numId w:val="4"/>
              </w:numPr>
              <w:jc w:val="center"/>
              <w:rPr>
                <w:rFonts w:ascii="Arial" w:eastAsia="Times New Roman" w:hAnsi="Arial" w:cs="Arial"/>
                <w:sz w:val="24"/>
                <w:szCs w:val="24"/>
              </w:rPr>
            </w:pPr>
          </w:p>
        </w:tc>
        <w:tc>
          <w:tcPr>
            <w:tcW w:w="7650" w:type="dxa"/>
          </w:tcPr>
          <w:p w:rsidR="007F48F3" w:rsidRDefault="007F48F3" w:rsidP="006A4C6A">
            <w:pPr>
              <w:jc w:val="both"/>
              <w:rPr>
                <w:rFonts w:ascii="Arial" w:eastAsia="Times New Roman" w:hAnsi="Arial" w:cs="Arial"/>
                <w:b/>
                <w:bCs/>
                <w:color w:val="4F81BD"/>
                <w:sz w:val="20"/>
                <w:szCs w:val="20"/>
                <w:lang w:bidi="pa-IN"/>
              </w:rPr>
            </w:pPr>
            <w:r w:rsidRPr="006A4C6A">
              <w:rPr>
                <w:rFonts w:ascii="Arial" w:eastAsia="Times New Roman" w:hAnsi="Arial" w:cs="Arial"/>
                <w:b/>
                <w:bCs/>
                <w:color w:val="000000"/>
                <w:sz w:val="20"/>
                <w:szCs w:val="20"/>
                <w:lang w:bidi="pa-IN"/>
              </w:rPr>
              <w:t>PELTON WHEEL TURBINE M/C S</w:t>
            </w:r>
            <w:r w:rsidRPr="006A4C6A">
              <w:rPr>
                <w:rFonts w:ascii="Arial" w:eastAsia="Times New Roman" w:hAnsi="Arial" w:cs="Arial"/>
                <w:b/>
                <w:bCs/>
                <w:sz w:val="20"/>
                <w:szCs w:val="20"/>
                <w:lang w:bidi="pa-IN"/>
              </w:rPr>
              <w:t xml:space="preserve">pecifications:  </w:t>
            </w:r>
            <w:r w:rsidRPr="006A4C6A">
              <w:rPr>
                <w:rFonts w:ascii="Arial" w:eastAsia="Times New Roman" w:hAnsi="Arial" w:cs="Arial"/>
                <w:sz w:val="20"/>
                <w:szCs w:val="20"/>
                <w:lang w:bidi="pa-IN"/>
              </w:rPr>
              <w:t>1.Pelton Wheel: 300 mm Diameter with 18 Buckets  2.Sump tank capacity : 200 liters High Grade Plastic  3.Flow rate measurement: Orifice meter with Burdon type pressure gauge  4.Pump : Monoblock type, 4 litre/sec, Head 20 mtrs; Motor 5 HP  5.Piping with necessary Valves and Fittings  6.Digital RPM Indicator  7.Detailed Technical Manual and On-site Training</w:t>
            </w:r>
            <w:r w:rsidRPr="006A4C6A">
              <w:rPr>
                <w:rFonts w:ascii="Arial" w:eastAsia="Times New Roman" w:hAnsi="Arial" w:cs="Arial"/>
                <w:b/>
                <w:bCs/>
                <w:color w:val="4F81BD"/>
                <w:sz w:val="20"/>
                <w:szCs w:val="20"/>
                <w:lang w:bidi="pa-IN"/>
              </w:rPr>
              <w:t xml:space="preserve"> </w:t>
            </w:r>
          </w:p>
          <w:p w:rsidR="00D457D3" w:rsidRPr="006A4C6A" w:rsidRDefault="00D457D3" w:rsidP="006A4C6A">
            <w:pPr>
              <w:jc w:val="both"/>
              <w:rPr>
                <w:rFonts w:ascii="Arial" w:eastAsia="Times New Roman" w:hAnsi="Arial" w:cs="Arial"/>
                <w:b/>
                <w:bCs/>
                <w:color w:val="000000"/>
                <w:sz w:val="20"/>
                <w:szCs w:val="20"/>
                <w:lang w:bidi="pa-IN"/>
              </w:rPr>
            </w:pPr>
          </w:p>
        </w:tc>
        <w:tc>
          <w:tcPr>
            <w:tcW w:w="720" w:type="dxa"/>
          </w:tcPr>
          <w:p w:rsidR="007F48F3" w:rsidRPr="00A134EA" w:rsidRDefault="007F48F3" w:rsidP="006F1562">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r>
      <w:tr w:rsidR="007F48F3" w:rsidTr="0073782A">
        <w:tc>
          <w:tcPr>
            <w:tcW w:w="810" w:type="dxa"/>
            <w:vAlign w:val="center"/>
          </w:tcPr>
          <w:p w:rsidR="007F48F3" w:rsidRPr="005F6B13" w:rsidRDefault="007F48F3" w:rsidP="005F6B13">
            <w:pPr>
              <w:pStyle w:val="ListParagraph"/>
              <w:numPr>
                <w:ilvl w:val="0"/>
                <w:numId w:val="4"/>
              </w:numPr>
              <w:jc w:val="center"/>
              <w:rPr>
                <w:rFonts w:ascii="Arial" w:eastAsia="Times New Roman" w:hAnsi="Arial" w:cs="Arial"/>
                <w:sz w:val="24"/>
                <w:szCs w:val="24"/>
              </w:rPr>
            </w:pPr>
          </w:p>
        </w:tc>
        <w:tc>
          <w:tcPr>
            <w:tcW w:w="7650" w:type="dxa"/>
          </w:tcPr>
          <w:p w:rsidR="007F48F3" w:rsidRDefault="007F48F3" w:rsidP="006A4C6A">
            <w:pPr>
              <w:jc w:val="both"/>
              <w:rPr>
                <w:rFonts w:ascii="Arial" w:eastAsia="Times New Roman" w:hAnsi="Arial" w:cs="Arial"/>
                <w:color w:val="000000"/>
                <w:sz w:val="20"/>
                <w:szCs w:val="20"/>
                <w:lang w:bidi="pa-IN"/>
              </w:rPr>
            </w:pPr>
            <w:r w:rsidRPr="006A4C6A">
              <w:rPr>
                <w:rFonts w:ascii="Arial" w:eastAsia="Times New Roman" w:hAnsi="Arial" w:cs="Arial"/>
                <w:b/>
                <w:bCs/>
                <w:color w:val="000000"/>
                <w:sz w:val="20"/>
                <w:szCs w:val="20"/>
                <w:lang w:bidi="pa-IN"/>
              </w:rPr>
              <w:t>UPS</w:t>
            </w:r>
            <w:r w:rsidR="00F63F74" w:rsidRPr="006A4C6A">
              <w:rPr>
                <w:rFonts w:ascii="Arial" w:eastAsia="Times New Roman" w:hAnsi="Arial" w:cs="Arial"/>
                <w:color w:val="000000"/>
                <w:sz w:val="20"/>
                <w:szCs w:val="20"/>
                <w:lang w:bidi="pa-IN"/>
              </w:rPr>
              <w:t xml:space="preserve"> Output</w:t>
            </w:r>
            <w:r w:rsidRPr="006A4C6A">
              <w:rPr>
                <w:rFonts w:ascii="Arial" w:eastAsia="Times New Roman" w:hAnsi="Arial" w:cs="Arial"/>
                <w:color w:val="000000"/>
                <w:sz w:val="20"/>
                <w:szCs w:val="20"/>
                <w:lang w:bidi="pa-IN"/>
              </w:rPr>
              <w:t xml:space="preserve"> power: 420Watts/700VA, Output Voltage: 230V, Output connections: 3-</w:t>
            </w:r>
            <w:r w:rsidR="006B6028" w:rsidRPr="006A4C6A">
              <w:rPr>
                <w:rFonts w:ascii="Arial" w:eastAsia="Times New Roman" w:hAnsi="Arial" w:cs="Arial"/>
                <w:color w:val="000000"/>
                <w:sz w:val="20"/>
                <w:szCs w:val="20"/>
                <w:lang w:bidi="pa-IN"/>
              </w:rPr>
              <w:t>Indian (</w:t>
            </w:r>
            <w:r w:rsidRPr="006A4C6A">
              <w:rPr>
                <w:rFonts w:ascii="Arial" w:eastAsia="Times New Roman" w:hAnsi="Arial" w:cs="Arial"/>
                <w:color w:val="000000"/>
                <w:sz w:val="20"/>
                <w:szCs w:val="20"/>
                <w:lang w:bidi="pa-IN"/>
              </w:rPr>
              <w:t xml:space="preserve">3 pin) through battery Backup, 1-Indian(3-pin) through Surge protection, </w:t>
            </w:r>
            <w:r w:rsidRPr="006A4C6A">
              <w:rPr>
                <w:rFonts w:ascii="Arial" w:eastAsia="Times New Roman" w:hAnsi="Arial" w:cs="Arial"/>
                <w:color w:val="000000"/>
                <w:sz w:val="20"/>
                <w:szCs w:val="20"/>
                <w:lang w:bidi="pa-IN"/>
              </w:rPr>
              <w:lastRenderedPageBreak/>
              <w:t>Input Connection: India 3-pin 6A. Topology: Line interactive, Maintenance free sealed Lead-acid battery, Interface port: USB, LED display, Audible alarms, Full time noise filtering, 2 year standard warranty</w:t>
            </w:r>
          </w:p>
          <w:p w:rsidR="00D457D3" w:rsidRPr="006A4C6A" w:rsidRDefault="00D457D3" w:rsidP="006A4C6A">
            <w:pPr>
              <w:jc w:val="both"/>
              <w:rPr>
                <w:rFonts w:ascii="Arial" w:eastAsia="Times New Roman" w:hAnsi="Arial" w:cs="Arial"/>
                <w:color w:val="000000"/>
                <w:sz w:val="20"/>
                <w:szCs w:val="20"/>
                <w:lang w:bidi="pa-IN"/>
              </w:rPr>
            </w:pPr>
          </w:p>
        </w:tc>
        <w:tc>
          <w:tcPr>
            <w:tcW w:w="720" w:type="dxa"/>
          </w:tcPr>
          <w:p w:rsidR="007F48F3" w:rsidRPr="00A134EA" w:rsidRDefault="007F48F3" w:rsidP="006F1562">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lastRenderedPageBreak/>
              <w:t>08</w:t>
            </w:r>
          </w:p>
        </w:tc>
      </w:tr>
      <w:tr w:rsidR="007F48F3" w:rsidTr="0073782A">
        <w:tc>
          <w:tcPr>
            <w:tcW w:w="810" w:type="dxa"/>
            <w:vAlign w:val="center"/>
          </w:tcPr>
          <w:p w:rsidR="007F48F3" w:rsidRPr="005F6B13" w:rsidRDefault="007F48F3" w:rsidP="005F6B13">
            <w:pPr>
              <w:pStyle w:val="ListParagraph"/>
              <w:numPr>
                <w:ilvl w:val="0"/>
                <w:numId w:val="4"/>
              </w:numPr>
              <w:jc w:val="center"/>
              <w:rPr>
                <w:rFonts w:ascii="Arial" w:eastAsia="Times New Roman" w:hAnsi="Arial" w:cs="Arial"/>
                <w:sz w:val="24"/>
                <w:szCs w:val="24"/>
              </w:rPr>
            </w:pPr>
          </w:p>
        </w:tc>
        <w:tc>
          <w:tcPr>
            <w:tcW w:w="7650" w:type="dxa"/>
          </w:tcPr>
          <w:p w:rsidR="007F48F3" w:rsidRDefault="007F48F3" w:rsidP="006A4C6A">
            <w:pPr>
              <w:jc w:val="both"/>
              <w:rPr>
                <w:rFonts w:ascii="Arial" w:eastAsia="Times New Roman" w:hAnsi="Arial" w:cs="Arial"/>
                <w:color w:val="000000"/>
                <w:sz w:val="20"/>
                <w:szCs w:val="20"/>
                <w:lang w:bidi="pa-IN"/>
              </w:rPr>
            </w:pPr>
            <w:r w:rsidRPr="006A4C6A">
              <w:rPr>
                <w:rFonts w:ascii="Arial" w:eastAsia="Times New Roman" w:hAnsi="Arial" w:cs="Arial"/>
                <w:b/>
                <w:bCs/>
                <w:color w:val="000000"/>
                <w:sz w:val="20"/>
                <w:szCs w:val="20"/>
                <w:lang w:bidi="pa-IN"/>
              </w:rPr>
              <w:t xml:space="preserve">Ageing Oven   </w:t>
            </w:r>
            <w:r w:rsidRPr="006A4C6A">
              <w:rPr>
                <w:rFonts w:ascii="Arial" w:eastAsia="Times New Roman" w:hAnsi="Arial" w:cs="Arial"/>
                <w:color w:val="000000"/>
                <w:sz w:val="20"/>
                <w:szCs w:val="20"/>
                <w:lang w:bidi="pa-IN"/>
              </w:rPr>
              <w:t xml:space="preserve">Specification: Chamber size: 16 x 16 x 20inch Made of mild steel Triple chamber, Forced air circulation Fitted with PID </w:t>
            </w:r>
            <w:r w:rsidR="006A4C6A" w:rsidRPr="006A4C6A">
              <w:rPr>
                <w:rFonts w:ascii="Arial" w:eastAsia="Times New Roman" w:hAnsi="Arial" w:cs="Arial"/>
                <w:color w:val="000000"/>
                <w:sz w:val="20"/>
                <w:szCs w:val="20"/>
                <w:lang w:bidi="pa-IN"/>
              </w:rPr>
              <w:t>temperature controller</w:t>
            </w:r>
            <w:r w:rsidRPr="006A4C6A">
              <w:rPr>
                <w:rFonts w:ascii="Arial" w:eastAsia="Times New Roman" w:hAnsi="Arial" w:cs="Arial"/>
                <w:color w:val="000000"/>
                <w:sz w:val="20"/>
                <w:szCs w:val="20"/>
                <w:lang w:bidi="pa-IN"/>
              </w:rPr>
              <w:t xml:space="preserve"> with </w:t>
            </w:r>
            <w:r w:rsidR="006A4C6A" w:rsidRPr="006A4C6A">
              <w:rPr>
                <w:rFonts w:ascii="Arial" w:eastAsia="Times New Roman" w:hAnsi="Arial" w:cs="Arial"/>
                <w:color w:val="000000"/>
                <w:sz w:val="20"/>
                <w:szCs w:val="20"/>
                <w:lang w:bidi="pa-IN"/>
              </w:rPr>
              <w:t>auto power</w:t>
            </w:r>
            <w:r w:rsidRPr="006A4C6A">
              <w:rPr>
                <w:rFonts w:ascii="Arial" w:eastAsia="Times New Roman" w:hAnsi="Arial" w:cs="Arial"/>
                <w:color w:val="000000"/>
                <w:sz w:val="20"/>
                <w:szCs w:val="20"/>
                <w:lang w:bidi="pa-IN"/>
              </w:rPr>
              <w:t xml:space="preserve"> regulated </w:t>
            </w:r>
            <w:r w:rsidR="006A4C6A" w:rsidRPr="006A4C6A">
              <w:rPr>
                <w:rFonts w:ascii="Arial" w:eastAsia="Times New Roman" w:hAnsi="Arial" w:cs="Arial"/>
                <w:color w:val="000000"/>
                <w:sz w:val="20"/>
                <w:szCs w:val="20"/>
                <w:lang w:bidi="pa-IN"/>
              </w:rPr>
              <w:t>thrysterised with</w:t>
            </w:r>
            <w:r w:rsidRPr="006A4C6A">
              <w:rPr>
                <w:rFonts w:ascii="Arial" w:eastAsia="Times New Roman" w:hAnsi="Arial" w:cs="Arial"/>
                <w:color w:val="000000"/>
                <w:sz w:val="20"/>
                <w:szCs w:val="20"/>
                <w:lang w:bidi="pa-IN"/>
              </w:rPr>
              <w:t xml:space="preserve"> timer. Rating: 3 kw/230 volt AC. </w:t>
            </w:r>
          </w:p>
          <w:p w:rsidR="00D457D3" w:rsidRPr="006A4C6A" w:rsidRDefault="00D457D3" w:rsidP="006A4C6A">
            <w:pPr>
              <w:jc w:val="both"/>
              <w:rPr>
                <w:rFonts w:ascii="Arial" w:eastAsia="Times New Roman" w:hAnsi="Arial" w:cs="Arial"/>
                <w:b/>
                <w:bCs/>
                <w:color w:val="000000"/>
                <w:sz w:val="20"/>
                <w:szCs w:val="20"/>
                <w:lang w:bidi="pa-IN"/>
              </w:rPr>
            </w:pPr>
          </w:p>
        </w:tc>
        <w:tc>
          <w:tcPr>
            <w:tcW w:w="720" w:type="dxa"/>
          </w:tcPr>
          <w:p w:rsidR="007F48F3" w:rsidRPr="00A134EA" w:rsidRDefault="007F48F3" w:rsidP="006F1562">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r>
      <w:tr w:rsidR="007F48F3" w:rsidTr="0073782A">
        <w:tc>
          <w:tcPr>
            <w:tcW w:w="810" w:type="dxa"/>
            <w:vAlign w:val="center"/>
          </w:tcPr>
          <w:p w:rsidR="007F48F3" w:rsidRPr="005F6B13" w:rsidRDefault="007F48F3" w:rsidP="005F6B13">
            <w:pPr>
              <w:pStyle w:val="ListParagraph"/>
              <w:numPr>
                <w:ilvl w:val="0"/>
                <w:numId w:val="4"/>
              </w:numPr>
              <w:jc w:val="center"/>
              <w:rPr>
                <w:rFonts w:ascii="Arial" w:eastAsia="Times New Roman" w:hAnsi="Arial" w:cs="Arial"/>
                <w:sz w:val="24"/>
                <w:szCs w:val="24"/>
              </w:rPr>
            </w:pPr>
          </w:p>
        </w:tc>
        <w:tc>
          <w:tcPr>
            <w:tcW w:w="7650" w:type="dxa"/>
          </w:tcPr>
          <w:p w:rsidR="00D457D3" w:rsidRDefault="007F48F3" w:rsidP="006A4C6A">
            <w:pPr>
              <w:jc w:val="both"/>
              <w:rPr>
                <w:rFonts w:ascii="Arial" w:eastAsia="Times New Roman" w:hAnsi="Arial" w:cs="Arial"/>
                <w:color w:val="000000"/>
                <w:sz w:val="20"/>
                <w:szCs w:val="20"/>
                <w:lang w:bidi="pa-IN"/>
              </w:rPr>
            </w:pPr>
            <w:r w:rsidRPr="006A4C6A">
              <w:rPr>
                <w:rFonts w:ascii="Arial" w:eastAsia="Times New Roman" w:hAnsi="Arial" w:cs="Arial"/>
                <w:b/>
                <w:bCs/>
                <w:color w:val="000000"/>
                <w:sz w:val="20"/>
                <w:szCs w:val="20"/>
                <w:lang w:bidi="pa-IN"/>
              </w:rPr>
              <w:t xml:space="preserve">Brinell hardness </w:t>
            </w:r>
            <w:r w:rsidR="006A4C6A" w:rsidRPr="006A4C6A">
              <w:rPr>
                <w:rFonts w:ascii="Arial" w:eastAsia="Times New Roman" w:hAnsi="Arial" w:cs="Arial"/>
                <w:b/>
                <w:bCs/>
                <w:color w:val="000000"/>
                <w:sz w:val="20"/>
                <w:szCs w:val="20"/>
                <w:lang w:bidi="pa-IN"/>
              </w:rPr>
              <w:t>tester (</w:t>
            </w:r>
            <w:r w:rsidRPr="006A4C6A">
              <w:rPr>
                <w:rFonts w:ascii="Arial" w:eastAsia="Times New Roman" w:hAnsi="Arial" w:cs="Arial"/>
                <w:b/>
                <w:bCs/>
                <w:color w:val="000000"/>
                <w:sz w:val="20"/>
                <w:szCs w:val="20"/>
                <w:lang w:bidi="pa-IN"/>
              </w:rPr>
              <w:t xml:space="preserve">optical) </w:t>
            </w:r>
            <w:r w:rsidRPr="006A4C6A">
              <w:rPr>
                <w:rFonts w:ascii="Arial" w:eastAsia="Times New Roman" w:hAnsi="Arial" w:cs="Arial"/>
                <w:color w:val="000000"/>
                <w:sz w:val="20"/>
                <w:szCs w:val="20"/>
                <w:lang w:bidi="pa-IN"/>
              </w:rPr>
              <w:t>Specification: Load-250to 3000kgf stages of 250kgf max. test height-380mm Depth of throat-200mm Max. depth of elevating screw below base-180mm</w:t>
            </w:r>
          </w:p>
          <w:p w:rsidR="007F48F3" w:rsidRPr="006A4C6A" w:rsidRDefault="007F48F3" w:rsidP="006A4C6A">
            <w:pPr>
              <w:jc w:val="both"/>
              <w:rPr>
                <w:rFonts w:ascii="Arial" w:eastAsia="Times New Roman" w:hAnsi="Arial" w:cs="Arial"/>
                <w:b/>
                <w:bCs/>
                <w:color w:val="000000"/>
                <w:sz w:val="20"/>
                <w:szCs w:val="20"/>
                <w:lang w:bidi="pa-IN"/>
              </w:rPr>
            </w:pPr>
            <w:r w:rsidRPr="006A4C6A">
              <w:rPr>
                <w:rFonts w:ascii="Arial" w:eastAsia="Times New Roman" w:hAnsi="Arial" w:cs="Arial"/>
                <w:b/>
                <w:bCs/>
                <w:color w:val="000000"/>
                <w:sz w:val="20"/>
                <w:szCs w:val="20"/>
                <w:lang w:bidi="pa-IN"/>
              </w:rPr>
              <w:t xml:space="preserve"> </w:t>
            </w:r>
          </w:p>
        </w:tc>
        <w:tc>
          <w:tcPr>
            <w:tcW w:w="720" w:type="dxa"/>
          </w:tcPr>
          <w:p w:rsidR="007F48F3" w:rsidRPr="00A134EA" w:rsidRDefault="007F48F3" w:rsidP="006F1562">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r>
      <w:tr w:rsidR="007F48F3" w:rsidTr="0073782A">
        <w:tc>
          <w:tcPr>
            <w:tcW w:w="810" w:type="dxa"/>
            <w:vAlign w:val="center"/>
          </w:tcPr>
          <w:p w:rsidR="007F48F3" w:rsidRPr="005F6B13" w:rsidRDefault="007F48F3" w:rsidP="005F6B13">
            <w:pPr>
              <w:pStyle w:val="ListParagraph"/>
              <w:numPr>
                <w:ilvl w:val="0"/>
                <w:numId w:val="4"/>
              </w:numPr>
              <w:jc w:val="center"/>
              <w:rPr>
                <w:rFonts w:ascii="Arial" w:eastAsia="Times New Roman" w:hAnsi="Arial" w:cs="Arial"/>
                <w:sz w:val="24"/>
                <w:szCs w:val="24"/>
              </w:rPr>
            </w:pPr>
          </w:p>
        </w:tc>
        <w:tc>
          <w:tcPr>
            <w:tcW w:w="7650" w:type="dxa"/>
          </w:tcPr>
          <w:p w:rsidR="007F48F3" w:rsidRDefault="007F48F3" w:rsidP="006A4C6A">
            <w:pPr>
              <w:jc w:val="both"/>
              <w:rPr>
                <w:rFonts w:ascii="Arial" w:eastAsia="Times New Roman" w:hAnsi="Arial" w:cs="Arial"/>
                <w:color w:val="000000"/>
                <w:sz w:val="20"/>
                <w:szCs w:val="20"/>
                <w:lang w:bidi="pa-IN"/>
              </w:rPr>
            </w:pPr>
            <w:r w:rsidRPr="006A4C6A">
              <w:rPr>
                <w:rFonts w:ascii="Arial" w:eastAsia="Times New Roman" w:hAnsi="Arial" w:cs="Arial"/>
                <w:color w:val="000000"/>
                <w:sz w:val="20"/>
                <w:szCs w:val="20"/>
                <w:lang w:bidi="pa-IN"/>
              </w:rPr>
              <w:t>vicker hardness tester Specification: test load-30kg magnification of optical  projection-70 max test height-200mm scale least count-0.001 depth of throat-133mm power supply-single phase</w:t>
            </w:r>
          </w:p>
          <w:p w:rsidR="00D457D3" w:rsidRPr="006A4C6A" w:rsidRDefault="00D457D3" w:rsidP="006A4C6A">
            <w:pPr>
              <w:jc w:val="both"/>
              <w:rPr>
                <w:rFonts w:ascii="Arial" w:eastAsia="Times New Roman" w:hAnsi="Arial" w:cs="Arial"/>
                <w:color w:val="000000"/>
                <w:sz w:val="20"/>
                <w:szCs w:val="20"/>
                <w:lang w:bidi="pa-IN"/>
              </w:rPr>
            </w:pPr>
          </w:p>
        </w:tc>
        <w:tc>
          <w:tcPr>
            <w:tcW w:w="720" w:type="dxa"/>
          </w:tcPr>
          <w:p w:rsidR="007F48F3" w:rsidRPr="00A134EA" w:rsidRDefault="007F48F3" w:rsidP="006F1562">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r>
      <w:tr w:rsidR="007F48F3" w:rsidTr="0073782A">
        <w:tc>
          <w:tcPr>
            <w:tcW w:w="810" w:type="dxa"/>
            <w:vAlign w:val="center"/>
          </w:tcPr>
          <w:p w:rsidR="007F48F3" w:rsidRPr="005F6B13" w:rsidRDefault="007F48F3" w:rsidP="005F6B13">
            <w:pPr>
              <w:pStyle w:val="ListParagraph"/>
              <w:numPr>
                <w:ilvl w:val="0"/>
                <w:numId w:val="4"/>
              </w:numPr>
              <w:jc w:val="center"/>
              <w:rPr>
                <w:rFonts w:ascii="Arial" w:eastAsia="Times New Roman" w:hAnsi="Arial" w:cs="Arial"/>
                <w:sz w:val="24"/>
                <w:szCs w:val="24"/>
              </w:rPr>
            </w:pPr>
          </w:p>
        </w:tc>
        <w:tc>
          <w:tcPr>
            <w:tcW w:w="7650" w:type="dxa"/>
          </w:tcPr>
          <w:p w:rsidR="007F48F3" w:rsidRDefault="007F48F3" w:rsidP="006A4C6A">
            <w:pPr>
              <w:jc w:val="both"/>
              <w:rPr>
                <w:rFonts w:ascii="Arial" w:eastAsia="Times New Roman" w:hAnsi="Arial" w:cs="Arial"/>
                <w:color w:val="000000"/>
                <w:sz w:val="20"/>
                <w:szCs w:val="20"/>
                <w:lang w:bidi="pa-IN"/>
              </w:rPr>
            </w:pPr>
            <w:r w:rsidRPr="004B2D95">
              <w:rPr>
                <w:rFonts w:ascii="Arial" w:eastAsia="Times New Roman" w:hAnsi="Arial" w:cs="Arial"/>
                <w:color w:val="000000"/>
                <w:sz w:val="20"/>
                <w:szCs w:val="20"/>
                <w:lang w:bidi="pa-IN"/>
              </w:rPr>
              <w:t xml:space="preserve">Inclined Plane: Friction block - l x w x h: each 8x60x5 cm  - dead-weight force: each 10-20 N Friction block with provision of attachments of different materials sheet/ plate at lower surface. Inclined plane - length: 1000mm  - adjustable angle range: -45°...+45°  Weight set  - 1x 1N (hanger), 5x 0.1N, 4x 0.5N, 4x 1N, 2x 5N  Inclined plane with provision of attachments of different materials sheet/ plate at upper surface. All the components/parts used in equipment must be of international standards. Price breakup is also required. </w:t>
            </w:r>
          </w:p>
          <w:p w:rsidR="00D457D3" w:rsidRPr="004B2D95" w:rsidRDefault="00D457D3" w:rsidP="006A4C6A">
            <w:pPr>
              <w:jc w:val="both"/>
              <w:rPr>
                <w:rFonts w:ascii="Arial" w:eastAsia="Times New Roman" w:hAnsi="Arial" w:cs="Arial"/>
                <w:color w:val="000000"/>
                <w:sz w:val="20"/>
                <w:szCs w:val="20"/>
                <w:lang w:bidi="pa-IN"/>
              </w:rPr>
            </w:pPr>
          </w:p>
        </w:tc>
        <w:tc>
          <w:tcPr>
            <w:tcW w:w="720" w:type="dxa"/>
          </w:tcPr>
          <w:p w:rsidR="007F48F3" w:rsidRPr="00A134EA" w:rsidRDefault="007F48F3" w:rsidP="006F1562">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02</w:t>
            </w:r>
          </w:p>
        </w:tc>
      </w:tr>
      <w:tr w:rsidR="007F48F3" w:rsidTr="0073782A">
        <w:tc>
          <w:tcPr>
            <w:tcW w:w="810" w:type="dxa"/>
            <w:vAlign w:val="center"/>
          </w:tcPr>
          <w:p w:rsidR="007F48F3" w:rsidRPr="005F6B13" w:rsidRDefault="007F48F3" w:rsidP="005F6B13">
            <w:pPr>
              <w:pStyle w:val="ListParagraph"/>
              <w:numPr>
                <w:ilvl w:val="0"/>
                <w:numId w:val="4"/>
              </w:numPr>
              <w:jc w:val="center"/>
              <w:rPr>
                <w:rFonts w:ascii="Arial" w:eastAsia="Times New Roman" w:hAnsi="Arial" w:cs="Arial"/>
                <w:sz w:val="24"/>
                <w:szCs w:val="24"/>
              </w:rPr>
            </w:pPr>
          </w:p>
        </w:tc>
        <w:tc>
          <w:tcPr>
            <w:tcW w:w="7650" w:type="dxa"/>
          </w:tcPr>
          <w:p w:rsidR="007F48F3" w:rsidRDefault="007F48F3" w:rsidP="005F6B13">
            <w:pPr>
              <w:jc w:val="both"/>
              <w:rPr>
                <w:rFonts w:ascii="Arial" w:eastAsia="Times New Roman" w:hAnsi="Arial" w:cs="Arial"/>
                <w:color w:val="000000"/>
                <w:sz w:val="20"/>
                <w:szCs w:val="20"/>
                <w:lang w:bidi="pa-IN"/>
              </w:rPr>
            </w:pPr>
            <w:r w:rsidRPr="004B2D95">
              <w:rPr>
                <w:rFonts w:ascii="Arial" w:eastAsia="Times New Roman" w:hAnsi="Arial" w:cs="Arial"/>
                <w:color w:val="000000"/>
                <w:sz w:val="20"/>
                <w:szCs w:val="20"/>
                <w:lang w:bidi="pa-IN"/>
              </w:rPr>
              <w:t>Shear force &amp; bending moment : Shear Forec &amp; Bending Moment Diagrams: Beam: total length: 1000mm - span: 800mm Separate force gauge with adjustable  nut to determine the bending moment and shear force respectively at different points Force gauge: -100...+100N bending moment: -10...+10Nm - shear force: -40...+40N Set of weights and hangers - 3x 1N (hangers)  - 12x 1N weight - 9x 5N weight - max. weight load per hanger: 50N, All the components/parts used in equipment must be of international standards. Price breakup is also required.Instruction manual</w:t>
            </w:r>
          </w:p>
          <w:p w:rsidR="00D457D3" w:rsidRPr="004B2D95" w:rsidRDefault="00D457D3" w:rsidP="005F6B13">
            <w:pPr>
              <w:jc w:val="both"/>
              <w:rPr>
                <w:rFonts w:ascii="Arial" w:eastAsia="Times New Roman" w:hAnsi="Arial" w:cs="Arial"/>
                <w:color w:val="000000"/>
                <w:sz w:val="20"/>
                <w:szCs w:val="20"/>
                <w:lang w:bidi="pa-IN"/>
              </w:rPr>
            </w:pPr>
          </w:p>
        </w:tc>
        <w:tc>
          <w:tcPr>
            <w:tcW w:w="720" w:type="dxa"/>
          </w:tcPr>
          <w:p w:rsidR="007F48F3" w:rsidRPr="00A134EA" w:rsidRDefault="007F48F3" w:rsidP="006F1562">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r>
      <w:tr w:rsidR="007F48F3" w:rsidTr="0073782A">
        <w:tc>
          <w:tcPr>
            <w:tcW w:w="810" w:type="dxa"/>
            <w:vAlign w:val="center"/>
          </w:tcPr>
          <w:p w:rsidR="007F48F3" w:rsidRPr="005F6B13" w:rsidRDefault="007F48F3" w:rsidP="005F6B13">
            <w:pPr>
              <w:pStyle w:val="ListParagraph"/>
              <w:numPr>
                <w:ilvl w:val="0"/>
                <w:numId w:val="4"/>
              </w:numPr>
              <w:jc w:val="center"/>
              <w:rPr>
                <w:rFonts w:ascii="Arial" w:eastAsia="Times New Roman" w:hAnsi="Arial" w:cs="Arial"/>
                <w:sz w:val="24"/>
                <w:szCs w:val="24"/>
              </w:rPr>
            </w:pPr>
          </w:p>
        </w:tc>
        <w:tc>
          <w:tcPr>
            <w:tcW w:w="7650" w:type="dxa"/>
          </w:tcPr>
          <w:p w:rsidR="007F48F3" w:rsidRDefault="007F48F3" w:rsidP="005F6B13">
            <w:pPr>
              <w:jc w:val="both"/>
              <w:rPr>
                <w:rFonts w:ascii="Arial" w:eastAsia="Times New Roman" w:hAnsi="Arial" w:cs="Arial"/>
                <w:color w:val="000000"/>
                <w:sz w:val="20"/>
                <w:szCs w:val="20"/>
                <w:lang w:bidi="pa-IN"/>
              </w:rPr>
            </w:pPr>
            <w:r w:rsidRPr="004B2D95">
              <w:rPr>
                <w:rFonts w:ascii="Arial" w:eastAsia="Times New Roman" w:hAnsi="Arial" w:cs="Arial"/>
                <w:color w:val="000000"/>
                <w:sz w:val="20"/>
                <w:szCs w:val="20"/>
                <w:lang w:bidi="pa-IN"/>
              </w:rPr>
              <w:t>Pedastal Drill:Drilling cap (steel) 25mm/1",   1 HP motor(Branded),   Branded V belts,  Motor pulley, and rev. switch</w:t>
            </w:r>
          </w:p>
          <w:p w:rsidR="00D457D3" w:rsidRPr="004B2D95" w:rsidRDefault="00D457D3" w:rsidP="005F6B13">
            <w:pPr>
              <w:jc w:val="both"/>
              <w:rPr>
                <w:rFonts w:ascii="Arial" w:eastAsia="Times New Roman" w:hAnsi="Arial" w:cs="Arial"/>
                <w:color w:val="000000"/>
                <w:sz w:val="20"/>
                <w:szCs w:val="20"/>
                <w:lang w:bidi="pa-IN"/>
              </w:rPr>
            </w:pPr>
          </w:p>
        </w:tc>
        <w:tc>
          <w:tcPr>
            <w:tcW w:w="720" w:type="dxa"/>
          </w:tcPr>
          <w:p w:rsidR="007F48F3" w:rsidRPr="00A134EA" w:rsidRDefault="007F48F3" w:rsidP="006F1562">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r>
      <w:tr w:rsidR="007F48F3" w:rsidTr="0073782A">
        <w:tc>
          <w:tcPr>
            <w:tcW w:w="810" w:type="dxa"/>
            <w:vAlign w:val="center"/>
          </w:tcPr>
          <w:p w:rsidR="007F48F3" w:rsidRPr="005F6B13" w:rsidRDefault="007F48F3" w:rsidP="005F6B13">
            <w:pPr>
              <w:pStyle w:val="ListParagraph"/>
              <w:numPr>
                <w:ilvl w:val="0"/>
                <w:numId w:val="4"/>
              </w:numPr>
              <w:jc w:val="center"/>
              <w:rPr>
                <w:rFonts w:ascii="Arial" w:eastAsia="Times New Roman" w:hAnsi="Arial" w:cs="Arial"/>
                <w:sz w:val="24"/>
                <w:szCs w:val="24"/>
              </w:rPr>
            </w:pPr>
          </w:p>
        </w:tc>
        <w:tc>
          <w:tcPr>
            <w:tcW w:w="7650" w:type="dxa"/>
          </w:tcPr>
          <w:p w:rsidR="007F48F3" w:rsidRDefault="007F48F3" w:rsidP="005F6B13">
            <w:pPr>
              <w:jc w:val="both"/>
              <w:rPr>
                <w:rFonts w:ascii="Arial" w:eastAsia="Times New Roman" w:hAnsi="Arial" w:cs="Arial"/>
                <w:color w:val="000000"/>
                <w:sz w:val="20"/>
                <w:szCs w:val="20"/>
                <w:lang w:bidi="pa-IN"/>
              </w:rPr>
            </w:pPr>
            <w:r w:rsidRPr="006A4C6A">
              <w:rPr>
                <w:rFonts w:ascii="Arial" w:eastAsia="Times New Roman" w:hAnsi="Arial" w:cs="Arial"/>
                <w:color w:val="000000"/>
                <w:sz w:val="20"/>
                <w:szCs w:val="20"/>
                <w:lang w:bidi="pa-IN"/>
              </w:rPr>
              <w:t>Oxy Acetylene Metal Surfacing torch with Metal Powder</w:t>
            </w:r>
          </w:p>
          <w:p w:rsidR="00D457D3" w:rsidRPr="006A4C6A" w:rsidRDefault="00D457D3" w:rsidP="005F6B13">
            <w:pPr>
              <w:jc w:val="both"/>
              <w:rPr>
                <w:rFonts w:ascii="Arial" w:eastAsia="Times New Roman" w:hAnsi="Arial" w:cs="Arial"/>
                <w:color w:val="000000"/>
                <w:sz w:val="20"/>
                <w:szCs w:val="20"/>
                <w:lang w:bidi="pa-IN"/>
              </w:rPr>
            </w:pPr>
          </w:p>
        </w:tc>
        <w:tc>
          <w:tcPr>
            <w:tcW w:w="720" w:type="dxa"/>
          </w:tcPr>
          <w:p w:rsidR="007F48F3" w:rsidRPr="00A134EA" w:rsidRDefault="007F48F3" w:rsidP="006F1562">
            <w:pPr>
              <w:jc w:val="center"/>
              <w:rPr>
                <w:rFonts w:ascii="Arial" w:eastAsia="Times New Roman" w:hAnsi="Arial" w:cs="Arial"/>
                <w:color w:val="000000"/>
                <w:sz w:val="20"/>
                <w:szCs w:val="20"/>
                <w:lang w:bidi="pa-IN"/>
              </w:rPr>
            </w:pPr>
            <w:r w:rsidRPr="00A134EA">
              <w:rPr>
                <w:rFonts w:ascii="Arial" w:eastAsia="Times New Roman" w:hAnsi="Arial" w:cs="Arial"/>
                <w:color w:val="000000"/>
                <w:sz w:val="20"/>
                <w:szCs w:val="20"/>
                <w:lang w:bidi="pa-IN"/>
              </w:rPr>
              <w:t>01</w:t>
            </w:r>
          </w:p>
        </w:tc>
      </w:tr>
    </w:tbl>
    <w:p w:rsidR="000248D3" w:rsidRDefault="00A32CFD" w:rsidP="0086181A">
      <w:pPr>
        <w:jc w:val="center"/>
      </w:pPr>
      <w:r w:rsidRPr="00A32CFD">
        <w:rPr>
          <w:rFonts w:ascii="Times New Roman" w:eastAsia="Times New Roman" w:hAnsi="Times New Roman" w:cs="Times New Roman"/>
          <w:sz w:val="24"/>
          <w:szCs w:val="24"/>
        </w:rPr>
        <w:br/>
      </w:r>
    </w:p>
    <w:sectPr w:rsidR="000248D3" w:rsidSect="006A4C6A">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018" w:rsidRDefault="00DC0018" w:rsidP="00D457D3">
      <w:pPr>
        <w:spacing w:after="0" w:line="240" w:lineRule="auto"/>
      </w:pPr>
      <w:r>
        <w:separator/>
      </w:r>
    </w:p>
  </w:endnote>
  <w:endnote w:type="continuationSeparator" w:id="1">
    <w:p w:rsidR="00DC0018" w:rsidRDefault="00DC0018" w:rsidP="00D45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018" w:rsidRDefault="00DC0018" w:rsidP="00D457D3">
      <w:pPr>
        <w:spacing w:after="0" w:line="240" w:lineRule="auto"/>
      </w:pPr>
      <w:r>
        <w:separator/>
      </w:r>
    </w:p>
  </w:footnote>
  <w:footnote w:type="continuationSeparator" w:id="1">
    <w:p w:rsidR="00DC0018" w:rsidRDefault="00DC0018" w:rsidP="00D457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CF7"/>
    <w:multiLevelType w:val="hybridMultilevel"/>
    <w:tmpl w:val="C4C0883C"/>
    <w:lvl w:ilvl="0" w:tplc="C47088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425E08"/>
    <w:multiLevelType w:val="hybridMultilevel"/>
    <w:tmpl w:val="5F969352"/>
    <w:lvl w:ilvl="0" w:tplc="1C426FA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B012A"/>
    <w:multiLevelType w:val="hybridMultilevel"/>
    <w:tmpl w:val="A69C2FFA"/>
    <w:lvl w:ilvl="0" w:tplc="EFB8E74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E2535"/>
    <w:multiLevelType w:val="hybridMultilevel"/>
    <w:tmpl w:val="0F823E98"/>
    <w:lvl w:ilvl="0" w:tplc="B4908CC0">
      <w:start w:val="1"/>
      <w:numFmt w:val="decimal"/>
      <w:lvlText w:val="%1."/>
      <w:lvlJc w:val="left"/>
      <w:pPr>
        <w:ind w:left="1170" w:hanging="420"/>
      </w:pPr>
      <w:rPr>
        <w:rFonts w:ascii="Arial Narrow" w:hAnsi="Arial Narrow" w:cs="Times New Roman"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nsid w:val="7A542EC8"/>
    <w:multiLevelType w:val="hybridMultilevel"/>
    <w:tmpl w:val="A69C2FFA"/>
    <w:lvl w:ilvl="0" w:tplc="EFB8E74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32CFD"/>
    <w:rsid w:val="000248D3"/>
    <w:rsid w:val="00043CF7"/>
    <w:rsid w:val="00066CCB"/>
    <w:rsid w:val="000A345E"/>
    <w:rsid w:val="000C280E"/>
    <w:rsid w:val="000E631A"/>
    <w:rsid w:val="000F7ED0"/>
    <w:rsid w:val="00172AA3"/>
    <w:rsid w:val="001D77FD"/>
    <w:rsid w:val="00231388"/>
    <w:rsid w:val="00235730"/>
    <w:rsid w:val="00286E63"/>
    <w:rsid w:val="002B050E"/>
    <w:rsid w:val="002E4F9F"/>
    <w:rsid w:val="0031324C"/>
    <w:rsid w:val="00322CD2"/>
    <w:rsid w:val="0032795A"/>
    <w:rsid w:val="00365BB7"/>
    <w:rsid w:val="003675B0"/>
    <w:rsid w:val="0037783A"/>
    <w:rsid w:val="0038462A"/>
    <w:rsid w:val="003F0A5A"/>
    <w:rsid w:val="0041204F"/>
    <w:rsid w:val="004121FC"/>
    <w:rsid w:val="00491F62"/>
    <w:rsid w:val="0049638C"/>
    <w:rsid w:val="00501D29"/>
    <w:rsid w:val="005735E6"/>
    <w:rsid w:val="005F6B13"/>
    <w:rsid w:val="0060532F"/>
    <w:rsid w:val="00613D1A"/>
    <w:rsid w:val="006350E6"/>
    <w:rsid w:val="00636E08"/>
    <w:rsid w:val="00665051"/>
    <w:rsid w:val="006A3C68"/>
    <w:rsid w:val="006A4C6A"/>
    <w:rsid w:val="006B4935"/>
    <w:rsid w:val="006B6028"/>
    <w:rsid w:val="006E0791"/>
    <w:rsid w:val="0070017B"/>
    <w:rsid w:val="00727F3E"/>
    <w:rsid w:val="00733EA9"/>
    <w:rsid w:val="0073782A"/>
    <w:rsid w:val="00760857"/>
    <w:rsid w:val="00797B1E"/>
    <w:rsid w:val="007A5BCF"/>
    <w:rsid w:val="007B7AD1"/>
    <w:rsid w:val="007B7B73"/>
    <w:rsid w:val="007C67AD"/>
    <w:rsid w:val="007D3C88"/>
    <w:rsid w:val="007E144F"/>
    <w:rsid w:val="007F39FD"/>
    <w:rsid w:val="007F48F3"/>
    <w:rsid w:val="00853520"/>
    <w:rsid w:val="0086181A"/>
    <w:rsid w:val="00872CAC"/>
    <w:rsid w:val="00877087"/>
    <w:rsid w:val="008A4AE1"/>
    <w:rsid w:val="008D38D3"/>
    <w:rsid w:val="00916167"/>
    <w:rsid w:val="00916B15"/>
    <w:rsid w:val="00926F15"/>
    <w:rsid w:val="00946F2A"/>
    <w:rsid w:val="0095244C"/>
    <w:rsid w:val="0097046E"/>
    <w:rsid w:val="00980440"/>
    <w:rsid w:val="009869FD"/>
    <w:rsid w:val="009B016F"/>
    <w:rsid w:val="009B3449"/>
    <w:rsid w:val="009B7E84"/>
    <w:rsid w:val="009C36E5"/>
    <w:rsid w:val="009D4EC9"/>
    <w:rsid w:val="009E4BEF"/>
    <w:rsid w:val="009F0CAC"/>
    <w:rsid w:val="00A02C31"/>
    <w:rsid w:val="00A0604D"/>
    <w:rsid w:val="00A134EA"/>
    <w:rsid w:val="00A15205"/>
    <w:rsid w:val="00A32CFD"/>
    <w:rsid w:val="00A53697"/>
    <w:rsid w:val="00A53D23"/>
    <w:rsid w:val="00A5543C"/>
    <w:rsid w:val="00A63473"/>
    <w:rsid w:val="00A70566"/>
    <w:rsid w:val="00A9272E"/>
    <w:rsid w:val="00AC460D"/>
    <w:rsid w:val="00B31C8D"/>
    <w:rsid w:val="00B56B30"/>
    <w:rsid w:val="00BE5732"/>
    <w:rsid w:val="00BF52CA"/>
    <w:rsid w:val="00C11598"/>
    <w:rsid w:val="00C354A9"/>
    <w:rsid w:val="00C374D0"/>
    <w:rsid w:val="00C82457"/>
    <w:rsid w:val="00CC0162"/>
    <w:rsid w:val="00CC2C63"/>
    <w:rsid w:val="00D457D3"/>
    <w:rsid w:val="00DC0018"/>
    <w:rsid w:val="00E00141"/>
    <w:rsid w:val="00E00691"/>
    <w:rsid w:val="00E074D5"/>
    <w:rsid w:val="00E62519"/>
    <w:rsid w:val="00E76AD4"/>
    <w:rsid w:val="00EE58DE"/>
    <w:rsid w:val="00F21542"/>
    <w:rsid w:val="00F42231"/>
    <w:rsid w:val="00F639CA"/>
    <w:rsid w:val="00F63F74"/>
    <w:rsid w:val="00F75FA6"/>
    <w:rsid w:val="00FD145A"/>
    <w:rsid w:val="00FE3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32CFD"/>
  </w:style>
  <w:style w:type="paragraph" w:styleId="ListParagraph">
    <w:name w:val="List Paragraph"/>
    <w:basedOn w:val="Normal"/>
    <w:uiPriority w:val="34"/>
    <w:qFormat/>
    <w:rsid w:val="00A32CFD"/>
    <w:pPr>
      <w:ind w:left="720"/>
      <w:contextualSpacing/>
    </w:pPr>
  </w:style>
  <w:style w:type="table" w:styleId="TableGrid">
    <w:name w:val="Table Grid"/>
    <w:basedOn w:val="TableNormal"/>
    <w:uiPriority w:val="59"/>
    <w:rsid w:val="00FD14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457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57D3"/>
  </w:style>
  <w:style w:type="paragraph" w:styleId="Footer">
    <w:name w:val="footer"/>
    <w:basedOn w:val="Normal"/>
    <w:link w:val="FooterChar"/>
    <w:uiPriority w:val="99"/>
    <w:unhideWhenUsed/>
    <w:rsid w:val="00D4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7D3"/>
  </w:style>
</w:styles>
</file>

<file path=word/webSettings.xml><?xml version="1.0" encoding="utf-8"?>
<w:webSettings xmlns:r="http://schemas.openxmlformats.org/officeDocument/2006/relationships" xmlns:w="http://schemas.openxmlformats.org/wordprocessingml/2006/main">
  <w:divs>
    <w:div w:id="1847137332">
      <w:bodyDiv w:val="1"/>
      <w:marLeft w:val="0"/>
      <w:marRight w:val="0"/>
      <w:marTop w:val="0"/>
      <w:marBottom w:val="0"/>
      <w:divBdr>
        <w:top w:val="none" w:sz="0" w:space="0" w:color="auto"/>
        <w:left w:val="none" w:sz="0" w:space="0" w:color="auto"/>
        <w:bottom w:val="none" w:sz="0" w:space="0" w:color="auto"/>
        <w:right w:val="none" w:sz="0" w:space="0" w:color="auto"/>
      </w:divBdr>
      <w:divsChild>
        <w:div w:id="1121418209">
          <w:marLeft w:val="0"/>
          <w:marRight w:val="0"/>
          <w:marTop w:val="0"/>
          <w:marBottom w:val="0"/>
          <w:divBdr>
            <w:top w:val="none" w:sz="0" w:space="0" w:color="auto"/>
            <w:left w:val="none" w:sz="0" w:space="0" w:color="auto"/>
            <w:bottom w:val="none" w:sz="0" w:space="0" w:color="auto"/>
            <w:right w:val="none" w:sz="0" w:space="0" w:color="auto"/>
          </w:divBdr>
        </w:div>
        <w:div w:id="140194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4</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91</cp:revision>
  <cp:lastPrinted>2014-11-13T05:02:00Z</cp:lastPrinted>
  <dcterms:created xsi:type="dcterms:W3CDTF">2013-12-19T04:17:00Z</dcterms:created>
  <dcterms:modified xsi:type="dcterms:W3CDTF">2014-11-21T10:46:00Z</dcterms:modified>
</cp:coreProperties>
</file>