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0D" w:rsidRDefault="00FB0A0D" w:rsidP="00FB0A0D">
      <w:pPr>
        <w:pStyle w:val="Heading9"/>
        <w:ind w:left="1260" w:hanging="1260"/>
        <w:rPr>
          <w:rFonts w:ascii="Arial" w:hAnsi="Arial" w:cs="Arial"/>
          <w:b/>
          <w:bCs/>
          <w:sz w:val="28"/>
          <w:szCs w:val="28"/>
          <w:u w:val="none"/>
        </w:rPr>
      </w:pPr>
      <w:r>
        <w:rPr>
          <w:rFonts w:ascii="Arial" w:hAnsi="Arial" w:cs="Arial"/>
          <w:b/>
          <w:bCs/>
          <w:sz w:val="28"/>
          <w:szCs w:val="28"/>
          <w:u w:val="none"/>
        </w:rPr>
        <w:t xml:space="preserve"> </w:t>
      </w:r>
    </w:p>
    <w:p w:rsidR="00FB0A0D" w:rsidRDefault="00FB0A0D" w:rsidP="00FB0A0D"/>
    <w:p w:rsidR="00700401" w:rsidRDefault="00700401" w:rsidP="00FB0A0D">
      <w:pPr>
        <w:spacing w:line="360" w:lineRule="auto"/>
        <w:rPr>
          <w:rFonts w:ascii="Arial" w:hAnsi="Arial" w:cs="Arial"/>
          <w:b/>
        </w:rPr>
      </w:pPr>
    </w:p>
    <w:p w:rsidR="00700401" w:rsidRDefault="00700401" w:rsidP="00FB0A0D">
      <w:pPr>
        <w:spacing w:line="360" w:lineRule="auto"/>
        <w:rPr>
          <w:rFonts w:ascii="Arial" w:hAnsi="Arial" w:cs="Arial"/>
          <w:b/>
        </w:rPr>
      </w:pPr>
    </w:p>
    <w:p w:rsidR="00FB0A0D" w:rsidRPr="00FB0A0D" w:rsidRDefault="00FB0A0D" w:rsidP="00FB0A0D">
      <w:pPr>
        <w:spacing w:line="360" w:lineRule="auto"/>
        <w:rPr>
          <w:rFonts w:ascii="Arial" w:hAnsi="Arial" w:cs="Arial"/>
          <w:b/>
        </w:rPr>
      </w:pPr>
      <w:r w:rsidRPr="00FB0A0D">
        <w:rPr>
          <w:rFonts w:ascii="Arial" w:hAnsi="Arial" w:cs="Arial"/>
          <w:b/>
        </w:rPr>
        <w:t xml:space="preserve"> </w:t>
      </w:r>
      <w:proofErr w:type="gramStart"/>
      <w:r w:rsidRPr="00FB0A0D">
        <w:rPr>
          <w:rFonts w:ascii="Arial" w:hAnsi="Arial" w:cs="Arial"/>
          <w:b/>
        </w:rPr>
        <w:t>Ref. No.</w:t>
      </w:r>
      <w:proofErr w:type="gramEnd"/>
      <w:r w:rsidRPr="00FB0A0D">
        <w:rPr>
          <w:rFonts w:ascii="Arial" w:hAnsi="Arial" w:cs="Arial"/>
          <w:b/>
        </w:rPr>
        <w:t xml:space="preserve"> PUR/05/14/4553-4563</w:t>
      </w:r>
      <w:r w:rsidRPr="00FB0A0D">
        <w:rPr>
          <w:rFonts w:ascii="Arial" w:hAnsi="Arial" w:cs="Arial"/>
          <w:b/>
        </w:rPr>
        <w:tab/>
      </w:r>
      <w:r w:rsidRPr="00FB0A0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    </w:t>
      </w:r>
      <w:proofErr w:type="gramStart"/>
      <w:r w:rsidRPr="00FB0A0D">
        <w:rPr>
          <w:rFonts w:ascii="Arial" w:hAnsi="Arial" w:cs="Arial"/>
          <w:b/>
        </w:rPr>
        <w:t>Dated :</w:t>
      </w:r>
      <w:proofErr w:type="gramEnd"/>
      <w:r w:rsidRPr="00FB0A0D">
        <w:rPr>
          <w:rFonts w:ascii="Arial" w:hAnsi="Arial" w:cs="Arial"/>
          <w:b/>
        </w:rPr>
        <w:t xml:space="preserve"> 21.10.2014</w:t>
      </w:r>
      <w:r w:rsidRPr="00FB0A0D">
        <w:rPr>
          <w:rFonts w:ascii="Arial" w:hAnsi="Arial" w:cs="Arial"/>
          <w:b/>
        </w:rPr>
        <w:tab/>
        <w:t xml:space="preserve">   </w:t>
      </w:r>
    </w:p>
    <w:p w:rsidR="00FB0A0D" w:rsidRPr="00FB0A0D" w:rsidRDefault="00FB0A0D" w:rsidP="00FB0A0D">
      <w:pPr>
        <w:spacing w:line="360" w:lineRule="auto"/>
        <w:rPr>
          <w:rFonts w:ascii="Arial" w:hAnsi="Arial" w:cs="Arial"/>
          <w:b/>
        </w:rPr>
      </w:pPr>
    </w:p>
    <w:p w:rsidR="00FB0A0D" w:rsidRPr="00FE41CB" w:rsidRDefault="00FB0A0D" w:rsidP="00FB0A0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FE41CB">
        <w:rPr>
          <w:rFonts w:ascii="Arial" w:hAnsi="Arial" w:cs="Arial"/>
          <w:b/>
          <w:u w:val="single"/>
        </w:rPr>
        <w:t>Re-Invited</w:t>
      </w:r>
    </w:p>
    <w:p w:rsidR="00FB0A0D" w:rsidRPr="00200F99" w:rsidRDefault="00FB0A0D" w:rsidP="00FB0A0D"/>
    <w:p w:rsidR="00FB0A0D" w:rsidRPr="00A3232B" w:rsidRDefault="00FB0A0D" w:rsidP="00FB0A0D">
      <w:pPr>
        <w:pStyle w:val="Heading9"/>
        <w:ind w:left="1260" w:hanging="1260"/>
        <w:jc w:val="both"/>
        <w:rPr>
          <w:rFonts w:ascii="Arial" w:hAnsi="Arial" w:cs="Arial"/>
          <w:b/>
          <w:bCs/>
          <w:u w:val="none"/>
        </w:rPr>
      </w:pPr>
    </w:p>
    <w:p w:rsidR="00FB0A0D" w:rsidRPr="00A3232B" w:rsidRDefault="00FB0A0D" w:rsidP="00FB0A0D">
      <w:pPr>
        <w:pStyle w:val="Heading9"/>
        <w:ind w:left="1260" w:hanging="1260"/>
        <w:jc w:val="both"/>
        <w:rPr>
          <w:rFonts w:ascii="Arial" w:hAnsi="Arial" w:cs="Arial"/>
          <w:b/>
          <w:bCs/>
        </w:rPr>
      </w:pPr>
      <w:proofErr w:type="gramStart"/>
      <w:r w:rsidRPr="00A3232B">
        <w:rPr>
          <w:rFonts w:ascii="Arial" w:hAnsi="Arial" w:cs="Arial"/>
          <w:b/>
          <w:bCs/>
          <w:u w:val="none"/>
        </w:rPr>
        <w:t>Subject :</w:t>
      </w:r>
      <w:proofErr w:type="gramEnd"/>
      <w:r w:rsidRPr="00A3232B">
        <w:rPr>
          <w:rFonts w:ascii="Arial" w:hAnsi="Arial" w:cs="Arial"/>
          <w:b/>
          <w:bCs/>
          <w:u w:val="none"/>
        </w:rPr>
        <w:t xml:space="preserve">  </w:t>
      </w:r>
      <w:r w:rsidRPr="00A3232B">
        <w:rPr>
          <w:rFonts w:ascii="Arial" w:hAnsi="Arial" w:cs="Arial"/>
          <w:b/>
          <w:bCs/>
        </w:rPr>
        <w:t xml:space="preserve">Notice Inviting Quotation for Purchase of Electrodes required CSIR Project of Chem. </w:t>
      </w:r>
      <w:proofErr w:type="spellStart"/>
      <w:r w:rsidRPr="00A3232B">
        <w:rPr>
          <w:rFonts w:ascii="Arial" w:hAnsi="Arial" w:cs="Arial"/>
          <w:b/>
          <w:bCs/>
        </w:rPr>
        <w:t>Engg</w:t>
      </w:r>
      <w:proofErr w:type="spellEnd"/>
      <w:r w:rsidRPr="00A3232B">
        <w:rPr>
          <w:rFonts w:ascii="Arial" w:hAnsi="Arial" w:cs="Arial"/>
          <w:b/>
          <w:bCs/>
        </w:rPr>
        <w:t xml:space="preserve">. </w:t>
      </w:r>
      <w:proofErr w:type="spellStart"/>
      <w:proofErr w:type="gramStart"/>
      <w:r w:rsidRPr="00A3232B">
        <w:rPr>
          <w:rFonts w:ascii="Arial" w:hAnsi="Arial" w:cs="Arial"/>
          <w:b/>
          <w:bCs/>
        </w:rPr>
        <w:t>Deptt</w:t>
      </w:r>
      <w:proofErr w:type="spellEnd"/>
      <w:r w:rsidRPr="00A3232B">
        <w:rPr>
          <w:rFonts w:ascii="Arial" w:hAnsi="Arial" w:cs="Arial"/>
          <w:b/>
          <w:bCs/>
        </w:rPr>
        <w:t>.</w:t>
      </w:r>
      <w:proofErr w:type="gramEnd"/>
    </w:p>
    <w:p w:rsidR="00FB0A0D" w:rsidRPr="00A3232B" w:rsidRDefault="00FB0A0D" w:rsidP="00FB0A0D">
      <w:pPr>
        <w:spacing w:line="360" w:lineRule="auto"/>
        <w:rPr>
          <w:rFonts w:ascii="Arial" w:hAnsi="Arial" w:cs="Arial"/>
        </w:rPr>
      </w:pPr>
    </w:p>
    <w:p w:rsidR="00FB0A0D" w:rsidRPr="00A3232B" w:rsidRDefault="00FB0A0D" w:rsidP="00FB0A0D">
      <w:pPr>
        <w:pStyle w:val="Heading9"/>
        <w:jc w:val="both"/>
        <w:rPr>
          <w:rFonts w:ascii="Arial" w:hAnsi="Arial" w:cs="Arial"/>
          <w:b/>
          <w:bCs/>
          <w:sz w:val="22"/>
          <w:szCs w:val="22"/>
          <w:u w:val="none"/>
        </w:rPr>
      </w:pPr>
      <w:r w:rsidRPr="00A3232B">
        <w:rPr>
          <w:rFonts w:ascii="Arial" w:hAnsi="Arial" w:cs="Arial"/>
          <w:sz w:val="22"/>
          <w:szCs w:val="22"/>
          <w:u w:val="none"/>
        </w:rPr>
        <w:t xml:space="preserve">This institute intends to purchase of equipment as per </w:t>
      </w:r>
      <w:r w:rsidRPr="00A3232B">
        <w:rPr>
          <w:rFonts w:ascii="Arial" w:hAnsi="Arial" w:cs="Arial"/>
          <w:b/>
          <w:sz w:val="22"/>
          <w:szCs w:val="22"/>
          <w:u w:val="none"/>
        </w:rPr>
        <w:t xml:space="preserve">Annexure - </w:t>
      </w:r>
      <w:r>
        <w:rPr>
          <w:rFonts w:ascii="Arial" w:hAnsi="Arial" w:cs="Arial"/>
          <w:b/>
          <w:sz w:val="22"/>
          <w:szCs w:val="22"/>
          <w:u w:val="none"/>
        </w:rPr>
        <w:t>'</w:t>
      </w:r>
      <w:r w:rsidRPr="00A3232B">
        <w:rPr>
          <w:rFonts w:ascii="Arial" w:hAnsi="Arial" w:cs="Arial"/>
          <w:b/>
          <w:sz w:val="22"/>
          <w:szCs w:val="22"/>
          <w:u w:val="none"/>
        </w:rPr>
        <w:t>A</w:t>
      </w:r>
      <w:r>
        <w:rPr>
          <w:rFonts w:ascii="Arial" w:hAnsi="Arial" w:cs="Arial"/>
          <w:b/>
          <w:sz w:val="22"/>
          <w:szCs w:val="22"/>
          <w:u w:val="none"/>
        </w:rPr>
        <w:t>'</w:t>
      </w:r>
      <w:r w:rsidRPr="00A3232B">
        <w:rPr>
          <w:rFonts w:ascii="Arial" w:hAnsi="Arial" w:cs="Arial"/>
          <w:sz w:val="22"/>
          <w:szCs w:val="22"/>
          <w:u w:val="none"/>
        </w:rPr>
        <w:t xml:space="preserve">.   Interested firm/party are requested to send the quotation to the office of undersigned in a sealed cover </w:t>
      </w:r>
      <w:proofErr w:type="spellStart"/>
      <w:r w:rsidRPr="00A3232B">
        <w:rPr>
          <w:rFonts w:ascii="Arial" w:hAnsi="Arial" w:cs="Arial"/>
          <w:sz w:val="22"/>
          <w:szCs w:val="22"/>
          <w:u w:val="none"/>
        </w:rPr>
        <w:t>superscribed</w:t>
      </w:r>
      <w:proofErr w:type="spellEnd"/>
      <w:r w:rsidRPr="00A3232B">
        <w:rPr>
          <w:rFonts w:ascii="Arial" w:hAnsi="Arial" w:cs="Arial"/>
          <w:sz w:val="22"/>
          <w:szCs w:val="22"/>
          <w:u w:val="none"/>
        </w:rPr>
        <w:t xml:space="preserve"> </w:t>
      </w:r>
      <w:r w:rsidRPr="00A3232B">
        <w:rPr>
          <w:rFonts w:ascii="Arial" w:hAnsi="Arial" w:cs="Arial"/>
          <w:b/>
          <w:sz w:val="22"/>
          <w:szCs w:val="22"/>
          <w:u w:val="none"/>
        </w:rPr>
        <w:t>“</w:t>
      </w:r>
      <w:proofErr w:type="gramStart"/>
      <w:r w:rsidRPr="00A3232B">
        <w:rPr>
          <w:rFonts w:ascii="Arial" w:hAnsi="Arial" w:cs="Arial"/>
          <w:b/>
          <w:sz w:val="22"/>
          <w:szCs w:val="22"/>
          <w:u w:val="none"/>
        </w:rPr>
        <w:t>Quotation  for</w:t>
      </w:r>
      <w:proofErr w:type="gramEnd"/>
      <w:r w:rsidRPr="00A3232B">
        <w:rPr>
          <w:rFonts w:ascii="Arial" w:hAnsi="Arial" w:cs="Arial"/>
          <w:b/>
          <w:sz w:val="22"/>
          <w:szCs w:val="22"/>
          <w:u w:val="none"/>
        </w:rPr>
        <w:t xml:space="preserve"> Electrodes for Chem. </w:t>
      </w:r>
      <w:proofErr w:type="spellStart"/>
      <w:r w:rsidRPr="00A3232B">
        <w:rPr>
          <w:rFonts w:ascii="Arial" w:hAnsi="Arial" w:cs="Arial"/>
          <w:b/>
          <w:sz w:val="22"/>
          <w:szCs w:val="22"/>
          <w:u w:val="none"/>
        </w:rPr>
        <w:t>Engg</w:t>
      </w:r>
      <w:proofErr w:type="spellEnd"/>
      <w:r w:rsidRPr="00A3232B">
        <w:rPr>
          <w:rFonts w:ascii="Arial" w:hAnsi="Arial" w:cs="Arial"/>
          <w:b/>
          <w:sz w:val="22"/>
          <w:szCs w:val="22"/>
          <w:u w:val="none"/>
        </w:rPr>
        <w:t>.” on or before 1</w:t>
      </w:r>
      <w:r>
        <w:rPr>
          <w:rFonts w:ascii="Arial" w:hAnsi="Arial" w:cs="Arial"/>
          <w:b/>
          <w:sz w:val="22"/>
          <w:szCs w:val="22"/>
          <w:u w:val="none"/>
        </w:rPr>
        <w:t>2.11.</w:t>
      </w:r>
      <w:r w:rsidRPr="00A3232B">
        <w:rPr>
          <w:rFonts w:ascii="Arial" w:hAnsi="Arial" w:cs="Arial"/>
          <w:b/>
          <w:sz w:val="22"/>
          <w:szCs w:val="22"/>
          <w:u w:val="none"/>
        </w:rPr>
        <w:t>2014</w:t>
      </w:r>
      <w:r w:rsidRPr="00A3232B">
        <w:rPr>
          <w:rFonts w:ascii="Arial" w:hAnsi="Arial" w:cs="Arial"/>
          <w:b/>
          <w:bCs/>
          <w:sz w:val="22"/>
          <w:szCs w:val="22"/>
          <w:u w:val="none"/>
        </w:rPr>
        <w:t>.</w:t>
      </w:r>
    </w:p>
    <w:p w:rsidR="00FB0A0D" w:rsidRPr="00A3232B" w:rsidRDefault="00FB0A0D" w:rsidP="00FB0A0D">
      <w:pPr>
        <w:pStyle w:val="Heading9"/>
        <w:ind w:left="1260" w:hanging="1260"/>
        <w:jc w:val="both"/>
        <w:rPr>
          <w:rFonts w:ascii="Arial" w:hAnsi="Arial" w:cs="Arial"/>
          <w:b/>
          <w:bCs/>
          <w:sz w:val="22"/>
          <w:szCs w:val="22"/>
        </w:rPr>
      </w:pPr>
    </w:p>
    <w:p w:rsidR="00FB0A0D" w:rsidRPr="00A3232B" w:rsidRDefault="00FB0A0D" w:rsidP="00FB0A0D">
      <w:pPr>
        <w:pStyle w:val="Heading9"/>
        <w:ind w:left="1260" w:hanging="1260"/>
        <w:jc w:val="both"/>
        <w:rPr>
          <w:rFonts w:ascii="Arial" w:hAnsi="Arial" w:cs="Arial"/>
          <w:b/>
          <w:bCs/>
          <w:sz w:val="2"/>
          <w:szCs w:val="22"/>
        </w:rPr>
      </w:pPr>
      <w:r w:rsidRPr="00A3232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B0A0D" w:rsidRPr="00A3232B" w:rsidRDefault="00FB0A0D" w:rsidP="00FB0A0D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A3232B">
        <w:rPr>
          <w:rFonts w:ascii="Arial" w:hAnsi="Arial" w:cs="Arial"/>
          <w:b/>
          <w:sz w:val="22"/>
          <w:szCs w:val="22"/>
        </w:rPr>
        <w:t>Note :</w:t>
      </w:r>
      <w:proofErr w:type="gramEnd"/>
      <w:r w:rsidRPr="00A3232B">
        <w:rPr>
          <w:rFonts w:ascii="Arial" w:hAnsi="Arial" w:cs="Arial"/>
          <w:b/>
          <w:sz w:val="22"/>
          <w:szCs w:val="22"/>
        </w:rPr>
        <w:t xml:space="preserve">       It may be noted that quotation received only through registered/speed post shall be considered only. The institute is located in remote area and it take 5 to 7 days to reach the mail, therefore, quotation be dispatched well in time considering this factor.</w:t>
      </w:r>
    </w:p>
    <w:p w:rsidR="00FB0A0D" w:rsidRPr="00A3232B" w:rsidRDefault="00FB0A0D" w:rsidP="00FB0A0D">
      <w:pPr>
        <w:jc w:val="both"/>
        <w:rPr>
          <w:rFonts w:ascii="Arial" w:hAnsi="Arial" w:cs="Arial"/>
          <w:sz w:val="22"/>
          <w:szCs w:val="22"/>
        </w:rPr>
      </w:pPr>
    </w:p>
    <w:p w:rsidR="00FB0A0D" w:rsidRPr="00A3232B" w:rsidRDefault="00FB0A0D" w:rsidP="00FB0A0D">
      <w:pPr>
        <w:jc w:val="both"/>
        <w:rPr>
          <w:rFonts w:ascii="Arial" w:hAnsi="Arial" w:cs="Arial"/>
          <w:b/>
          <w:bCs/>
          <w:sz w:val="2"/>
          <w:szCs w:val="22"/>
        </w:rPr>
      </w:pPr>
    </w:p>
    <w:p w:rsidR="00FB0A0D" w:rsidRPr="00A3232B" w:rsidRDefault="00FB0A0D" w:rsidP="00FB0A0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3232B">
        <w:rPr>
          <w:rFonts w:ascii="Arial" w:hAnsi="Arial" w:cs="Arial"/>
          <w:b/>
          <w:bCs/>
          <w:sz w:val="22"/>
          <w:szCs w:val="22"/>
        </w:rPr>
        <w:t>N.B</w:t>
      </w:r>
      <w:proofErr w:type="gramStart"/>
      <w:r w:rsidRPr="00A3232B">
        <w:rPr>
          <w:rFonts w:ascii="Arial" w:hAnsi="Arial" w:cs="Arial"/>
          <w:b/>
          <w:bCs/>
          <w:sz w:val="22"/>
          <w:szCs w:val="22"/>
        </w:rPr>
        <w:t>. :</w:t>
      </w:r>
      <w:proofErr w:type="gramEnd"/>
      <w:r w:rsidRPr="00A3232B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A3232B">
        <w:rPr>
          <w:rFonts w:ascii="Arial" w:hAnsi="Arial" w:cs="Arial"/>
          <w:sz w:val="22"/>
          <w:szCs w:val="22"/>
        </w:rPr>
        <w:t xml:space="preserve">   </w:t>
      </w:r>
      <w:r w:rsidRPr="00A3232B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FB0A0D" w:rsidRPr="00A3232B" w:rsidRDefault="00FB0A0D" w:rsidP="00FB0A0D">
      <w:pPr>
        <w:ind w:left="1276" w:hanging="1276"/>
        <w:jc w:val="both"/>
        <w:rPr>
          <w:rFonts w:ascii="Arial" w:hAnsi="Arial" w:cs="Arial"/>
          <w:sz w:val="22"/>
          <w:szCs w:val="22"/>
        </w:rPr>
      </w:pPr>
      <w:r w:rsidRPr="00A3232B">
        <w:rPr>
          <w:rFonts w:ascii="Arial" w:hAnsi="Arial" w:cs="Arial"/>
          <w:sz w:val="22"/>
          <w:szCs w:val="22"/>
        </w:rPr>
        <w:t xml:space="preserve">             </w:t>
      </w:r>
    </w:p>
    <w:p w:rsidR="00FB0A0D" w:rsidRPr="00A3232B" w:rsidRDefault="00FB0A0D" w:rsidP="00FB0A0D">
      <w:pPr>
        <w:jc w:val="both"/>
        <w:rPr>
          <w:rFonts w:ascii="Arial" w:hAnsi="Arial" w:cs="Arial"/>
          <w:sz w:val="22"/>
          <w:szCs w:val="22"/>
        </w:rPr>
      </w:pPr>
      <w:r w:rsidRPr="00A3232B">
        <w:rPr>
          <w:rFonts w:ascii="Arial" w:hAnsi="Arial" w:cs="Arial"/>
          <w:b/>
          <w:sz w:val="22"/>
          <w:szCs w:val="22"/>
        </w:rPr>
        <w:t xml:space="preserve">      </w:t>
      </w:r>
      <w:r w:rsidRPr="00A3232B">
        <w:rPr>
          <w:rFonts w:ascii="Arial" w:hAnsi="Arial" w:cs="Arial"/>
          <w:b/>
          <w:sz w:val="22"/>
          <w:szCs w:val="22"/>
        </w:rPr>
        <w:tab/>
      </w:r>
      <w:r w:rsidRPr="00A3232B">
        <w:rPr>
          <w:rFonts w:ascii="Arial" w:hAnsi="Arial" w:cs="Arial"/>
          <w:sz w:val="22"/>
          <w:szCs w:val="22"/>
        </w:rPr>
        <w:t xml:space="preserve"> 1.     Rate of ST/VAT if extra must be mentioned clearly.</w:t>
      </w:r>
    </w:p>
    <w:p w:rsidR="00FB0A0D" w:rsidRPr="00A3232B" w:rsidRDefault="00FB0A0D" w:rsidP="00FB0A0D">
      <w:pPr>
        <w:jc w:val="both"/>
        <w:rPr>
          <w:rFonts w:ascii="Arial" w:hAnsi="Arial" w:cs="Arial"/>
          <w:sz w:val="22"/>
          <w:szCs w:val="22"/>
        </w:rPr>
      </w:pPr>
      <w:r w:rsidRPr="00A3232B">
        <w:rPr>
          <w:rFonts w:ascii="Arial" w:hAnsi="Arial" w:cs="Arial"/>
          <w:sz w:val="22"/>
          <w:szCs w:val="22"/>
        </w:rPr>
        <w:t xml:space="preserve">            2.    Price quoted must be FOR SLIET.</w:t>
      </w:r>
    </w:p>
    <w:p w:rsidR="00FB0A0D" w:rsidRPr="00A3232B" w:rsidRDefault="00FB0A0D" w:rsidP="00FB0A0D">
      <w:pPr>
        <w:jc w:val="both"/>
        <w:rPr>
          <w:rFonts w:ascii="Arial" w:hAnsi="Arial" w:cs="Arial"/>
          <w:sz w:val="22"/>
          <w:szCs w:val="22"/>
        </w:rPr>
      </w:pPr>
      <w:r w:rsidRPr="00A3232B">
        <w:rPr>
          <w:rFonts w:ascii="Arial" w:hAnsi="Arial" w:cs="Arial"/>
          <w:sz w:val="22"/>
          <w:szCs w:val="22"/>
        </w:rPr>
        <w:t xml:space="preserve">            3.   Quotation received later </w:t>
      </w:r>
      <w:proofErr w:type="gramStart"/>
      <w:r w:rsidRPr="00A3232B">
        <w:rPr>
          <w:rFonts w:ascii="Arial" w:hAnsi="Arial" w:cs="Arial"/>
          <w:sz w:val="22"/>
          <w:szCs w:val="22"/>
        </w:rPr>
        <w:t>than  due</w:t>
      </w:r>
      <w:proofErr w:type="gramEnd"/>
      <w:r w:rsidRPr="00A3232B">
        <w:rPr>
          <w:rFonts w:ascii="Arial" w:hAnsi="Arial" w:cs="Arial"/>
          <w:sz w:val="22"/>
          <w:szCs w:val="22"/>
        </w:rPr>
        <w:t xml:space="preserve"> date are liable  to be ignored/rejected.</w:t>
      </w:r>
    </w:p>
    <w:p w:rsidR="00FB0A0D" w:rsidRPr="00A3232B" w:rsidRDefault="00FB0A0D" w:rsidP="00FB0A0D">
      <w:pPr>
        <w:jc w:val="both"/>
        <w:rPr>
          <w:rFonts w:ascii="Arial" w:hAnsi="Arial" w:cs="Arial"/>
          <w:sz w:val="22"/>
          <w:szCs w:val="22"/>
        </w:rPr>
      </w:pPr>
      <w:r w:rsidRPr="00A3232B">
        <w:rPr>
          <w:rFonts w:ascii="Arial" w:hAnsi="Arial" w:cs="Arial"/>
          <w:sz w:val="22"/>
          <w:szCs w:val="22"/>
        </w:rPr>
        <w:t xml:space="preserve">            4.  Other terms and condition for submitting the quotation are given overleaf</w:t>
      </w:r>
    </w:p>
    <w:p w:rsidR="00FB0A0D" w:rsidRPr="00A3232B" w:rsidRDefault="00FB0A0D" w:rsidP="00FB0A0D">
      <w:pPr>
        <w:ind w:left="720"/>
        <w:jc w:val="both"/>
        <w:rPr>
          <w:rFonts w:ascii="Arial" w:hAnsi="Arial" w:cs="Arial"/>
          <w:sz w:val="22"/>
          <w:szCs w:val="22"/>
        </w:rPr>
      </w:pPr>
      <w:r w:rsidRPr="00A3232B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A3232B">
        <w:rPr>
          <w:rFonts w:ascii="Arial" w:hAnsi="Arial" w:cs="Arial"/>
          <w:sz w:val="22"/>
          <w:szCs w:val="22"/>
        </w:rPr>
        <w:t>which</w:t>
      </w:r>
      <w:proofErr w:type="gramEnd"/>
      <w:r w:rsidRPr="00A3232B">
        <w:rPr>
          <w:rFonts w:ascii="Arial" w:hAnsi="Arial" w:cs="Arial"/>
          <w:sz w:val="22"/>
          <w:szCs w:val="22"/>
        </w:rPr>
        <w:t xml:space="preserve"> must be read carefully   before submitting the quotation.            </w:t>
      </w:r>
    </w:p>
    <w:p w:rsidR="00FB0A0D" w:rsidRPr="00A3232B" w:rsidRDefault="00FB0A0D" w:rsidP="00FB0A0D">
      <w:pPr>
        <w:jc w:val="both"/>
        <w:rPr>
          <w:rFonts w:ascii="Arial" w:hAnsi="Arial" w:cs="Arial"/>
          <w:sz w:val="22"/>
          <w:szCs w:val="22"/>
        </w:rPr>
      </w:pPr>
      <w:r w:rsidRPr="00A3232B">
        <w:rPr>
          <w:rFonts w:ascii="Arial" w:hAnsi="Arial" w:cs="Arial"/>
          <w:sz w:val="22"/>
          <w:szCs w:val="22"/>
        </w:rPr>
        <w:t xml:space="preserve">            5.   We are not responsible for accidental opening of the cover if it is not</w:t>
      </w:r>
    </w:p>
    <w:p w:rsidR="00FB0A0D" w:rsidRPr="00A3232B" w:rsidRDefault="00FB0A0D" w:rsidP="00FB0A0D">
      <w:pPr>
        <w:jc w:val="both"/>
        <w:rPr>
          <w:rFonts w:ascii="Arial" w:hAnsi="Arial" w:cs="Arial"/>
          <w:sz w:val="22"/>
          <w:szCs w:val="22"/>
        </w:rPr>
      </w:pPr>
      <w:r w:rsidRPr="00A3232B">
        <w:rPr>
          <w:rFonts w:ascii="Arial" w:hAnsi="Arial" w:cs="Arial"/>
          <w:sz w:val="22"/>
          <w:szCs w:val="22"/>
        </w:rPr>
        <w:t xml:space="preserve">                  </w:t>
      </w:r>
      <w:proofErr w:type="gramStart"/>
      <w:r w:rsidRPr="00A3232B">
        <w:rPr>
          <w:rFonts w:ascii="Arial" w:hAnsi="Arial" w:cs="Arial"/>
          <w:sz w:val="22"/>
          <w:szCs w:val="22"/>
        </w:rPr>
        <w:t>properly</w:t>
      </w:r>
      <w:proofErr w:type="gramEnd"/>
      <w:r w:rsidRPr="00A3232B">
        <w:rPr>
          <w:rFonts w:ascii="Arial" w:hAnsi="Arial" w:cs="Arial"/>
          <w:sz w:val="22"/>
          <w:szCs w:val="22"/>
        </w:rPr>
        <w:t xml:space="preserve"> subscribed and sealed.</w:t>
      </w:r>
    </w:p>
    <w:p w:rsidR="00FB0A0D" w:rsidRPr="00A3232B" w:rsidRDefault="00FB0A0D" w:rsidP="00FB0A0D">
      <w:pPr>
        <w:ind w:left="720"/>
        <w:jc w:val="both"/>
        <w:rPr>
          <w:rFonts w:ascii="Arial" w:hAnsi="Arial" w:cs="Arial"/>
          <w:sz w:val="22"/>
          <w:szCs w:val="22"/>
        </w:rPr>
      </w:pPr>
      <w:r w:rsidRPr="00A3232B">
        <w:rPr>
          <w:rFonts w:ascii="Arial" w:hAnsi="Arial" w:cs="Arial"/>
          <w:sz w:val="22"/>
          <w:szCs w:val="22"/>
        </w:rPr>
        <w:t xml:space="preserve">6.  Quotation must be submitted on letter head of the firm with all particular, </w:t>
      </w:r>
    </w:p>
    <w:p w:rsidR="00FB0A0D" w:rsidRPr="00A3232B" w:rsidRDefault="00FB0A0D" w:rsidP="00FB0A0D">
      <w:pPr>
        <w:ind w:left="720"/>
        <w:jc w:val="both"/>
        <w:rPr>
          <w:rFonts w:ascii="Arial" w:hAnsi="Arial" w:cs="Arial"/>
          <w:sz w:val="22"/>
          <w:szCs w:val="22"/>
        </w:rPr>
      </w:pPr>
      <w:r w:rsidRPr="00A3232B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A3232B">
        <w:rPr>
          <w:rFonts w:ascii="Arial" w:hAnsi="Arial" w:cs="Arial"/>
          <w:sz w:val="22"/>
          <w:szCs w:val="22"/>
        </w:rPr>
        <w:t>any</w:t>
      </w:r>
      <w:proofErr w:type="gramEnd"/>
      <w:r w:rsidRPr="00A3232B">
        <w:rPr>
          <w:rFonts w:ascii="Arial" w:hAnsi="Arial" w:cs="Arial"/>
          <w:sz w:val="22"/>
          <w:szCs w:val="22"/>
        </w:rPr>
        <w:t xml:space="preserve"> other format will not be acceptable.</w:t>
      </w:r>
    </w:p>
    <w:p w:rsidR="00FB0A0D" w:rsidRPr="00A3232B" w:rsidRDefault="00FB0A0D" w:rsidP="00FB0A0D">
      <w:pPr>
        <w:jc w:val="both"/>
        <w:rPr>
          <w:rFonts w:ascii="Arial" w:hAnsi="Arial" w:cs="Arial"/>
          <w:sz w:val="22"/>
          <w:szCs w:val="22"/>
        </w:rPr>
      </w:pPr>
    </w:p>
    <w:p w:rsidR="00FB0A0D" w:rsidRPr="00A3232B" w:rsidRDefault="00FB0A0D" w:rsidP="00FB0A0D">
      <w:pPr>
        <w:jc w:val="both"/>
        <w:rPr>
          <w:rFonts w:ascii="Arial" w:hAnsi="Arial" w:cs="Arial"/>
          <w:b/>
          <w:sz w:val="22"/>
          <w:szCs w:val="22"/>
        </w:rPr>
      </w:pPr>
    </w:p>
    <w:p w:rsidR="00FB0A0D" w:rsidRPr="00700401" w:rsidRDefault="00FB0A0D" w:rsidP="00FB0A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00401">
        <w:rPr>
          <w:rFonts w:ascii="Arial" w:hAnsi="Arial" w:cs="Arial"/>
          <w:b/>
          <w:sz w:val="22"/>
          <w:szCs w:val="22"/>
        </w:rPr>
        <w:t xml:space="preserve">               </w:t>
      </w:r>
      <w:proofErr w:type="spellStart"/>
      <w:proofErr w:type="gramStart"/>
      <w:r w:rsidR="00700401" w:rsidRPr="00700401">
        <w:rPr>
          <w:rFonts w:ascii="Arial" w:hAnsi="Arial" w:cs="Arial"/>
          <w:b/>
          <w:sz w:val="22"/>
          <w:szCs w:val="22"/>
        </w:rPr>
        <w:t>Sd</w:t>
      </w:r>
      <w:proofErr w:type="spellEnd"/>
      <w:proofErr w:type="gramEnd"/>
      <w:r w:rsidR="00700401" w:rsidRPr="00700401">
        <w:rPr>
          <w:rFonts w:ascii="Arial" w:hAnsi="Arial" w:cs="Arial"/>
          <w:b/>
          <w:sz w:val="22"/>
          <w:szCs w:val="22"/>
        </w:rPr>
        <w:t>/-</w:t>
      </w:r>
      <w:r w:rsidRPr="00700401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FB0A0D" w:rsidRPr="00700401" w:rsidRDefault="00FB0A0D" w:rsidP="00FB0A0D">
      <w:pPr>
        <w:jc w:val="right"/>
        <w:rPr>
          <w:rFonts w:ascii="Arial" w:hAnsi="Arial" w:cs="Arial"/>
          <w:b/>
          <w:sz w:val="22"/>
          <w:szCs w:val="22"/>
        </w:rPr>
      </w:pPr>
      <w:r w:rsidRPr="00700401">
        <w:rPr>
          <w:rFonts w:ascii="Arial" w:hAnsi="Arial" w:cs="Arial"/>
          <w:b/>
          <w:sz w:val="22"/>
          <w:szCs w:val="22"/>
        </w:rPr>
        <w:t xml:space="preserve">Faculty </w:t>
      </w:r>
      <w:proofErr w:type="spellStart"/>
      <w:r w:rsidRPr="00700401">
        <w:rPr>
          <w:rFonts w:ascii="Arial" w:hAnsi="Arial" w:cs="Arial"/>
          <w:b/>
          <w:sz w:val="22"/>
          <w:szCs w:val="22"/>
        </w:rPr>
        <w:t>I/c</w:t>
      </w:r>
      <w:proofErr w:type="spellEnd"/>
      <w:r w:rsidRPr="00700401">
        <w:rPr>
          <w:rFonts w:ascii="Arial" w:hAnsi="Arial" w:cs="Arial"/>
          <w:b/>
          <w:sz w:val="22"/>
          <w:szCs w:val="22"/>
        </w:rPr>
        <w:t>, Purchase</w:t>
      </w:r>
    </w:p>
    <w:p w:rsidR="00FB0A0D" w:rsidRPr="00A3232B" w:rsidRDefault="00FB0A0D" w:rsidP="00FB0A0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Contd. P/2</w:t>
      </w:r>
    </w:p>
    <w:p w:rsidR="00FB0A0D" w:rsidRDefault="00FB0A0D" w:rsidP="00FB0A0D">
      <w:pPr>
        <w:rPr>
          <w:rFonts w:ascii="Arial" w:hAnsi="Arial" w:cs="Arial"/>
        </w:rPr>
      </w:pPr>
    </w:p>
    <w:p w:rsidR="00FB0A0D" w:rsidRDefault="00FB0A0D" w:rsidP="00FB0A0D">
      <w:pPr>
        <w:rPr>
          <w:rFonts w:ascii="Arial" w:hAnsi="Arial" w:cs="Arial"/>
        </w:rPr>
      </w:pPr>
    </w:p>
    <w:p w:rsidR="00FB0A0D" w:rsidRDefault="00FB0A0D" w:rsidP="00FB0A0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B0A0D" w:rsidRDefault="00FB0A0D" w:rsidP="00FB0A0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B0A0D" w:rsidRDefault="00FB0A0D" w:rsidP="00FB0A0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00401" w:rsidRDefault="00700401" w:rsidP="00FB0A0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00401" w:rsidRDefault="00700401" w:rsidP="00FB0A0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B0A0D" w:rsidRPr="00A3232B" w:rsidRDefault="00FB0A0D" w:rsidP="00FB0A0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3232B">
        <w:rPr>
          <w:rFonts w:ascii="Arial" w:hAnsi="Arial" w:cs="Arial"/>
          <w:b/>
          <w:bCs/>
          <w:sz w:val="28"/>
          <w:szCs w:val="28"/>
        </w:rPr>
        <w:lastRenderedPageBreak/>
        <w:t>-2-</w:t>
      </w:r>
    </w:p>
    <w:p w:rsidR="00FB0A0D" w:rsidRPr="00A3232B" w:rsidRDefault="00FB0A0D" w:rsidP="00FB0A0D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FB0A0D" w:rsidRPr="00A3232B" w:rsidRDefault="00FB0A0D" w:rsidP="00FB0A0D">
      <w:pPr>
        <w:jc w:val="center"/>
        <w:rPr>
          <w:rFonts w:ascii="Arial" w:hAnsi="Arial" w:cs="Arial"/>
          <w:b/>
          <w:u w:val="single"/>
        </w:rPr>
      </w:pPr>
      <w:r w:rsidRPr="00A3232B">
        <w:rPr>
          <w:rFonts w:ascii="Arial" w:hAnsi="Arial" w:cs="Arial"/>
          <w:b/>
          <w:u w:val="single"/>
        </w:rPr>
        <w:t xml:space="preserve">TERMS &amp; </w:t>
      </w:r>
      <w:proofErr w:type="gramStart"/>
      <w:r w:rsidRPr="00A3232B">
        <w:rPr>
          <w:rFonts w:ascii="Arial" w:hAnsi="Arial" w:cs="Arial"/>
          <w:b/>
          <w:u w:val="single"/>
        </w:rPr>
        <w:t>CONDITIONS  FOR</w:t>
      </w:r>
      <w:proofErr w:type="gramEnd"/>
      <w:r w:rsidRPr="00A3232B">
        <w:rPr>
          <w:rFonts w:ascii="Arial" w:hAnsi="Arial" w:cs="Arial"/>
          <w:b/>
          <w:u w:val="single"/>
        </w:rPr>
        <w:t xml:space="preserve"> QUOTATION</w:t>
      </w:r>
    </w:p>
    <w:p w:rsidR="00FB0A0D" w:rsidRPr="00E422DE" w:rsidRDefault="00FB0A0D" w:rsidP="00FB0A0D">
      <w:pPr>
        <w:jc w:val="both"/>
        <w:rPr>
          <w:rFonts w:ascii="Arial" w:hAnsi="Arial" w:cs="Arial"/>
          <w:b/>
          <w:sz w:val="10"/>
          <w:u w:val="single"/>
        </w:rPr>
      </w:pPr>
    </w:p>
    <w:p w:rsidR="00FB0A0D" w:rsidRPr="00A3232B" w:rsidRDefault="00FB0A0D" w:rsidP="00FB0A0D">
      <w:pPr>
        <w:jc w:val="both"/>
        <w:rPr>
          <w:rFonts w:ascii="Arial" w:hAnsi="Arial" w:cs="Arial"/>
          <w:b/>
          <w:u w:val="single"/>
        </w:rPr>
      </w:pPr>
    </w:p>
    <w:tbl>
      <w:tblPr>
        <w:tblW w:w="10080" w:type="dxa"/>
        <w:tblInd w:w="-252" w:type="dxa"/>
        <w:tblLook w:val="04A0"/>
      </w:tblPr>
      <w:tblGrid>
        <w:gridCol w:w="3725"/>
        <w:gridCol w:w="6355"/>
      </w:tblGrid>
      <w:tr w:rsidR="00FB0A0D" w:rsidRPr="00A3232B" w:rsidTr="000F3E40">
        <w:tc>
          <w:tcPr>
            <w:tcW w:w="3725" w:type="dxa"/>
            <w:hideMark/>
          </w:tcPr>
          <w:p w:rsidR="00FB0A0D" w:rsidRPr="00A3232B" w:rsidRDefault="00FB0A0D" w:rsidP="000F3E4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b/>
                <w:sz w:val="22"/>
                <w:szCs w:val="22"/>
              </w:rPr>
              <w:t>DELIVERY</w:t>
            </w:r>
          </w:p>
        </w:tc>
        <w:tc>
          <w:tcPr>
            <w:tcW w:w="6355" w:type="dxa"/>
            <w:hideMark/>
          </w:tcPr>
          <w:p w:rsidR="00FB0A0D" w:rsidRPr="00A3232B" w:rsidRDefault="00FB0A0D" w:rsidP="000F3E40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A3232B">
              <w:rPr>
                <w:rFonts w:ascii="Arial" w:hAnsi="Arial" w:cs="Arial"/>
                <w:sz w:val="22"/>
                <w:szCs w:val="22"/>
              </w:rPr>
              <w:t>The  rate</w:t>
            </w:r>
            <w:proofErr w:type="gramEnd"/>
            <w:r w:rsidRPr="00A3232B">
              <w:rPr>
                <w:rFonts w:ascii="Arial" w:hAnsi="Arial" w:cs="Arial"/>
                <w:sz w:val="22"/>
                <w:szCs w:val="22"/>
              </w:rPr>
              <w:t xml:space="preserve">  quoted   must  preferably  be  free  delivery/F.O.R. </w:t>
            </w:r>
            <w:proofErr w:type="spellStart"/>
            <w:r w:rsidRPr="00A3232B">
              <w:rPr>
                <w:rFonts w:ascii="Arial" w:hAnsi="Arial" w:cs="Arial"/>
                <w:sz w:val="22"/>
                <w:szCs w:val="22"/>
              </w:rPr>
              <w:t>Longowal</w:t>
            </w:r>
            <w:proofErr w:type="spellEnd"/>
            <w:r w:rsidRPr="00A3232B">
              <w:rPr>
                <w:rFonts w:ascii="Arial" w:hAnsi="Arial" w:cs="Arial"/>
                <w:sz w:val="22"/>
                <w:szCs w:val="22"/>
              </w:rPr>
              <w:t xml:space="preserve"> after allowing the discount,  if any. Where quoted extra </w:t>
            </w:r>
            <w:proofErr w:type="spellStart"/>
            <w:proofErr w:type="gramStart"/>
            <w:r w:rsidRPr="00A3232B">
              <w:rPr>
                <w:rFonts w:ascii="Arial" w:hAnsi="Arial" w:cs="Arial"/>
                <w:sz w:val="22"/>
                <w:szCs w:val="22"/>
              </w:rPr>
              <w:t>advalorem</w:t>
            </w:r>
            <w:proofErr w:type="spellEnd"/>
            <w:r w:rsidRPr="00A3232B">
              <w:rPr>
                <w:rFonts w:ascii="Arial" w:hAnsi="Arial" w:cs="Arial"/>
                <w:sz w:val="22"/>
                <w:szCs w:val="22"/>
              </w:rPr>
              <w:t xml:space="preserve">  rate</w:t>
            </w:r>
            <w:proofErr w:type="gramEnd"/>
            <w:r w:rsidRPr="00A3232B">
              <w:rPr>
                <w:rFonts w:ascii="Arial" w:hAnsi="Arial" w:cs="Arial"/>
                <w:sz w:val="22"/>
                <w:szCs w:val="22"/>
              </w:rPr>
              <w:t xml:space="preserve">  payable  should clearly  be  indicated.  </w:t>
            </w:r>
            <w:proofErr w:type="gramStart"/>
            <w:r w:rsidRPr="00A3232B">
              <w:rPr>
                <w:rFonts w:ascii="Arial" w:hAnsi="Arial" w:cs="Arial"/>
                <w:sz w:val="22"/>
                <w:szCs w:val="22"/>
              </w:rPr>
              <w:t>Supply  should</w:t>
            </w:r>
            <w:proofErr w:type="gramEnd"/>
            <w:r w:rsidRPr="00A3232B">
              <w:rPr>
                <w:rFonts w:ascii="Arial" w:hAnsi="Arial" w:cs="Arial"/>
                <w:sz w:val="22"/>
                <w:szCs w:val="22"/>
              </w:rPr>
              <w:t xml:space="preserve">  be made within the specified delivery period.</w:t>
            </w:r>
          </w:p>
        </w:tc>
      </w:tr>
      <w:tr w:rsidR="00FB0A0D" w:rsidRPr="00A3232B" w:rsidTr="000F3E40">
        <w:tc>
          <w:tcPr>
            <w:tcW w:w="3725" w:type="dxa"/>
            <w:hideMark/>
          </w:tcPr>
          <w:p w:rsidR="00FB0A0D" w:rsidRPr="00A3232B" w:rsidRDefault="00FB0A0D" w:rsidP="000F3E4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3232B">
              <w:rPr>
                <w:rFonts w:ascii="Arial" w:hAnsi="Arial" w:cs="Arial"/>
                <w:b/>
                <w:sz w:val="22"/>
                <w:szCs w:val="22"/>
              </w:rPr>
              <w:t>TERMS OF PAYMENT</w:t>
            </w:r>
          </w:p>
        </w:tc>
        <w:tc>
          <w:tcPr>
            <w:tcW w:w="6355" w:type="dxa"/>
            <w:hideMark/>
          </w:tcPr>
          <w:p w:rsidR="00FB0A0D" w:rsidRPr="00A3232B" w:rsidRDefault="00FB0A0D" w:rsidP="000F3E4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 xml:space="preserve">Our normal terms of payment is within 30 days after receipt of stores in good condition  by means of </w:t>
            </w:r>
            <w:proofErr w:type="spellStart"/>
            <w:r w:rsidRPr="00A3232B">
              <w:rPr>
                <w:rFonts w:ascii="Arial" w:hAnsi="Arial" w:cs="Arial"/>
                <w:sz w:val="22"/>
                <w:szCs w:val="22"/>
              </w:rPr>
              <w:t>cheque</w:t>
            </w:r>
            <w:proofErr w:type="spellEnd"/>
            <w:r w:rsidRPr="00A3232B">
              <w:rPr>
                <w:rFonts w:ascii="Arial" w:hAnsi="Arial" w:cs="Arial"/>
                <w:sz w:val="22"/>
                <w:szCs w:val="22"/>
              </w:rPr>
              <w:t>/draft</w:t>
            </w:r>
          </w:p>
        </w:tc>
      </w:tr>
      <w:tr w:rsidR="00FB0A0D" w:rsidRPr="00A3232B" w:rsidTr="000F3E40">
        <w:tc>
          <w:tcPr>
            <w:tcW w:w="3725" w:type="dxa"/>
            <w:hideMark/>
          </w:tcPr>
          <w:p w:rsidR="00FB0A0D" w:rsidRPr="00A3232B" w:rsidRDefault="00FB0A0D" w:rsidP="000F3E4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3232B">
              <w:rPr>
                <w:rFonts w:ascii="Arial" w:hAnsi="Arial" w:cs="Arial"/>
                <w:b/>
                <w:sz w:val="22"/>
                <w:szCs w:val="22"/>
              </w:rPr>
              <w:t>TAXES</w:t>
            </w:r>
            <w:r w:rsidRPr="00A3232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355" w:type="dxa"/>
            <w:hideMark/>
          </w:tcPr>
          <w:p w:rsidR="00FB0A0D" w:rsidRPr="00A3232B" w:rsidRDefault="00FB0A0D" w:rsidP="000F3E4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 xml:space="preserve">No sales tax concession against Form C and ‘D’ is admissible </w:t>
            </w:r>
            <w:proofErr w:type="gramStart"/>
            <w:r w:rsidRPr="00A3232B">
              <w:rPr>
                <w:rFonts w:ascii="Arial" w:hAnsi="Arial" w:cs="Arial"/>
                <w:sz w:val="22"/>
                <w:szCs w:val="22"/>
              </w:rPr>
              <w:t>to  this</w:t>
            </w:r>
            <w:proofErr w:type="gramEnd"/>
            <w:r w:rsidRPr="00A3232B">
              <w:rPr>
                <w:rFonts w:ascii="Arial" w:hAnsi="Arial" w:cs="Arial"/>
                <w:sz w:val="22"/>
                <w:szCs w:val="22"/>
              </w:rPr>
              <w:t xml:space="preserve">  Institute.  However, </w:t>
            </w:r>
            <w:proofErr w:type="gramStart"/>
            <w:r w:rsidRPr="00A3232B">
              <w:rPr>
                <w:rFonts w:ascii="Arial" w:hAnsi="Arial" w:cs="Arial"/>
                <w:b/>
                <w:sz w:val="22"/>
                <w:szCs w:val="22"/>
              </w:rPr>
              <w:t>form  of</w:t>
            </w:r>
            <w:proofErr w:type="gramEnd"/>
            <w:r w:rsidRPr="00A3232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3232B">
              <w:rPr>
                <w:rFonts w:ascii="Arial" w:hAnsi="Arial" w:cs="Arial"/>
                <w:b/>
                <w:sz w:val="22"/>
                <w:szCs w:val="22"/>
              </w:rPr>
              <w:t>certificate</w:t>
            </w:r>
            <w:r w:rsidRPr="00A3232B">
              <w:rPr>
                <w:rFonts w:ascii="Arial" w:hAnsi="Arial" w:cs="Arial"/>
                <w:sz w:val="22"/>
                <w:szCs w:val="22"/>
              </w:rPr>
              <w:t xml:space="preserve">  being  an educational  institute can be  issued  if sales tax concession is admissible.</w:t>
            </w:r>
          </w:p>
        </w:tc>
      </w:tr>
      <w:tr w:rsidR="00FB0A0D" w:rsidRPr="00A3232B" w:rsidTr="000F3E40">
        <w:tc>
          <w:tcPr>
            <w:tcW w:w="3725" w:type="dxa"/>
            <w:hideMark/>
          </w:tcPr>
          <w:p w:rsidR="00FB0A0D" w:rsidRPr="00A3232B" w:rsidRDefault="00FB0A0D" w:rsidP="000F3E4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3232B">
              <w:rPr>
                <w:rFonts w:ascii="Arial" w:hAnsi="Arial" w:cs="Arial"/>
                <w:b/>
                <w:sz w:val="22"/>
                <w:szCs w:val="22"/>
              </w:rPr>
              <w:t>EXEMPTIONS</w:t>
            </w:r>
            <w:r w:rsidRPr="00A3232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355" w:type="dxa"/>
            <w:hideMark/>
          </w:tcPr>
          <w:p w:rsidR="00FB0A0D" w:rsidRPr="00A3232B" w:rsidRDefault="00FB0A0D" w:rsidP="000F3E4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>Excise and customs duties are exempted to the institute. The relevant exemption certificate will be issued to the successful bidder only if the excise duty/custom duty is exclusively mentioned in the Quotation.</w:t>
            </w:r>
          </w:p>
        </w:tc>
      </w:tr>
      <w:tr w:rsidR="00FB0A0D" w:rsidRPr="00A3232B" w:rsidTr="000F3E40">
        <w:tc>
          <w:tcPr>
            <w:tcW w:w="3725" w:type="dxa"/>
            <w:hideMark/>
          </w:tcPr>
          <w:p w:rsidR="00FB0A0D" w:rsidRPr="00A3232B" w:rsidRDefault="00FB0A0D" w:rsidP="000F3E4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3232B">
              <w:rPr>
                <w:rFonts w:ascii="Arial" w:hAnsi="Arial" w:cs="Arial"/>
                <w:b/>
                <w:sz w:val="22"/>
                <w:szCs w:val="22"/>
              </w:rPr>
              <w:t>DIRECTOR’S RIGHTS</w:t>
            </w:r>
            <w:r w:rsidRPr="00A32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232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355" w:type="dxa"/>
            <w:hideMark/>
          </w:tcPr>
          <w:p w:rsidR="00FB0A0D" w:rsidRPr="00A3232B" w:rsidRDefault="00FB0A0D" w:rsidP="000F3E4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 xml:space="preserve">Director, SLIET, reserves the rights of acceptance or rejection of   </w:t>
            </w:r>
            <w:proofErr w:type="gramStart"/>
            <w:r w:rsidRPr="00A3232B">
              <w:rPr>
                <w:rFonts w:ascii="Arial" w:hAnsi="Arial" w:cs="Arial"/>
                <w:sz w:val="22"/>
                <w:szCs w:val="22"/>
              </w:rPr>
              <w:t>any  or</w:t>
            </w:r>
            <w:proofErr w:type="gramEnd"/>
            <w:r w:rsidRPr="00A3232B">
              <w:rPr>
                <w:rFonts w:ascii="Arial" w:hAnsi="Arial" w:cs="Arial"/>
                <w:sz w:val="22"/>
                <w:szCs w:val="22"/>
              </w:rPr>
              <w:t xml:space="preserve">   all   quotations. </w:t>
            </w:r>
            <w:proofErr w:type="gramStart"/>
            <w:r w:rsidRPr="00A3232B">
              <w:rPr>
                <w:rFonts w:ascii="Arial" w:hAnsi="Arial" w:cs="Arial"/>
                <w:sz w:val="22"/>
                <w:szCs w:val="22"/>
              </w:rPr>
              <w:t>The  discretion</w:t>
            </w:r>
            <w:proofErr w:type="gramEnd"/>
            <w:r w:rsidRPr="00A3232B">
              <w:rPr>
                <w:rFonts w:ascii="Arial" w:hAnsi="Arial" w:cs="Arial"/>
                <w:sz w:val="22"/>
                <w:szCs w:val="22"/>
              </w:rPr>
              <w:t xml:space="preserve">  for  increasing or decreasing  of  the  quantities  also rests with him. SLIET also not </w:t>
            </w:r>
            <w:proofErr w:type="gramStart"/>
            <w:r w:rsidRPr="00A3232B">
              <w:rPr>
                <w:rFonts w:ascii="Arial" w:hAnsi="Arial" w:cs="Arial"/>
                <w:sz w:val="22"/>
                <w:szCs w:val="22"/>
              </w:rPr>
              <w:t>bind  itself</w:t>
            </w:r>
            <w:proofErr w:type="gramEnd"/>
            <w:r w:rsidRPr="00A3232B">
              <w:rPr>
                <w:rFonts w:ascii="Arial" w:hAnsi="Arial" w:cs="Arial"/>
                <w:sz w:val="22"/>
                <w:szCs w:val="22"/>
              </w:rPr>
              <w:t xml:space="preserve"> to accept does the  lowest price.  In case </w:t>
            </w:r>
            <w:proofErr w:type="gramStart"/>
            <w:r w:rsidRPr="00A3232B">
              <w:rPr>
                <w:rFonts w:ascii="Arial" w:hAnsi="Arial" w:cs="Arial"/>
                <w:sz w:val="22"/>
                <w:szCs w:val="22"/>
              </w:rPr>
              <w:t>of  any</w:t>
            </w:r>
            <w:proofErr w:type="gramEnd"/>
            <w:r w:rsidRPr="00A3232B">
              <w:rPr>
                <w:rFonts w:ascii="Arial" w:hAnsi="Arial" w:cs="Arial"/>
                <w:sz w:val="22"/>
                <w:szCs w:val="22"/>
              </w:rPr>
              <w:t xml:space="preserve"> dispute, the decision of Director SLIET will be final &amp; binding.</w:t>
            </w:r>
          </w:p>
        </w:tc>
      </w:tr>
      <w:tr w:rsidR="00FB0A0D" w:rsidRPr="00A3232B" w:rsidTr="000F3E40">
        <w:tc>
          <w:tcPr>
            <w:tcW w:w="3725" w:type="dxa"/>
            <w:hideMark/>
          </w:tcPr>
          <w:p w:rsidR="00FB0A0D" w:rsidRPr="00A3232B" w:rsidRDefault="00FB0A0D" w:rsidP="000F3E4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3232B">
              <w:rPr>
                <w:rFonts w:ascii="Arial" w:hAnsi="Arial" w:cs="Arial"/>
                <w:b/>
                <w:sz w:val="22"/>
                <w:szCs w:val="22"/>
              </w:rPr>
              <w:t>VALIDITY OF QUOTATIONS</w:t>
            </w:r>
          </w:p>
        </w:tc>
        <w:tc>
          <w:tcPr>
            <w:tcW w:w="6355" w:type="dxa"/>
            <w:hideMark/>
          </w:tcPr>
          <w:p w:rsidR="00FB0A0D" w:rsidRPr="00A3232B" w:rsidRDefault="00FB0A0D" w:rsidP="000F3E4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>Quotations will be considered valid for 3 months from the date of receipt.</w:t>
            </w:r>
          </w:p>
        </w:tc>
      </w:tr>
      <w:tr w:rsidR="00FB0A0D" w:rsidRPr="00A3232B" w:rsidTr="000F3E40">
        <w:tc>
          <w:tcPr>
            <w:tcW w:w="3725" w:type="dxa"/>
            <w:hideMark/>
          </w:tcPr>
          <w:p w:rsidR="00FB0A0D" w:rsidRPr="00A3232B" w:rsidRDefault="00FB0A0D" w:rsidP="000F3E4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3232B">
              <w:rPr>
                <w:rFonts w:ascii="Arial" w:hAnsi="Arial" w:cs="Arial"/>
                <w:b/>
                <w:sz w:val="22"/>
                <w:szCs w:val="22"/>
              </w:rPr>
              <w:t>CORRESPONDENCE</w:t>
            </w:r>
            <w:r w:rsidRPr="00A3232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355" w:type="dxa"/>
            <w:hideMark/>
          </w:tcPr>
          <w:p w:rsidR="00FB0A0D" w:rsidRPr="00A3232B" w:rsidRDefault="00FB0A0D" w:rsidP="000F3E4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>No   correspondence   regarding    acceptance/</w:t>
            </w:r>
            <w:proofErr w:type="gramStart"/>
            <w:r w:rsidRPr="00A3232B">
              <w:rPr>
                <w:rFonts w:ascii="Arial" w:hAnsi="Arial" w:cs="Arial"/>
                <w:sz w:val="22"/>
                <w:szCs w:val="22"/>
              </w:rPr>
              <w:t>rejection  of</w:t>
            </w:r>
            <w:proofErr w:type="gramEnd"/>
            <w:r w:rsidRPr="00A3232B">
              <w:rPr>
                <w:rFonts w:ascii="Arial" w:hAnsi="Arial" w:cs="Arial"/>
                <w:sz w:val="22"/>
                <w:szCs w:val="22"/>
              </w:rPr>
              <w:t xml:space="preserve">  a quotation will be entertained.</w:t>
            </w:r>
          </w:p>
        </w:tc>
      </w:tr>
      <w:tr w:rsidR="00FB0A0D" w:rsidRPr="00A3232B" w:rsidTr="000F3E40">
        <w:tc>
          <w:tcPr>
            <w:tcW w:w="3725" w:type="dxa"/>
            <w:hideMark/>
          </w:tcPr>
          <w:p w:rsidR="00FB0A0D" w:rsidRPr="00A3232B" w:rsidRDefault="00FB0A0D" w:rsidP="000F3E4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3232B">
              <w:rPr>
                <w:rFonts w:ascii="Arial" w:hAnsi="Arial" w:cs="Arial"/>
                <w:b/>
                <w:sz w:val="22"/>
                <w:szCs w:val="22"/>
              </w:rPr>
              <w:t>SAMPLE/BRAND/MAKE/WEIGHT</w:t>
            </w:r>
          </w:p>
        </w:tc>
        <w:tc>
          <w:tcPr>
            <w:tcW w:w="6355" w:type="dxa"/>
            <w:hideMark/>
          </w:tcPr>
          <w:p w:rsidR="00FB0A0D" w:rsidRPr="00A3232B" w:rsidRDefault="00FB0A0D" w:rsidP="000F3E4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 xml:space="preserve">Sample where asked for, will invariably be made available and sent along with the quotations. However, Brand/Make/Weight etc. must be mentioned clearly </w:t>
            </w:r>
            <w:proofErr w:type="gramStart"/>
            <w:r w:rsidRPr="00A3232B">
              <w:rPr>
                <w:rFonts w:ascii="Arial" w:hAnsi="Arial" w:cs="Arial"/>
                <w:sz w:val="22"/>
                <w:szCs w:val="22"/>
              </w:rPr>
              <w:t>in  the</w:t>
            </w:r>
            <w:proofErr w:type="gramEnd"/>
            <w:r w:rsidRPr="00A3232B">
              <w:rPr>
                <w:rFonts w:ascii="Arial" w:hAnsi="Arial" w:cs="Arial"/>
                <w:sz w:val="22"/>
                <w:szCs w:val="22"/>
              </w:rPr>
              <w:t xml:space="preserve"> quotations.  Technical literature/pamphlet should also be enclosed.</w:t>
            </w:r>
          </w:p>
        </w:tc>
      </w:tr>
      <w:tr w:rsidR="00FB0A0D" w:rsidRPr="00A3232B" w:rsidTr="000F3E40">
        <w:tc>
          <w:tcPr>
            <w:tcW w:w="3725" w:type="dxa"/>
            <w:hideMark/>
          </w:tcPr>
          <w:p w:rsidR="00FB0A0D" w:rsidRPr="00A3232B" w:rsidRDefault="00FB0A0D" w:rsidP="000F3E4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3232B">
              <w:rPr>
                <w:rFonts w:ascii="Arial" w:hAnsi="Arial" w:cs="Arial"/>
                <w:b/>
                <w:sz w:val="22"/>
                <w:szCs w:val="22"/>
              </w:rPr>
              <w:t>REJECTION</w:t>
            </w:r>
            <w:r w:rsidRPr="00A3232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355" w:type="dxa"/>
            <w:hideMark/>
          </w:tcPr>
          <w:p w:rsidR="00FB0A0D" w:rsidRPr="00A3232B" w:rsidRDefault="00FB0A0D" w:rsidP="000F3E4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>Quotation not confirming to the set procedure as above will be rejected.</w:t>
            </w:r>
          </w:p>
        </w:tc>
      </w:tr>
      <w:tr w:rsidR="00FB0A0D" w:rsidRPr="00A3232B" w:rsidTr="000F3E40">
        <w:tc>
          <w:tcPr>
            <w:tcW w:w="3725" w:type="dxa"/>
            <w:hideMark/>
          </w:tcPr>
          <w:p w:rsidR="00FB0A0D" w:rsidRPr="00A3232B" w:rsidRDefault="00FB0A0D" w:rsidP="000F3E4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3232B">
              <w:rPr>
                <w:rFonts w:ascii="Arial" w:hAnsi="Arial" w:cs="Arial"/>
                <w:b/>
                <w:sz w:val="22"/>
                <w:szCs w:val="22"/>
              </w:rPr>
              <w:t>DISCOUNT/REBATES</w:t>
            </w:r>
          </w:p>
        </w:tc>
        <w:tc>
          <w:tcPr>
            <w:tcW w:w="6355" w:type="dxa"/>
            <w:hideMark/>
          </w:tcPr>
          <w:p w:rsidR="00FB0A0D" w:rsidRPr="00A3232B" w:rsidRDefault="00FB0A0D" w:rsidP="000F3E4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 xml:space="preserve">A special discount/rebate wherever admissible keeping in view that   the </w:t>
            </w:r>
            <w:proofErr w:type="gramStart"/>
            <w:r w:rsidRPr="00A3232B">
              <w:rPr>
                <w:rFonts w:ascii="Arial" w:hAnsi="Arial" w:cs="Arial"/>
                <w:sz w:val="22"/>
                <w:szCs w:val="22"/>
              </w:rPr>
              <w:t>supplies  are</w:t>
            </w:r>
            <w:proofErr w:type="gramEnd"/>
            <w:r w:rsidRPr="00A3232B">
              <w:rPr>
                <w:rFonts w:ascii="Arial" w:hAnsi="Arial" w:cs="Arial"/>
                <w:sz w:val="22"/>
                <w:szCs w:val="22"/>
              </w:rPr>
              <w:t xml:space="preserve"> being  made for  education purpose in respect of Public Institution of national importance may please be indicated. </w:t>
            </w:r>
            <w:r w:rsidRPr="00A3232B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FB0A0D" w:rsidRPr="00A3232B" w:rsidTr="000F3E40">
        <w:tc>
          <w:tcPr>
            <w:tcW w:w="3725" w:type="dxa"/>
          </w:tcPr>
          <w:p w:rsidR="00FB0A0D" w:rsidRPr="00A3232B" w:rsidRDefault="00FB0A0D" w:rsidP="000F3E4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55" w:type="dxa"/>
            <w:hideMark/>
          </w:tcPr>
          <w:p w:rsidR="00FB0A0D" w:rsidRPr="00A3232B" w:rsidRDefault="00FB0A0D" w:rsidP="000F3E4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>Conditional, telegraphic quotation shall be rejected out rightly.</w:t>
            </w:r>
          </w:p>
        </w:tc>
      </w:tr>
      <w:tr w:rsidR="00FB0A0D" w:rsidRPr="00A3232B" w:rsidTr="000F3E40">
        <w:tc>
          <w:tcPr>
            <w:tcW w:w="3725" w:type="dxa"/>
          </w:tcPr>
          <w:p w:rsidR="00FB0A0D" w:rsidRPr="00A3232B" w:rsidRDefault="00FB0A0D" w:rsidP="000F3E4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55" w:type="dxa"/>
            <w:hideMark/>
          </w:tcPr>
          <w:p w:rsidR="00FB0A0D" w:rsidRPr="00A3232B" w:rsidRDefault="00FB0A0D" w:rsidP="000F3E4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>SLIET shall not be held responsible for any postal delay in sending or late receipt of quotation.</w:t>
            </w:r>
          </w:p>
        </w:tc>
      </w:tr>
      <w:tr w:rsidR="00FB0A0D" w:rsidRPr="00A3232B" w:rsidTr="000F3E40">
        <w:tc>
          <w:tcPr>
            <w:tcW w:w="3725" w:type="dxa"/>
          </w:tcPr>
          <w:p w:rsidR="00FB0A0D" w:rsidRPr="00A3232B" w:rsidRDefault="00FB0A0D" w:rsidP="000F3E4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FB0A0D" w:rsidRPr="00A3232B" w:rsidRDefault="00FB0A0D" w:rsidP="000F3E4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FB0A0D" w:rsidRPr="00A3232B" w:rsidRDefault="00FB0A0D" w:rsidP="000F3E4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355" w:type="dxa"/>
          </w:tcPr>
          <w:p w:rsidR="00FB0A0D" w:rsidRPr="00A3232B" w:rsidRDefault="00FB0A0D" w:rsidP="000F3E4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>Quotation should be free from corrections &amp; erasures.</w:t>
            </w:r>
          </w:p>
          <w:p w:rsidR="00FB0A0D" w:rsidRPr="00200F99" w:rsidRDefault="00FB0A0D" w:rsidP="000F3E4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</w:t>
            </w:r>
          </w:p>
          <w:p w:rsidR="00700401" w:rsidRPr="00700401" w:rsidRDefault="00FB0A0D" w:rsidP="007004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040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</w:t>
            </w:r>
            <w:r w:rsidR="00700401" w:rsidRPr="0070040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="00700401" w:rsidRPr="00700401">
              <w:rPr>
                <w:rFonts w:ascii="Arial" w:hAnsi="Arial" w:cs="Arial"/>
                <w:b/>
                <w:sz w:val="22"/>
                <w:szCs w:val="22"/>
              </w:rPr>
              <w:t>Sd</w:t>
            </w:r>
            <w:proofErr w:type="spellEnd"/>
            <w:r w:rsidR="00700401" w:rsidRPr="00700401">
              <w:rPr>
                <w:rFonts w:ascii="Arial" w:hAnsi="Arial" w:cs="Arial"/>
                <w:b/>
                <w:sz w:val="22"/>
                <w:szCs w:val="22"/>
              </w:rPr>
              <w:t>/-</w:t>
            </w:r>
            <w:r w:rsidR="00700401" w:rsidRPr="00700401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</w:t>
            </w:r>
          </w:p>
          <w:p w:rsidR="00FB0A0D" w:rsidRPr="00700401" w:rsidRDefault="00700401" w:rsidP="007004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0401">
              <w:rPr>
                <w:rFonts w:ascii="Arial" w:hAnsi="Arial" w:cs="Arial"/>
                <w:b/>
                <w:sz w:val="22"/>
                <w:szCs w:val="22"/>
              </w:rPr>
              <w:t xml:space="preserve">Faculty </w:t>
            </w:r>
            <w:proofErr w:type="spellStart"/>
            <w:r w:rsidRPr="00700401">
              <w:rPr>
                <w:rFonts w:ascii="Arial" w:hAnsi="Arial" w:cs="Arial"/>
                <w:b/>
                <w:sz w:val="22"/>
                <w:szCs w:val="22"/>
              </w:rPr>
              <w:t>I/c</w:t>
            </w:r>
            <w:proofErr w:type="spellEnd"/>
            <w:r w:rsidRPr="00700401">
              <w:rPr>
                <w:rFonts w:ascii="Arial" w:hAnsi="Arial" w:cs="Arial"/>
                <w:b/>
                <w:sz w:val="22"/>
                <w:szCs w:val="22"/>
              </w:rPr>
              <w:t>, Purchase</w:t>
            </w:r>
          </w:p>
        </w:tc>
      </w:tr>
    </w:tbl>
    <w:p w:rsidR="00FB0A0D" w:rsidRPr="00A3232B" w:rsidRDefault="00FB0A0D" w:rsidP="00FB0A0D">
      <w:pPr>
        <w:rPr>
          <w:rFonts w:ascii="Arial" w:hAnsi="Arial" w:cs="Arial"/>
          <w:b/>
        </w:rPr>
      </w:pPr>
    </w:p>
    <w:p w:rsidR="00FB0A0D" w:rsidRPr="00A3232B" w:rsidRDefault="00FB0A0D" w:rsidP="00FB0A0D">
      <w:pPr>
        <w:jc w:val="right"/>
        <w:rPr>
          <w:rFonts w:ascii="Arial" w:hAnsi="Arial" w:cs="Arial"/>
          <w:b/>
          <w:sz w:val="28"/>
          <w:szCs w:val="28"/>
        </w:rPr>
      </w:pPr>
      <w:r w:rsidRPr="00A3232B">
        <w:rPr>
          <w:rFonts w:ascii="Arial" w:hAnsi="Arial" w:cs="Arial"/>
          <w:b/>
          <w:sz w:val="28"/>
          <w:szCs w:val="28"/>
        </w:rPr>
        <w:t>ANNEXU</w:t>
      </w:r>
      <w:r>
        <w:rPr>
          <w:rFonts w:ascii="Arial" w:hAnsi="Arial" w:cs="Arial"/>
          <w:b/>
          <w:sz w:val="28"/>
          <w:szCs w:val="28"/>
        </w:rPr>
        <w:t>RE - 'A'</w:t>
      </w:r>
    </w:p>
    <w:p w:rsidR="00FB0A0D" w:rsidRPr="00A3232B" w:rsidRDefault="00FB0A0D" w:rsidP="00FB0A0D">
      <w:pPr>
        <w:rPr>
          <w:rFonts w:ascii="Arial" w:hAnsi="Arial" w:cs="Arial"/>
          <w:b/>
        </w:rPr>
      </w:pPr>
    </w:p>
    <w:p w:rsidR="00FB0A0D" w:rsidRPr="00A3232B" w:rsidRDefault="00FB0A0D" w:rsidP="00FB0A0D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7470"/>
        <w:gridCol w:w="990"/>
      </w:tblGrid>
      <w:tr w:rsidR="00FB0A0D" w:rsidRPr="00A3232B" w:rsidTr="000F3E4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0D" w:rsidRPr="00A3232B" w:rsidRDefault="00FB0A0D" w:rsidP="000F3E40">
            <w:pPr>
              <w:pStyle w:val="Heading9"/>
              <w:jc w:val="both"/>
              <w:rPr>
                <w:rFonts w:ascii="Arial" w:hAnsi="Arial" w:cs="Arial"/>
                <w:b/>
                <w:bCs/>
                <w:u w:val="none"/>
              </w:rPr>
            </w:pPr>
            <w:proofErr w:type="spellStart"/>
            <w:proofErr w:type="gramStart"/>
            <w:r w:rsidRPr="00A3232B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S.No</w:t>
            </w:r>
            <w:proofErr w:type="spellEnd"/>
            <w:r w:rsidRPr="00A3232B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.</w:t>
            </w:r>
            <w:proofErr w:type="gramEnd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0D" w:rsidRPr="00A3232B" w:rsidRDefault="00FB0A0D" w:rsidP="000F3E40">
            <w:pPr>
              <w:pStyle w:val="Heading9"/>
              <w:jc w:val="both"/>
              <w:rPr>
                <w:rFonts w:ascii="Arial" w:hAnsi="Arial" w:cs="Arial"/>
                <w:b/>
                <w:bCs/>
                <w:u w:val="none"/>
              </w:rPr>
            </w:pPr>
            <w:r w:rsidRPr="00A3232B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Name of Equipment with Specifications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0D" w:rsidRPr="00A3232B" w:rsidRDefault="00FB0A0D" w:rsidP="000F3E40">
            <w:pPr>
              <w:pStyle w:val="Heading9"/>
              <w:jc w:val="both"/>
              <w:rPr>
                <w:rFonts w:ascii="Arial" w:hAnsi="Arial" w:cs="Arial"/>
                <w:b/>
                <w:bCs/>
                <w:u w:val="none"/>
              </w:rPr>
            </w:pPr>
            <w:proofErr w:type="gramStart"/>
            <w:r w:rsidRPr="00A3232B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Qty.</w:t>
            </w:r>
            <w:proofErr w:type="gramEnd"/>
          </w:p>
        </w:tc>
      </w:tr>
      <w:tr w:rsidR="00FB0A0D" w:rsidRPr="00A3232B" w:rsidTr="000F3E4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0D" w:rsidRPr="00A3232B" w:rsidRDefault="00FB0A0D" w:rsidP="000F3E40">
            <w:pPr>
              <w:pStyle w:val="Heading9"/>
              <w:jc w:val="both"/>
              <w:rPr>
                <w:rFonts w:ascii="Arial" w:hAnsi="Arial" w:cs="Arial"/>
                <w:bCs/>
                <w:u w:val="none"/>
              </w:rPr>
            </w:pPr>
            <w:r w:rsidRPr="00A3232B">
              <w:rPr>
                <w:rFonts w:ascii="Arial" w:hAnsi="Arial" w:cs="Arial"/>
                <w:bCs/>
                <w:sz w:val="22"/>
                <w:szCs w:val="22"/>
                <w:u w:val="none"/>
              </w:rPr>
              <w:t>1.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0D" w:rsidRPr="00A3232B" w:rsidRDefault="00FB0A0D" w:rsidP="000F3E40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A3232B">
              <w:rPr>
                <w:rFonts w:ascii="Arial" w:hAnsi="Arial" w:cs="Arial"/>
                <w:b/>
                <w:sz w:val="22"/>
                <w:szCs w:val="22"/>
              </w:rPr>
              <w:t>Ir</w:t>
            </w:r>
            <w:proofErr w:type="spellEnd"/>
            <w:r w:rsidRPr="00A3232B">
              <w:rPr>
                <w:rFonts w:ascii="Arial" w:hAnsi="Arial" w:cs="Arial"/>
                <w:b/>
                <w:sz w:val="22"/>
                <w:szCs w:val="22"/>
              </w:rPr>
              <w:t>-Ta MMO coated Ti anode.</w:t>
            </w:r>
          </w:p>
          <w:p w:rsidR="00FB0A0D" w:rsidRPr="00A3232B" w:rsidRDefault="00FB0A0D" w:rsidP="000F3E40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FB0A0D" w:rsidRPr="00A3232B" w:rsidRDefault="00FB0A0D" w:rsidP="000F3E40">
            <w:pPr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>Application: pH 10 – 12, current up to 1 A.</w:t>
            </w:r>
          </w:p>
          <w:p w:rsidR="00FB0A0D" w:rsidRPr="00A3232B" w:rsidRDefault="00FB0A0D" w:rsidP="000F3E40">
            <w:pPr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>Dimensions: 50 mm (length) × 50 mm (breadth) × 1.5 mm (thickness). Suitable provision for electrical connection.</w:t>
            </w:r>
          </w:p>
          <w:p w:rsidR="00FB0A0D" w:rsidRPr="00A3232B" w:rsidRDefault="00FB0A0D" w:rsidP="000F3E40">
            <w:pPr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 xml:space="preserve">Substrate: Titanium sheet As per ASTM B 265, </w:t>
            </w:r>
            <w:proofErr w:type="spellStart"/>
            <w:r w:rsidRPr="00A3232B">
              <w:rPr>
                <w:rFonts w:ascii="Arial" w:hAnsi="Arial" w:cs="Arial"/>
                <w:sz w:val="22"/>
                <w:szCs w:val="22"/>
              </w:rPr>
              <w:t>Gr</w:t>
            </w:r>
            <w:proofErr w:type="spellEnd"/>
            <w:r w:rsidRPr="00A3232B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  <w:p w:rsidR="00FB0A0D" w:rsidRPr="00A3232B" w:rsidRDefault="00FB0A0D" w:rsidP="000F3E40">
            <w:pPr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>Active material: Mixed Metal Oxide (Tantalum + Iridium) on both sides of substrate.</w:t>
            </w:r>
          </w:p>
          <w:p w:rsidR="00FB0A0D" w:rsidRPr="00A3232B" w:rsidRDefault="00FB0A0D" w:rsidP="000F3E40">
            <w:pPr>
              <w:jc w:val="both"/>
              <w:rPr>
                <w:rFonts w:ascii="Arial" w:hAnsi="Arial" w:cs="Arial"/>
              </w:rPr>
            </w:pPr>
          </w:p>
          <w:p w:rsidR="00FB0A0D" w:rsidRPr="00A3232B" w:rsidRDefault="00FB0A0D" w:rsidP="000F3E40">
            <w:pPr>
              <w:pStyle w:val="Heading9"/>
              <w:jc w:val="both"/>
              <w:rPr>
                <w:rFonts w:ascii="Arial" w:hAnsi="Arial" w:cs="Arial"/>
                <w:b/>
                <w:bCs/>
                <w:u w:val="non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0D" w:rsidRPr="00A3232B" w:rsidRDefault="00FB0A0D" w:rsidP="000F3E40">
            <w:pPr>
              <w:pStyle w:val="Heading9"/>
              <w:jc w:val="both"/>
              <w:rPr>
                <w:rFonts w:ascii="Arial" w:hAnsi="Arial" w:cs="Arial"/>
                <w:bCs/>
                <w:u w:val="none"/>
              </w:rPr>
            </w:pPr>
            <w:r w:rsidRPr="00A3232B">
              <w:rPr>
                <w:rFonts w:ascii="Arial" w:hAnsi="Arial" w:cs="Arial"/>
                <w:bCs/>
                <w:sz w:val="22"/>
                <w:szCs w:val="22"/>
                <w:u w:val="none"/>
              </w:rPr>
              <w:t>02 No.</w:t>
            </w:r>
          </w:p>
        </w:tc>
      </w:tr>
      <w:tr w:rsidR="00FB0A0D" w:rsidRPr="00A3232B" w:rsidTr="000F3E4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0D" w:rsidRPr="00A3232B" w:rsidRDefault="00FB0A0D" w:rsidP="000F3E40">
            <w:pPr>
              <w:pStyle w:val="Heading9"/>
              <w:jc w:val="both"/>
              <w:rPr>
                <w:rFonts w:ascii="Arial" w:hAnsi="Arial" w:cs="Arial"/>
                <w:bCs/>
                <w:u w:val="none"/>
              </w:rPr>
            </w:pPr>
            <w:r w:rsidRPr="00A3232B">
              <w:rPr>
                <w:rFonts w:ascii="Arial" w:hAnsi="Arial" w:cs="Arial"/>
                <w:bCs/>
                <w:sz w:val="22"/>
                <w:szCs w:val="22"/>
                <w:u w:val="none"/>
              </w:rPr>
              <w:t>2.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0D" w:rsidRPr="00A3232B" w:rsidRDefault="00FB0A0D" w:rsidP="000F3E40">
            <w:pPr>
              <w:jc w:val="both"/>
              <w:rPr>
                <w:rFonts w:ascii="Arial" w:hAnsi="Arial" w:cs="Arial"/>
                <w:b/>
              </w:rPr>
            </w:pPr>
            <w:r w:rsidRPr="00A3232B">
              <w:rPr>
                <w:rFonts w:ascii="Arial" w:hAnsi="Arial" w:cs="Arial"/>
                <w:b/>
                <w:sz w:val="22"/>
                <w:szCs w:val="22"/>
              </w:rPr>
              <w:t>RuO</w:t>
            </w:r>
            <w:r w:rsidRPr="00A3232B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Pr="00A3232B">
              <w:rPr>
                <w:rFonts w:ascii="Arial" w:hAnsi="Arial" w:cs="Arial"/>
                <w:b/>
                <w:sz w:val="22"/>
                <w:szCs w:val="22"/>
              </w:rPr>
              <w:t xml:space="preserve"> coated Ti anode.</w:t>
            </w:r>
          </w:p>
          <w:p w:rsidR="00FB0A0D" w:rsidRPr="00A3232B" w:rsidRDefault="00FB0A0D" w:rsidP="000F3E40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FB0A0D" w:rsidRPr="00A3232B" w:rsidRDefault="00FB0A0D" w:rsidP="000F3E40">
            <w:pPr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>Application: pH 10 – 12, current up to 1 A.</w:t>
            </w:r>
          </w:p>
          <w:p w:rsidR="00FB0A0D" w:rsidRPr="00A3232B" w:rsidRDefault="00FB0A0D" w:rsidP="000F3E40">
            <w:pPr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>Dimensions: 50 mm (length) × 50 mm (breadth) × 1.5 mm (thickness). Suitable provision for electrical connection.</w:t>
            </w:r>
          </w:p>
          <w:p w:rsidR="00FB0A0D" w:rsidRPr="00A3232B" w:rsidRDefault="00FB0A0D" w:rsidP="000F3E40">
            <w:pPr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 xml:space="preserve">Substrate: Titanium sheet As per ASTM B 265, </w:t>
            </w:r>
            <w:proofErr w:type="spellStart"/>
            <w:r w:rsidRPr="00A3232B">
              <w:rPr>
                <w:rFonts w:ascii="Arial" w:hAnsi="Arial" w:cs="Arial"/>
                <w:sz w:val="22"/>
                <w:szCs w:val="22"/>
              </w:rPr>
              <w:t>Gr</w:t>
            </w:r>
            <w:proofErr w:type="spellEnd"/>
            <w:r w:rsidRPr="00A3232B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  <w:p w:rsidR="00FB0A0D" w:rsidRPr="00A3232B" w:rsidRDefault="00FB0A0D" w:rsidP="000F3E40">
            <w:pPr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>Active material: RuO</w:t>
            </w:r>
            <w:r w:rsidRPr="00A3232B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A3232B">
              <w:rPr>
                <w:rFonts w:ascii="Arial" w:hAnsi="Arial" w:cs="Arial"/>
                <w:sz w:val="22"/>
                <w:szCs w:val="22"/>
              </w:rPr>
              <w:t xml:space="preserve"> on both sides of substrate.</w:t>
            </w:r>
          </w:p>
          <w:p w:rsidR="00FB0A0D" w:rsidRPr="00A3232B" w:rsidRDefault="00FB0A0D" w:rsidP="000F3E40">
            <w:pPr>
              <w:pStyle w:val="Heading9"/>
              <w:jc w:val="both"/>
              <w:rPr>
                <w:rFonts w:ascii="Arial" w:hAnsi="Arial" w:cs="Arial"/>
                <w:b/>
                <w:bCs/>
                <w:u w:val="non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0D" w:rsidRPr="00A3232B" w:rsidRDefault="00FB0A0D" w:rsidP="000F3E40">
            <w:pPr>
              <w:pStyle w:val="Heading9"/>
              <w:jc w:val="both"/>
              <w:rPr>
                <w:rFonts w:ascii="Arial" w:hAnsi="Arial" w:cs="Arial"/>
                <w:b/>
                <w:bCs/>
                <w:u w:val="none"/>
              </w:rPr>
            </w:pPr>
            <w:r w:rsidRPr="00A3232B">
              <w:rPr>
                <w:rFonts w:ascii="Arial" w:hAnsi="Arial" w:cs="Arial"/>
                <w:bCs/>
                <w:sz w:val="22"/>
                <w:szCs w:val="22"/>
                <w:u w:val="none"/>
              </w:rPr>
              <w:t>02 No.</w:t>
            </w:r>
          </w:p>
        </w:tc>
      </w:tr>
      <w:tr w:rsidR="00FB0A0D" w:rsidRPr="00A3232B" w:rsidTr="000F3E4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0D" w:rsidRPr="00A3232B" w:rsidRDefault="00FB0A0D" w:rsidP="000F3E40">
            <w:pPr>
              <w:pStyle w:val="Heading9"/>
              <w:jc w:val="both"/>
              <w:rPr>
                <w:rFonts w:ascii="Arial" w:hAnsi="Arial" w:cs="Arial"/>
                <w:bCs/>
                <w:u w:val="none"/>
              </w:rPr>
            </w:pPr>
            <w:r w:rsidRPr="00A3232B">
              <w:rPr>
                <w:rFonts w:ascii="Arial" w:hAnsi="Arial" w:cs="Arial"/>
                <w:bCs/>
                <w:sz w:val="22"/>
                <w:szCs w:val="22"/>
                <w:u w:val="none"/>
              </w:rPr>
              <w:t>3.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0D" w:rsidRPr="00A3232B" w:rsidRDefault="00FB0A0D" w:rsidP="000F3E40">
            <w:pPr>
              <w:jc w:val="both"/>
              <w:rPr>
                <w:rFonts w:ascii="Arial" w:hAnsi="Arial" w:cs="Arial"/>
                <w:b/>
              </w:rPr>
            </w:pPr>
            <w:r w:rsidRPr="00A3232B">
              <w:rPr>
                <w:rFonts w:ascii="Arial" w:hAnsi="Arial" w:cs="Arial"/>
                <w:b/>
                <w:sz w:val="22"/>
                <w:szCs w:val="22"/>
              </w:rPr>
              <w:t>SnO</w:t>
            </w:r>
            <w:r w:rsidRPr="00A3232B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Pr="00A3232B">
              <w:rPr>
                <w:rFonts w:ascii="Arial" w:hAnsi="Arial" w:cs="Arial"/>
                <w:b/>
                <w:sz w:val="22"/>
                <w:szCs w:val="22"/>
              </w:rPr>
              <w:t xml:space="preserve"> coated Ti anode.</w:t>
            </w:r>
          </w:p>
          <w:p w:rsidR="00FB0A0D" w:rsidRPr="00A3232B" w:rsidRDefault="00FB0A0D" w:rsidP="000F3E40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FB0A0D" w:rsidRPr="00A3232B" w:rsidRDefault="00FB0A0D" w:rsidP="000F3E40">
            <w:pPr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>Application: pH 10 – 12, current up to 1 A.</w:t>
            </w:r>
          </w:p>
          <w:p w:rsidR="00FB0A0D" w:rsidRPr="00A3232B" w:rsidRDefault="00FB0A0D" w:rsidP="000F3E40">
            <w:pPr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>Dimensions: 50 mm (length) × 50 mm (breadth) × 1.5 mm (thickness). Suitable provision for electrical connection.</w:t>
            </w:r>
          </w:p>
          <w:p w:rsidR="00FB0A0D" w:rsidRPr="00A3232B" w:rsidRDefault="00FB0A0D" w:rsidP="000F3E40">
            <w:pPr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 xml:space="preserve">Substrate: Titanium sheet As per ASTM B 265, </w:t>
            </w:r>
            <w:proofErr w:type="spellStart"/>
            <w:r w:rsidRPr="00A3232B">
              <w:rPr>
                <w:rFonts w:ascii="Arial" w:hAnsi="Arial" w:cs="Arial"/>
                <w:sz w:val="22"/>
                <w:szCs w:val="22"/>
              </w:rPr>
              <w:t>Gr</w:t>
            </w:r>
            <w:proofErr w:type="spellEnd"/>
            <w:r w:rsidRPr="00A3232B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  <w:p w:rsidR="00FB0A0D" w:rsidRPr="00A3232B" w:rsidRDefault="00FB0A0D" w:rsidP="000F3E40">
            <w:pPr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>Active material: SnO</w:t>
            </w:r>
            <w:r w:rsidRPr="00A3232B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A3232B">
              <w:rPr>
                <w:rFonts w:ascii="Arial" w:hAnsi="Arial" w:cs="Arial"/>
                <w:sz w:val="22"/>
                <w:szCs w:val="22"/>
              </w:rPr>
              <w:t xml:space="preserve"> on both sides of substrate.</w:t>
            </w:r>
          </w:p>
          <w:p w:rsidR="00FB0A0D" w:rsidRPr="00A3232B" w:rsidRDefault="00FB0A0D" w:rsidP="000F3E40">
            <w:pPr>
              <w:pStyle w:val="Heading9"/>
              <w:jc w:val="both"/>
              <w:rPr>
                <w:rFonts w:ascii="Arial" w:hAnsi="Arial" w:cs="Arial"/>
                <w:b/>
                <w:bCs/>
                <w:u w:val="non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0D" w:rsidRPr="00A3232B" w:rsidRDefault="00FB0A0D" w:rsidP="000F3E40">
            <w:pPr>
              <w:pStyle w:val="Heading9"/>
              <w:jc w:val="both"/>
              <w:rPr>
                <w:rFonts w:ascii="Arial" w:hAnsi="Arial" w:cs="Arial"/>
                <w:b/>
                <w:bCs/>
                <w:u w:val="none"/>
              </w:rPr>
            </w:pPr>
            <w:r w:rsidRPr="00A3232B">
              <w:rPr>
                <w:rFonts w:ascii="Arial" w:hAnsi="Arial" w:cs="Arial"/>
                <w:bCs/>
                <w:sz w:val="22"/>
                <w:szCs w:val="22"/>
                <w:u w:val="none"/>
              </w:rPr>
              <w:t>02 No.</w:t>
            </w:r>
          </w:p>
        </w:tc>
      </w:tr>
      <w:tr w:rsidR="00FB0A0D" w:rsidRPr="00A3232B" w:rsidTr="000F3E4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0D" w:rsidRPr="00A3232B" w:rsidRDefault="00FB0A0D" w:rsidP="000F3E40">
            <w:pPr>
              <w:pStyle w:val="Heading9"/>
              <w:jc w:val="both"/>
              <w:rPr>
                <w:rFonts w:ascii="Arial" w:hAnsi="Arial" w:cs="Arial"/>
                <w:bCs/>
                <w:u w:val="none"/>
              </w:rPr>
            </w:pPr>
            <w:r w:rsidRPr="00A3232B">
              <w:rPr>
                <w:rFonts w:ascii="Arial" w:hAnsi="Arial" w:cs="Arial"/>
                <w:bCs/>
                <w:sz w:val="22"/>
                <w:szCs w:val="22"/>
                <w:u w:val="none"/>
              </w:rPr>
              <w:t>4.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0D" w:rsidRPr="00A3232B" w:rsidRDefault="00FB0A0D" w:rsidP="000F3E40">
            <w:pPr>
              <w:jc w:val="both"/>
              <w:rPr>
                <w:rFonts w:ascii="Arial" w:hAnsi="Arial" w:cs="Arial"/>
                <w:b/>
              </w:rPr>
            </w:pPr>
            <w:r w:rsidRPr="00A3232B">
              <w:rPr>
                <w:rFonts w:ascii="Arial" w:hAnsi="Arial" w:cs="Arial"/>
                <w:b/>
              </w:rPr>
              <w:t>Boron Doped Diamond Electrode.</w:t>
            </w:r>
          </w:p>
          <w:p w:rsidR="00FB0A0D" w:rsidRPr="00A3232B" w:rsidRDefault="00FB0A0D" w:rsidP="000F3E40">
            <w:pPr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>Application: pH 10 – 12, current up to 1 A.</w:t>
            </w:r>
          </w:p>
          <w:p w:rsidR="00FB0A0D" w:rsidRPr="00A3232B" w:rsidRDefault="00FB0A0D" w:rsidP="000F3E40">
            <w:pPr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 xml:space="preserve">Dimensions: 50 mm (length) × 25 mm (breadth) or equivalent surface area. </w:t>
            </w:r>
          </w:p>
          <w:p w:rsidR="00FB0A0D" w:rsidRPr="00A3232B" w:rsidRDefault="00FB0A0D" w:rsidP="000F3E40">
            <w:pPr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>Suitable provision for electrical connection.</w:t>
            </w:r>
          </w:p>
          <w:p w:rsidR="00FB0A0D" w:rsidRPr="00A3232B" w:rsidRDefault="00FB0A0D" w:rsidP="000F3E40">
            <w:pPr>
              <w:jc w:val="both"/>
              <w:rPr>
                <w:rFonts w:ascii="Arial" w:hAnsi="Arial" w:cs="Arial"/>
              </w:rPr>
            </w:pPr>
            <w:r w:rsidRPr="00A3232B">
              <w:rPr>
                <w:rFonts w:ascii="Arial" w:hAnsi="Arial" w:cs="Arial"/>
                <w:sz w:val="22"/>
                <w:szCs w:val="22"/>
              </w:rPr>
              <w:t xml:space="preserve">Substrate: Si or </w:t>
            </w:r>
            <w:proofErr w:type="spellStart"/>
            <w:r w:rsidRPr="00A3232B">
              <w:rPr>
                <w:rFonts w:ascii="Arial" w:hAnsi="Arial" w:cs="Arial"/>
                <w:sz w:val="22"/>
                <w:szCs w:val="22"/>
              </w:rPr>
              <w:t>Nb</w:t>
            </w:r>
            <w:proofErr w:type="spellEnd"/>
            <w:r w:rsidRPr="00A3232B">
              <w:rPr>
                <w:rFonts w:ascii="Arial" w:hAnsi="Arial" w:cs="Arial"/>
                <w:sz w:val="22"/>
                <w:szCs w:val="22"/>
              </w:rPr>
              <w:t xml:space="preserve"> based.</w:t>
            </w:r>
          </w:p>
          <w:p w:rsidR="00FB0A0D" w:rsidRPr="00A3232B" w:rsidRDefault="00FB0A0D" w:rsidP="000F3E40">
            <w:pPr>
              <w:pStyle w:val="Heading9"/>
              <w:jc w:val="both"/>
              <w:rPr>
                <w:rFonts w:ascii="Arial" w:hAnsi="Arial" w:cs="Arial"/>
                <w:u w:val="none"/>
              </w:rPr>
            </w:pPr>
            <w:r w:rsidRPr="00A3232B">
              <w:rPr>
                <w:rFonts w:ascii="Arial" w:hAnsi="Arial" w:cs="Arial"/>
                <w:sz w:val="22"/>
                <w:szCs w:val="22"/>
                <w:u w:val="none"/>
              </w:rPr>
              <w:t>Active material: Boron Doped Diamond on both sides of the substrate.</w:t>
            </w:r>
          </w:p>
          <w:p w:rsidR="00FB0A0D" w:rsidRPr="00A3232B" w:rsidRDefault="00FB0A0D" w:rsidP="000F3E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0D" w:rsidRPr="00A3232B" w:rsidRDefault="00FB0A0D" w:rsidP="000F3E40">
            <w:pPr>
              <w:pStyle w:val="Heading9"/>
              <w:jc w:val="both"/>
              <w:rPr>
                <w:rFonts w:ascii="Arial" w:hAnsi="Arial" w:cs="Arial"/>
                <w:b/>
                <w:bCs/>
                <w:u w:val="none"/>
              </w:rPr>
            </w:pPr>
            <w:r w:rsidRPr="00A3232B">
              <w:rPr>
                <w:rFonts w:ascii="Arial" w:hAnsi="Arial" w:cs="Arial"/>
                <w:bCs/>
                <w:sz w:val="22"/>
                <w:szCs w:val="22"/>
                <w:u w:val="none"/>
              </w:rPr>
              <w:t>02 No.</w:t>
            </w:r>
          </w:p>
        </w:tc>
      </w:tr>
    </w:tbl>
    <w:p w:rsidR="00FB0A0D" w:rsidRPr="00A3232B" w:rsidRDefault="00FB0A0D" w:rsidP="00FB0A0D">
      <w:pPr>
        <w:rPr>
          <w:rFonts w:ascii="Arial" w:hAnsi="Arial" w:cs="Arial"/>
        </w:rPr>
      </w:pPr>
    </w:p>
    <w:p w:rsidR="00FB0A0D" w:rsidRPr="00A3232B" w:rsidRDefault="00FB0A0D" w:rsidP="00FB0A0D">
      <w:pPr>
        <w:rPr>
          <w:rFonts w:ascii="Arial" w:hAnsi="Arial" w:cs="Arial"/>
        </w:rPr>
      </w:pPr>
    </w:p>
    <w:p w:rsidR="00FB0A0D" w:rsidRPr="00A3232B" w:rsidRDefault="00FB0A0D" w:rsidP="00FB0A0D">
      <w:pPr>
        <w:rPr>
          <w:rFonts w:ascii="Arial" w:hAnsi="Arial" w:cs="Arial"/>
        </w:rPr>
      </w:pPr>
    </w:p>
    <w:p w:rsidR="00FB0A0D" w:rsidRPr="00A3232B" w:rsidRDefault="00FB0A0D" w:rsidP="00FB0A0D">
      <w:pPr>
        <w:rPr>
          <w:rFonts w:ascii="Arial" w:hAnsi="Arial" w:cs="Arial"/>
        </w:rPr>
      </w:pPr>
    </w:p>
    <w:p w:rsidR="00FB0A0D" w:rsidRPr="00A3232B" w:rsidRDefault="00FB0A0D" w:rsidP="00FB0A0D">
      <w:pPr>
        <w:rPr>
          <w:rFonts w:ascii="Arial" w:hAnsi="Arial" w:cs="Arial"/>
        </w:rPr>
      </w:pPr>
    </w:p>
    <w:p w:rsidR="003F00D0" w:rsidRDefault="003F00D0"/>
    <w:sectPr w:rsidR="003F00D0" w:rsidSect="003F0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A0D"/>
    <w:rsid w:val="003F00D0"/>
    <w:rsid w:val="00700401"/>
    <w:rsid w:val="00B73365"/>
    <w:rsid w:val="00FB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FB0A0D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B0A0D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774</Words>
  <Characters>4413</Characters>
  <Application>Microsoft Office Word</Application>
  <DocSecurity>0</DocSecurity>
  <Lines>36</Lines>
  <Paragraphs>10</Paragraphs>
  <ScaleCrop>false</ScaleCrop>
  <Company>Grizli777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</dc:creator>
  <cp:keywords/>
  <dc:description/>
  <cp:lastModifiedBy>store</cp:lastModifiedBy>
  <cp:revision>3</cp:revision>
  <dcterms:created xsi:type="dcterms:W3CDTF">2014-10-22T09:25:00Z</dcterms:created>
  <dcterms:modified xsi:type="dcterms:W3CDTF">2014-10-22T09:29:00Z</dcterms:modified>
</cp:coreProperties>
</file>