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68"/>
        <w:tblW w:w="9468" w:type="dxa"/>
        <w:tblLayout w:type="fixed"/>
        <w:tblLook w:val="04A0"/>
      </w:tblPr>
      <w:tblGrid>
        <w:gridCol w:w="798"/>
        <w:gridCol w:w="6510"/>
        <w:gridCol w:w="2160"/>
      </w:tblGrid>
      <w:tr w:rsidR="00BA4A02" w:rsidTr="00796B59">
        <w:tc>
          <w:tcPr>
            <w:tcW w:w="798" w:type="dxa"/>
          </w:tcPr>
          <w:p w:rsidR="00BA4A02" w:rsidRPr="00E8366F" w:rsidRDefault="00BA4A02" w:rsidP="007E68C7">
            <w:pPr>
              <w:rPr>
                <w:b/>
              </w:rPr>
            </w:pPr>
            <w:r w:rsidRPr="00E8366F">
              <w:rPr>
                <w:b/>
              </w:rPr>
              <w:t>S.</w:t>
            </w:r>
            <w:r w:rsidR="00796B59">
              <w:rPr>
                <w:b/>
              </w:rPr>
              <w:t xml:space="preserve"> </w:t>
            </w:r>
            <w:r w:rsidRPr="00E8366F">
              <w:rPr>
                <w:b/>
              </w:rPr>
              <w:t>No.</w:t>
            </w:r>
          </w:p>
        </w:tc>
        <w:tc>
          <w:tcPr>
            <w:tcW w:w="6510" w:type="dxa"/>
          </w:tcPr>
          <w:p w:rsidR="00BA4A02" w:rsidRPr="00E8366F" w:rsidRDefault="00BA4A02" w:rsidP="007E68C7">
            <w:pPr>
              <w:rPr>
                <w:b/>
              </w:rPr>
            </w:pPr>
            <w:r w:rsidRPr="00E8366F">
              <w:rPr>
                <w:b/>
              </w:rPr>
              <w:t>Description of Work</w:t>
            </w:r>
          </w:p>
        </w:tc>
        <w:tc>
          <w:tcPr>
            <w:tcW w:w="2160" w:type="dxa"/>
          </w:tcPr>
          <w:p w:rsidR="00BA4A02" w:rsidRPr="00E8366F" w:rsidRDefault="00BA4A02" w:rsidP="007E68C7">
            <w:pPr>
              <w:rPr>
                <w:b/>
              </w:rPr>
            </w:pPr>
            <w:r w:rsidRPr="00E8366F">
              <w:rPr>
                <w:b/>
              </w:rPr>
              <w:t>Q</w:t>
            </w:r>
            <w:r>
              <w:rPr>
                <w:b/>
              </w:rPr>
              <w:t>uantity (Estimate)</w:t>
            </w:r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>1.</w:t>
            </w:r>
          </w:p>
        </w:tc>
        <w:tc>
          <w:tcPr>
            <w:tcW w:w="6510" w:type="dxa"/>
          </w:tcPr>
          <w:p w:rsidR="00BA4A02" w:rsidRDefault="00BA4A02" w:rsidP="007E68C7">
            <w:pPr>
              <w:jc w:val="both"/>
            </w:pPr>
            <w:r>
              <w:t xml:space="preserve">1/3” color </w:t>
            </w:r>
            <w:proofErr w:type="spellStart"/>
            <w:r>
              <w:t>sony</w:t>
            </w:r>
            <w:proofErr w:type="spellEnd"/>
            <w:r w:rsidR="00E70704">
              <w:t xml:space="preserve">/equivalent </w:t>
            </w:r>
            <w:r>
              <w:t xml:space="preserve"> CCD 5-10m IR Number Plate Capture Camera, 540 TVL, IP65 rated, 12 V DC power Supply</w:t>
            </w:r>
          </w:p>
        </w:tc>
        <w:tc>
          <w:tcPr>
            <w:tcW w:w="2160" w:type="dxa"/>
          </w:tcPr>
          <w:p w:rsidR="00BA4A02" w:rsidRDefault="00BA4A02" w:rsidP="007E68C7">
            <w:r>
              <w:t xml:space="preserve">2 </w:t>
            </w:r>
            <w:proofErr w:type="spellStart"/>
            <w:r>
              <w:t>Nos</w:t>
            </w:r>
            <w:proofErr w:type="spellEnd"/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 xml:space="preserve">2. </w:t>
            </w:r>
          </w:p>
        </w:tc>
        <w:tc>
          <w:tcPr>
            <w:tcW w:w="6510" w:type="dxa"/>
          </w:tcPr>
          <w:p w:rsidR="00BA4A02" w:rsidRDefault="00BA4A02" w:rsidP="007E68C7">
            <w:pPr>
              <w:jc w:val="both"/>
            </w:pPr>
            <w:r>
              <w:t>1/3” Sony</w:t>
            </w:r>
            <w:r w:rsidR="00E70704">
              <w:t>/equivalent</w:t>
            </w:r>
            <w:r>
              <w:t xml:space="preserve"> OSD, C Mount </w:t>
            </w:r>
            <w:r w:rsidR="008251B1">
              <w:t xml:space="preserve">Day &amp; Night </w:t>
            </w:r>
            <w:r>
              <w:t xml:space="preserve">Camera, Horizontal resolution: 540 TV Lines, Min. Illumination: 0.1 </w:t>
            </w:r>
            <w:proofErr w:type="spellStart"/>
            <w:r>
              <w:t>Lux</w:t>
            </w:r>
            <w:proofErr w:type="spellEnd"/>
            <w:r>
              <w:t xml:space="preserve"> with 3.5 to 8 mm </w:t>
            </w:r>
            <w:proofErr w:type="spellStart"/>
            <w:r>
              <w:t>verifocal</w:t>
            </w:r>
            <w:proofErr w:type="spellEnd"/>
            <w:r>
              <w:t xml:space="preserve"> auto Iris Lens, Outdoor housing and Mounting Bracket</w:t>
            </w:r>
          </w:p>
        </w:tc>
        <w:tc>
          <w:tcPr>
            <w:tcW w:w="2160" w:type="dxa"/>
          </w:tcPr>
          <w:p w:rsidR="00BA4A02" w:rsidRDefault="00BA4A02" w:rsidP="007E68C7">
            <w:r>
              <w:t xml:space="preserve">2 </w:t>
            </w:r>
            <w:proofErr w:type="spellStart"/>
            <w:r>
              <w:t>Nos</w:t>
            </w:r>
            <w:proofErr w:type="spellEnd"/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 xml:space="preserve">3. </w:t>
            </w:r>
          </w:p>
        </w:tc>
        <w:tc>
          <w:tcPr>
            <w:tcW w:w="6510" w:type="dxa"/>
          </w:tcPr>
          <w:p w:rsidR="00BA4A02" w:rsidRDefault="00BA4A02" w:rsidP="007E68C7">
            <w:pPr>
              <w:jc w:val="both"/>
            </w:pPr>
            <w:r>
              <w:t>4 Ch power supply for cameras</w:t>
            </w:r>
          </w:p>
        </w:tc>
        <w:tc>
          <w:tcPr>
            <w:tcW w:w="2160" w:type="dxa"/>
          </w:tcPr>
          <w:p w:rsidR="00BA4A02" w:rsidRDefault="00BA4A02" w:rsidP="007E68C7">
            <w:r>
              <w:t>1 No.</w:t>
            </w:r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>4.</w:t>
            </w:r>
          </w:p>
        </w:tc>
        <w:tc>
          <w:tcPr>
            <w:tcW w:w="6510" w:type="dxa"/>
          </w:tcPr>
          <w:p w:rsidR="00BA4A02" w:rsidRDefault="008251B1" w:rsidP="008251B1">
            <w:pPr>
              <w:jc w:val="both"/>
            </w:pPr>
            <w:r>
              <w:t>20</w:t>
            </w:r>
            <w:r w:rsidR="00BA4A02">
              <w:t>” TFT Monitor</w:t>
            </w:r>
          </w:p>
        </w:tc>
        <w:tc>
          <w:tcPr>
            <w:tcW w:w="2160" w:type="dxa"/>
          </w:tcPr>
          <w:p w:rsidR="00BA4A02" w:rsidRDefault="00BA4A02" w:rsidP="007E68C7">
            <w:r>
              <w:t>1 No.</w:t>
            </w:r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 xml:space="preserve">5. </w:t>
            </w:r>
          </w:p>
        </w:tc>
        <w:tc>
          <w:tcPr>
            <w:tcW w:w="6510" w:type="dxa"/>
          </w:tcPr>
          <w:p w:rsidR="00BA4A02" w:rsidRDefault="00BA4A02" w:rsidP="00572862">
            <w:pPr>
              <w:jc w:val="both"/>
            </w:pPr>
            <w:r>
              <w:t xml:space="preserve">4 Ch Standalone DVR, H.264 Compression, TCP/IP, CMS </w:t>
            </w:r>
          </w:p>
        </w:tc>
        <w:tc>
          <w:tcPr>
            <w:tcW w:w="2160" w:type="dxa"/>
          </w:tcPr>
          <w:p w:rsidR="00BA4A02" w:rsidRDefault="00BA4A02" w:rsidP="007E68C7">
            <w:r>
              <w:t>1 No.</w:t>
            </w:r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 xml:space="preserve">6. </w:t>
            </w:r>
          </w:p>
        </w:tc>
        <w:tc>
          <w:tcPr>
            <w:tcW w:w="6510" w:type="dxa"/>
          </w:tcPr>
          <w:p w:rsidR="00BA4A02" w:rsidRDefault="00BA4A02" w:rsidP="007E68C7">
            <w:pPr>
              <w:jc w:val="both"/>
            </w:pPr>
            <w:r>
              <w:t xml:space="preserve">Supply and Laying of power cable </w:t>
            </w:r>
          </w:p>
        </w:tc>
        <w:tc>
          <w:tcPr>
            <w:tcW w:w="2160" w:type="dxa"/>
          </w:tcPr>
          <w:p w:rsidR="00BA4A02" w:rsidRDefault="00BA4A02" w:rsidP="007E68C7">
            <w:r>
              <w:t>100 m</w:t>
            </w:r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>7.</w:t>
            </w:r>
          </w:p>
        </w:tc>
        <w:tc>
          <w:tcPr>
            <w:tcW w:w="6510" w:type="dxa"/>
          </w:tcPr>
          <w:p w:rsidR="00BA4A02" w:rsidRDefault="00BA4A02" w:rsidP="007E68C7">
            <w:pPr>
              <w:jc w:val="both"/>
            </w:pPr>
            <w:r>
              <w:t>CCTV Special Cable for perfect Video</w:t>
            </w:r>
          </w:p>
        </w:tc>
        <w:tc>
          <w:tcPr>
            <w:tcW w:w="2160" w:type="dxa"/>
          </w:tcPr>
          <w:p w:rsidR="00BA4A02" w:rsidRDefault="000C6F31" w:rsidP="007E68C7">
            <w:r>
              <w:t>100 m</w:t>
            </w:r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>8.</w:t>
            </w:r>
          </w:p>
        </w:tc>
        <w:tc>
          <w:tcPr>
            <w:tcW w:w="6510" w:type="dxa"/>
          </w:tcPr>
          <w:p w:rsidR="00BA4A02" w:rsidRDefault="00BA4A02" w:rsidP="007E68C7">
            <w:pPr>
              <w:jc w:val="both"/>
            </w:pPr>
            <w:r>
              <w:t>PVC conduit: ISI Mark 1” White</w:t>
            </w:r>
          </w:p>
        </w:tc>
        <w:tc>
          <w:tcPr>
            <w:tcW w:w="2160" w:type="dxa"/>
          </w:tcPr>
          <w:p w:rsidR="00BA4A02" w:rsidRDefault="000C6F31" w:rsidP="007E68C7">
            <w:r>
              <w:t>100 m</w:t>
            </w:r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>9.</w:t>
            </w:r>
          </w:p>
        </w:tc>
        <w:tc>
          <w:tcPr>
            <w:tcW w:w="6510" w:type="dxa"/>
          </w:tcPr>
          <w:p w:rsidR="00BA4A02" w:rsidRDefault="00BA4A02" w:rsidP="008251B1">
            <w:pPr>
              <w:jc w:val="both"/>
            </w:pPr>
            <w:r>
              <w:t xml:space="preserve">Mounting poles for </w:t>
            </w:r>
            <w:r w:rsidR="008251B1">
              <w:t>the N</w:t>
            </w:r>
            <w:r>
              <w:t xml:space="preserve">umber </w:t>
            </w:r>
            <w:r w:rsidR="008251B1">
              <w:t>P</w:t>
            </w:r>
            <w:r>
              <w:t>late capture cameras</w:t>
            </w:r>
            <w:r w:rsidR="008251B1">
              <w:t>/Day &amp; Night Cameras</w:t>
            </w:r>
            <w:r>
              <w:t xml:space="preserve"> (For both directions)</w:t>
            </w:r>
            <w:r w:rsidR="008251B1">
              <w:t xml:space="preserve"> 15” height, 6” diameter , GI Pipe</w:t>
            </w:r>
          </w:p>
        </w:tc>
        <w:tc>
          <w:tcPr>
            <w:tcW w:w="2160" w:type="dxa"/>
          </w:tcPr>
          <w:p w:rsidR="00BA4A02" w:rsidRDefault="000C6F31" w:rsidP="007E68C7">
            <w:r>
              <w:t>1 No.</w:t>
            </w:r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>10.</w:t>
            </w:r>
          </w:p>
        </w:tc>
        <w:tc>
          <w:tcPr>
            <w:tcW w:w="6510" w:type="dxa"/>
          </w:tcPr>
          <w:p w:rsidR="00BA4A02" w:rsidRDefault="00BA4A02" w:rsidP="007E68C7">
            <w:pPr>
              <w:jc w:val="both"/>
            </w:pPr>
            <w:r>
              <w:t>Wall Mounted Iron Grilled DVR box</w:t>
            </w:r>
          </w:p>
        </w:tc>
        <w:tc>
          <w:tcPr>
            <w:tcW w:w="2160" w:type="dxa"/>
          </w:tcPr>
          <w:p w:rsidR="00BA4A02" w:rsidRDefault="000C6F31" w:rsidP="007E68C7">
            <w:r>
              <w:t>1 No.</w:t>
            </w:r>
          </w:p>
        </w:tc>
      </w:tr>
      <w:tr w:rsidR="00BA4A02" w:rsidTr="00796B59">
        <w:tc>
          <w:tcPr>
            <w:tcW w:w="798" w:type="dxa"/>
          </w:tcPr>
          <w:p w:rsidR="00BA4A02" w:rsidRDefault="00BA4A02" w:rsidP="007E68C7">
            <w:r>
              <w:t>11.</w:t>
            </w:r>
          </w:p>
        </w:tc>
        <w:tc>
          <w:tcPr>
            <w:tcW w:w="6510" w:type="dxa"/>
          </w:tcPr>
          <w:p w:rsidR="00BA4A02" w:rsidRDefault="000C6F31" w:rsidP="007E68C7">
            <w:pPr>
              <w:jc w:val="both"/>
            </w:pPr>
            <w:r>
              <w:t>Special Surveillance HDD (1 TB HDD)</w:t>
            </w:r>
          </w:p>
        </w:tc>
        <w:tc>
          <w:tcPr>
            <w:tcW w:w="2160" w:type="dxa"/>
          </w:tcPr>
          <w:p w:rsidR="00BA4A02" w:rsidRDefault="000C6F31" w:rsidP="007E68C7">
            <w:r>
              <w:t>1 No.</w:t>
            </w:r>
          </w:p>
        </w:tc>
      </w:tr>
      <w:tr w:rsidR="008251B1" w:rsidTr="00796B59">
        <w:tc>
          <w:tcPr>
            <w:tcW w:w="798" w:type="dxa"/>
          </w:tcPr>
          <w:p w:rsidR="008251B1" w:rsidRDefault="008251B1" w:rsidP="002E2295">
            <w:r>
              <w:t>1</w:t>
            </w:r>
            <w:r w:rsidR="002E2295">
              <w:t>2</w:t>
            </w:r>
            <w:r>
              <w:t>.</w:t>
            </w:r>
          </w:p>
        </w:tc>
        <w:tc>
          <w:tcPr>
            <w:tcW w:w="6510" w:type="dxa"/>
          </w:tcPr>
          <w:p w:rsidR="008251B1" w:rsidRDefault="008251B1" w:rsidP="000C6F31">
            <w:pPr>
              <w:jc w:val="both"/>
            </w:pPr>
            <w:r>
              <w:t>Viewing Software</w:t>
            </w:r>
          </w:p>
        </w:tc>
        <w:tc>
          <w:tcPr>
            <w:tcW w:w="2160" w:type="dxa"/>
          </w:tcPr>
          <w:p w:rsidR="008251B1" w:rsidRDefault="008251B1" w:rsidP="00D51731">
            <w:r>
              <w:t xml:space="preserve">Single </w:t>
            </w:r>
            <w:r w:rsidR="00D51731">
              <w:t>S</w:t>
            </w:r>
            <w:r>
              <w:t>ite</w:t>
            </w:r>
          </w:p>
        </w:tc>
      </w:tr>
      <w:tr w:rsidR="003760A7" w:rsidTr="00796B59">
        <w:tc>
          <w:tcPr>
            <w:tcW w:w="798" w:type="dxa"/>
          </w:tcPr>
          <w:p w:rsidR="003760A7" w:rsidRDefault="003760A7" w:rsidP="002E2295">
            <w:r>
              <w:t>1</w:t>
            </w:r>
            <w:r w:rsidR="002E2295">
              <w:t>3</w:t>
            </w:r>
            <w:r>
              <w:t>.</w:t>
            </w:r>
          </w:p>
        </w:tc>
        <w:tc>
          <w:tcPr>
            <w:tcW w:w="6510" w:type="dxa"/>
          </w:tcPr>
          <w:p w:rsidR="003760A7" w:rsidRDefault="003760A7" w:rsidP="00314100">
            <w:pPr>
              <w:jc w:val="both"/>
            </w:pPr>
            <w:r>
              <w:t xml:space="preserve">Installation, testing and Commissioning Charges  of CCTV System including various cameras, TFT, DVR, Viewing Software, DVR Box, </w:t>
            </w:r>
            <w:r w:rsidR="002E2295">
              <w:t>P</w:t>
            </w:r>
            <w:r>
              <w:t xml:space="preserve">oles and other components/parts </w:t>
            </w:r>
          </w:p>
        </w:tc>
        <w:tc>
          <w:tcPr>
            <w:tcW w:w="2160" w:type="dxa"/>
          </w:tcPr>
          <w:p w:rsidR="003760A7" w:rsidRDefault="003760A7" w:rsidP="003760A7">
            <w:pPr>
              <w:jc w:val="both"/>
            </w:pPr>
            <w:r>
              <w:t xml:space="preserve">Single Site </w:t>
            </w:r>
          </w:p>
        </w:tc>
      </w:tr>
      <w:tr w:rsidR="003760A7" w:rsidTr="00314100">
        <w:trPr>
          <w:trHeight w:val="330"/>
        </w:trPr>
        <w:tc>
          <w:tcPr>
            <w:tcW w:w="798" w:type="dxa"/>
          </w:tcPr>
          <w:p w:rsidR="003760A7" w:rsidRDefault="003760A7" w:rsidP="002E2295">
            <w:r>
              <w:t>1</w:t>
            </w:r>
            <w:r w:rsidR="002E2295">
              <w:t>4</w:t>
            </w:r>
            <w:r>
              <w:t>.</w:t>
            </w:r>
          </w:p>
        </w:tc>
        <w:tc>
          <w:tcPr>
            <w:tcW w:w="6510" w:type="dxa"/>
          </w:tcPr>
          <w:p w:rsidR="003760A7" w:rsidRDefault="002E2295" w:rsidP="003760A7">
            <w:r>
              <w:t xml:space="preserve">PVC conduit based </w:t>
            </w:r>
            <w:r w:rsidR="003760A7">
              <w:t>Wire laying and installation charges per running meter</w:t>
            </w:r>
          </w:p>
          <w:p w:rsidR="003760A7" w:rsidRDefault="003760A7" w:rsidP="003760A7">
            <w:pPr>
              <w:jc w:val="both"/>
            </w:pPr>
          </w:p>
        </w:tc>
        <w:tc>
          <w:tcPr>
            <w:tcW w:w="2160" w:type="dxa"/>
          </w:tcPr>
          <w:p w:rsidR="003760A7" w:rsidRDefault="003760A7" w:rsidP="003760A7">
            <w:r>
              <w:t>Single site</w:t>
            </w:r>
          </w:p>
        </w:tc>
      </w:tr>
      <w:tr w:rsidR="003760A7" w:rsidTr="00796B59">
        <w:tc>
          <w:tcPr>
            <w:tcW w:w="798" w:type="dxa"/>
          </w:tcPr>
          <w:p w:rsidR="003760A7" w:rsidRDefault="003760A7" w:rsidP="003760A7"/>
        </w:tc>
        <w:tc>
          <w:tcPr>
            <w:tcW w:w="6510" w:type="dxa"/>
          </w:tcPr>
          <w:p w:rsidR="003760A7" w:rsidRDefault="003760A7" w:rsidP="003760A7">
            <w:pPr>
              <w:jc w:val="both"/>
            </w:pPr>
          </w:p>
        </w:tc>
        <w:tc>
          <w:tcPr>
            <w:tcW w:w="2160" w:type="dxa"/>
          </w:tcPr>
          <w:p w:rsidR="003760A7" w:rsidRDefault="003760A7" w:rsidP="003760A7"/>
        </w:tc>
      </w:tr>
    </w:tbl>
    <w:p w:rsidR="00FD40BA" w:rsidRPr="00FD40BA" w:rsidRDefault="00FD40BA" w:rsidP="00FD40BA">
      <w:pPr>
        <w:jc w:val="right"/>
        <w:rPr>
          <w:b/>
          <w:sz w:val="28"/>
          <w:szCs w:val="28"/>
          <w:u w:val="single"/>
        </w:rPr>
      </w:pPr>
      <w:r w:rsidRPr="00FD40BA">
        <w:rPr>
          <w:b/>
          <w:sz w:val="28"/>
          <w:szCs w:val="28"/>
          <w:u w:val="single"/>
        </w:rPr>
        <w:t>Annexure – “A-1”</w:t>
      </w:r>
    </w:p>
    <w:p w:rsidR="004742B2" w:rsidRPr="00774CD1" w:rsidRDefault="00FD40BA" w:rsidP="00774CD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D0CF1" w:rsidRPr="00D51731" w:rsidRDefault="0056048D">
      <w:pPr>
        <w:rPr>
          <w:b/>
        </w:rPr>
      </w:pPr>
      <w:r w:rsidRPr="00D51731">
        <w:rPr>
          <w:b/>
        </w:rPr>
        <w:t xml:space="preserve">Note: </w:t>
      </w:r>
    </w:p>
    <w:p w:rsidR="0056048D" w:rsidRDefault="00BB5938" w:rsidP="00314100">
      <w:pPr>
        <w:pStyle w:val="ListParagraph"/>
        <w:numPr>
          <w:ilvl w:val="0"/>
          <w:numId w:val="1"/>
        </w:numPr>
        <w:jc w:val="both"/>
      </w:pPr>
      <w:r>
        <w:t>In addition to above, t</w:t>
      </w:r>
      <w:r w:rsidR="0056048D">
        <w:t xml:space="preserve">he offer should also </w:t>
      </w:r>
      <w:r>
        <w:t xml:space="preserve">mention Annual </w:t>
      </w:r>
      <w:r w:rsidR="00AD0CF1">
        <w:t>M</w:t>
      </w:r>
      <w:r>
        <w:t xml:space="preserve">aintenance </w:t>
      </w:r>
      <w:r w:rsidR="00AD0CF1">
        <w:t>C</w:t>
      </w:r>
      <w:r>
        <w:t>ontra</w:t>
      </w:r>
      <w:r w:rsidR="00AD0CF1">
        <w:t>c</w:t>
      </w:r>
      <w:r>
        <w:t xml:space="preserve">t after the expiry of warranty period for </w:t>
      </w:r>
      <w:r w:rsidR="00314100">
        <w:t>single</w:t>
      </w:r>
      <w:r>
        <w:t xml:space="preserve"> site. </w:t>
      </w:r>
      <w:r w:rsidR="0056048D">
        <w:t xml:space="preserve"> </w:t>
      </w:r>
    </w:p>
    <w:p w:rsidR="00AD0CF1" w:rsidRDefault="00AD0CF1" w:rsidP="00314100">
      <w:pPr>
        <w:pStyle w:val="ListParagraph"/>
        <w:numPr>
          <w:ilvl w:val="0"/>
          <w:numId w:val="1"/>
        </w:numPr>
        <w:jc w:val="both"/>
      </w:pPr>
      <w:r>
        <w:t xml:space="preserve">The offer should also contain the </w:t>
      </w:r>
      <w:r w:rsidR="002E2295">
        <w:t xml:space="preserve">quoted </w:t>
      </w:r>
      <w:r w:rsidR="00271981">
        <w:t>rate for 8-Channel, 16-Channel and 3</w:t>
      </w:r>
      <w:r w:rsidR="00622D63">
        <w:t>2</w:t>
      </w:r>
      <w:r w:rsidR="00271981">
        <w:t xml:space="preserve">-Channel </w:t>
      </w:r>
      <w:r w:rsidR="00622D63">
        <w:t>P</w:t>
      </w:r>
      <w:r w:rsidR="00271981">
        <w:t>ower Supply, Standalone DVRs and DVR box</w:t>
      </w:r>
      <w:r w:rsidR="00314100">
        <w:t>es</w:t>
      </w:r>
      <w:r w:rsidR="00622D63">
        <w:t>.</w:t>
      </w:r>
    </w:p>
    <w:p w:rsidR="00622D63" w:rsidRDefault="00622D63" w:rsidP="00314100">
      <w:pPr>
        <w:pStyle w:val="ListParagraph"/>
        <w:numPr>
          <w:ilvl w:val="0"/>
          <w:numId w:val="1"/>
        </w:numPr>
        <w:jc w:val="both"/>
      </w:pPr>
      <w:r>
        <w:t xml:space="preserve">Wire laying and installation charges has to be quoted per running </w:t>
      </w:r>
      <w:r w:rsidR="002E2295">
        <w:t>meter</w:t>
      </w:r>
      <w:r>
        <w:t>, however, the payment will be made as per actual.</w:t>
      </w:r>
    </w:p>
    <w:p w:rsidR="004742B2" w:rsidRDefault="00622D63" w:rsidP="00314100">
      <w:pPr>
        <w:pStyle w:val="ListParagraph"/>
        <w:numPr>
          <w:ilvl w:val="0"/>
          <w:numId w:val="1"/>
        </w:numPr>
        <w:jc w:val="both"/>
      </w:pPr>
      <w:r>
        <w:t xml:space="preserve">Installation, testing and commissioning </w:t>
      </w:r>
      <w:r w:rsidR="00314100">
        <w:t>Charges  of CCTV System including various cameras, TFT, DVR, Viewing Software, DVR Box, Poles and other components/parts</w:t>
      </w:r>
    </w:p>
    <w:p w:rsidR="004742B2" w:rsidRDefault="004742B2" w:rsidP="00314100">
      <w:pPr>
        <w:jc w:val="both"/>
      </w:pPr>
    </w:p>
    <w:p w:rsidR="004742B2" w:rsidRDefault="004742B2" w:rsidP="00314100">
      <w:pPr>
        <w:jc w:val="both"/>
      </w:pPr>
    </w:p>
    <w:p w:rsidR="004742B2" w:rsidRDefault="004742B2"/>
    <w:p w:rsidR="004742B2" w:rsidRDefault="004742B2"/>
    <w:sectPr w:rsidR="004742B2" w:rsidSect="00B5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871"/>
    <w:multiLevelType w:val="hybridMultilevel"/>
    <w:tmpl w:val="5B4C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4268"/>
    <w:rsid w:val="00046240"/>
    <w:rsid w:val="000C6F31"/>
    <w:rsid w:val="00271981"/>
    <w:rsid w:val="002E2295"/>
    <w:rsid w:val="002F363F"/>
    <w:rsid w:val="00314100"/>
    <w:rsid w:val="003760A7"/>
    <w:rsid w:val="004742B2"/>
    <w:rsid w:val="004F041F"/>
    <w:rsid w:val="00521F10"/>
    <w:rsid w:val="0056048D"/>
    <w:rsid w:val="00572862"/>
    <w:rsid w:val="005F3FC6"/>
    <w:rsid w:val="00622D63"/>
    <w:rsid w:val="006642F6"/>
    <w:rsid w:val="00695DC3"/>
    <w:rsid w:val="00731A0E"/>
    <w:rsid w:val="00774CD1"/>
    <w:rsid w:val="00796B59"/>
    <w:rsid w:val="007E68C7"/>
    <w:rsid w:val="008251B1"/>
    <w:rsid w:val="00856287"/>
    <w:rsid w:val="00864EA2"/>
    <w:rsid w:val="009C19C3"/>
    <w:rsid w:val="00A41D04"/>
    <w:rsid w:val="00AD0CF1"/>
    <w:rsid w:val="00B07F7F"/>
    <w:rsid w:val="00B53FF0"/>
    <w:rsid w:val="00BA4A02"/>
    <w:rsid w:val="00BB5938"/>
    <w:rsid w:val="00BD36AD"/>
    <w:rsid w:val="00D51731"/>
    <w:rsid w:val="00E70704"/>
    <w:rsid w:val="00E8366F"/>
    <w:rsid w:val="00ED3CFE"/>
    <w:rsid w:val="00F3225E"/>
    <w:rsid w:val="00F94268"/>
    <w:rsid w:val="00FD40BA"/>
    <w:rsid w:val="00F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store</cp:lastModifiedBy>
  <cp:revision>4</cp:revision>
  <cp:lastPrinted>2013-02-04T09:03:00Z</cp:lastPrinted>
  <dcterms:created xsi:type="dcterms:W3CDTF">2013-02-04T07:56:00Z</dcterms:created>
  <dcterms:modified xsi:type="dcterms:W3CDTF">2013-02-04T09:10:00Z</dcterms:modified>
</cp:coreProperties>
</file>